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3AA79" w14:textId="16525003" w:rsidR="00712C91" w:rsidRPr="000D26C7" w:rsidRDefault="003E5D35" w:rsidP="00712C91">
      <w:pPr>
        <w:pStyle w:val="NoSpacing"/>
        <w:spacing w:line="276" w:lineRule="auto"/>
        <w:jc w:val="center"/>
        <w:rPr>
          <w:rFonts w:ascii="Georgia" w:hAnsi="Georgia" w:cs="Times New Roman"/>
          <w:b/>
        </w:rPr>
      </w:pPr>
      <w:r w:rsidRPr="000D26C7">
        <w:rPr>
          <w:rFonts w:ascii="Georgia" w:hAnsi="Georgia"/>
          <w:noProof/>
        </w:rPr>
        <w:drawing>
          <wp:anchor distT="0" distB="0" distL="114300" distR="114300" simplePos="0" relativeHeight="251661312" behindDoc="1" locked="0" layoutInCell="1" allowOverlap="1" wp14:anchorId="796E7F16" wp14:editId="35F18097">
            <wp:simplePos x="0" y="0"/>
            <wp:positionH relativeFrom="column">
              <wp:posOffset>4464685</wp:posOffset>
            </wp:positionH>
            <wp:positionV relativeFrom="paragraph">
              <wp:posOffset>0</wp:posOffset>
            </wp:positionV>
            <wp:extent cx="1894358" cy="1894358"/>
            <wp:effectExtent l="0" t="0" r="0" b="0"/>
            <wp:wrapThrough wrapText="bothSides">
              <wp:wrapPolygon edited="0">
                <wp:start x="0" y="0"/>
                <wp:lineTo x="0" y="21289"/>
                <wp:lineTo x="21289" y="21289"/>
                <wp:lineTo x="21289" y="0"/>
                <wp:lineTo x="0" y="0"/>
              </wp:wrapPolygon>
            </wp:wrapThrough>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358" cy="1894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C91" w:rsidRPr="000D26C7">
        <w:rPr>
          <w:rFonts w:ascii="Georgia" w:hAnsi="Georgia" w:cs="Times New Roman"/>
          <w:b/>
        </w:rPr>
        <w:t>Forms and Contexts of Literary Studies</w:t>
      </w:r>
      <w:r w:rsidR="001755A6">
        <w:rPr>
          <w:rFonts w:ascii="Georgia" w:hAnsi="Georgia" w:cs="Times New Roman"/>
          <w:b/>
        </w:rPr>
        <w:t>: Fall 2021</w:t>
      </w:r>
    </w:p>
    <w:p w14:paraId="6A4FD971" w14:textId="088345E4" w:rsidR="00712C91" w:rsidRPr="000D26C7" w:rsidRDefault="008D1ABB" w:rsidP="00712C91">
      <w:pPr>
        <w:pStyle w:val="NoSpacing"/>
        <w:spacing w:line="276" w:lineRule="auto"/>
        <w:jc w:val="center"/>
        <w:rPr>
          <w:rFonts w:ascii="Georgia" w:hAnsi="Georgia" w:cs="Times New Roman"/>
        </w:rPr>
      </w:pPr>
      <w:r w:rsidRPr="000D26C7">
        <w:rPr>
          <w:rFonts w:ascii="Georgia" w:hAnsi="Georgia" w:cs="Times New Roman"/>
        </w:rPr>
        <w:t>Thursdays</w:t>
      </w:r>
      <w:r w:rsidR="00712C91" w:rsidRPr="000D26C7">
        <w:rPr>
          <w:rFonts w:ascii="Georgia" w:hAnsi="Georgia" w:cs="Times New Roman"/>
        </w:rPr>
        <w:t xml:space="preserve"> 1:30-4:30 East College </w:t>
      </w:r>
      <w:r w:rsidR="00701E80" w:rsidRPr="000D26C7">
        <w:rPr>
          <w:rFonts w:ascii="Georgia" w:hAnsi="Georgia" w:cs="Times New Roman"/>
        </w:rPr>
        <w:t>303</w:t>
      </w:r>
    </w:p>
    <w:p w14:paraId="3842CFB4" w14:textId="2B42FDBF" w:rsidR="00712C91" w:rsidRPr="000D26C7" w:rsidRDefault="00712C91" w:rsidP="008D1ABB">
      <w:pPr>
        <w:pStyle w:val="NoSpacing"/>
        <w:spacing w:line="276" w:lineRule="auto"/>
        <w:jc w:val="center"/>
        <w:rPr>
          <w:rFonts w:ascii="Georgia" w:hAnsi="Georgia"/>
        </w:rPr>
      </w:pPr>
      <w:r w:rsidRPr="000D26C7">
        <w:rPr>
          <w:rFonts w:ascii="Georgia" w:hAnsi="Georgia" w:cs="Times New Roman"/>
        </w:rPr>
        <w:t xml:space="preserve">Class website: </w:t>
      </w:r>
      <w:hyperlink r:id="rId8" w:history="1">
        <w:r w:rsidR="008D1ABB" w:rsidRPr="000D26C7">
          <w:rPr>
            <w:rStyle w:val="Hyperlink"/>
            <w:rFonts w:ascii="Georgia" w:hAnsi="Georgia"/>
          </w:rPr>
          <w:t>https://blogs.dickinson.edu/403lit/</w:t>
        </w:r>
      </w:hyperlink>
      <w:r w:rsidR="008D1ABB" w:rsidRPr="000D26C7">
        <w:rPr>
          <w:rFonts w:ascii="Georgia" w:hAnsi="Georgia"/>
        </w:rPr>
        <w:t xml:space="preserve"> </w:t>
      </w:r>
    </w:p>
    <w:p w14:paraId="440D57F6" w14:textId="77777777" w:rsidR="008D1ABB" w:rsidRPr="000D26C7" w:rsidRDefault="008D1ABB" w:rsidP="008D1ABB">
      <w:pPr>
        <w:pStyle w:val="NoSpacing"/>
        <w:spacing w:line="276" w:lineRule="auto"/>
        <w:jc w:val="center"/>
        <w:rPr>
          <w:rFonts w:ascii="Georgia" w:hAnsi="Georgia" w:cs="Times New Roman"/>
          <w:sz w:val="21"/>
          <w:szCs w:val="21"/>
        </w:rPr>
      </w:pPr>
    </w:p>
    <w:p w14:paraId="7626EB67" w14:textId="77777777" w:rsidR="00712C91" w:rsidRPr="000D26C7" w:rsidRDefault="00712C91" w:rsidP="00712C91">
      <w:pPr>
        <w:pStyle w:val="NoSpacing"/>
        <w:spacing w:line="276" w:lineRule="auto"/>
        <w:rPr>
          <w:rFonts w:ascii="Georgia" w:hAnsi="Georgia" w:cs="Times New Roman"/>
          <w:sz w:val="21"/>
          <w:szCs w:val="21"/>
        </w:rPr>
      </w:pPr>
      <w:r w:rsidRPr="000D26C7">
        <w:rPr>
          <w:rFonts w:ascii="Georgia" w:hAnsi="Georgia" w:cs="Times New Roman"/>
          <w:sz w:val="21"/>
          <w:szCs w:val="21"/>
        </w:rPr>
        <w:t>Dr. Sarah E. Kersh</w:t>
      </w:r>
    </w:p>
    <w:p w14:paraId="4E21C567" w14:textId="77777777" w:rsidR="00712C91" w:rsidRPr="000D26C7" w:rsidRDefault="00712C91" w:rsidP="00712C91">
      <w:pPr>
        <w:pStyle w:val="NoSpacing"/>
        <w:rPr>
          <w:rFonts w:ascii="Georgia" w:hAnsi="Georgia" w:cs="Times New Roman"/>
          <w:sz w:val="21"/>
          <w:szCs w:val="21"/>
        </w:rPr>
      </w:pPr>
      <w:r w:rsidRPr="000D26C7">
        <w:rPr>
          <w:rFonts w:ascii="Georgia" w:hAnsi="Georgia" w:cs="Times New Roman"/>
          <w:sz w:val="21"/>
          <w:szCs w:val="21"/>
        </w:rPr>
        <w:t>kershs@dickinson.edu</w:t>
      </w:r>
    </w:p>
    <w:p w14:paraId="009EEB58" w14:textId="77777777" w:rsidR="00712C91" w:rsidRPr="000D26C7" w:rsidRDefault="0088644B" w:rsidP="00712C91">
      <w:pPr>
        <w:pStyle w:val="NoSpacing"/>
        <w:rPr>
          <w:rFonts w:ascii="Georgia" w:hAnsi="Georgia"/>
          <w:sz w:val="21"/>
          <w:szCs w:val="21"/>
        </w:rPr>
      </w:pPr>
      <w:hyperlink r:id="rId9" w:history="1">
        <w:r w:rsidR="00712C91" w:rsidRPr="000D26C7">
          <w:rPr>
            <w:rStyle w:val="Hyperlink"/>
            <w:rFonts w:ascii="Georgia" w:hAnsi="Georgia"/>
            <w:sz w:val="21"/>
            <w:szCs w:val="21"/>
          </w:rPr>
          <w:t>sarahkersh.com</w:t>
        </w:r>
      </w:hyperlink>
      <w:r w:rsidR="00712C91" w:rsidRPr="000D26C7">
        <w:rPr>
          <w:rFonts w:ascii="Georgia" w:hAnsi="Georgia"/>
          <w:sz w:val="21"/>
          <w:szCs w:val="21"/>
        </w:rPr>
        <w:t xml:space="preserve"> </w:t>
      </w:r>
    </w:p>
    <w:p w14:paraId="6BB74A29" w14:textId="77777777" w:rsidR="00712C91" w:rsidRPr="000D26C7" w:rsidRDefault="00712C91" w:rsidP="00712C91">
      <w:pPr>
        <w:pStyle w:val="NoSpacing"/>
        <w:jc w:val="right"/>
        <w:rPr>
          <w:rFonts w:ascii="Georgia" w:hAnsi="Georgia" w:cs="Times New Roman"/>
          <w:sz w:val="21"/>
          <w:szCs w:val="21"/>
        </w:rPr>
      </w:pPr>
    </w:p>
    <w:p w14:paraId="5621E416" w14:textId="77777777" w:rsidR="003D5092" w:rsidRPr="000D26C7" w:rsidRDefault="003D5092" w:rsidP="003D5092">
      <w:pPr>
        <w:pStyle w:val="NoSpacing"/>
        <w:rPr>
          <w:rFonts w:ascii="Georgia" w:hAnsi="Georgia" w:cs="Times New Roman"/>
          <w:sz w:val="21"/>
          <w:szCs w:val="21"/>
        </w:rPr>
      </w:pPr>
      <w:r w:rsidRPr="000D26C7">
        <w:rPr>
          <w:rFonts w:ascii="Georgia" w:hAnsi="Georgia" w:cs="Times New Roman"/>
          <w:sz w:val="21"/>
          <w:szCs w:val="21"/>
        </w:rPr>
        <w:t>Office: East College 413</w:t>
      </w:r>
    </w:p>
    <w:p w14:paraId="6D3816FA" w14:textId="77777777" w:rsidR="003D5092" w:rsidRPr="000D26C7" w:rsidRDefault="003D5092" w:rsidP="003D5092">
      <w:pPr>
        <w:pStyle w:val="NoSpacing"/>
        <w:rPr>
          <w:rFonts w:ascii="Georgia" w:hAnsi="Georgia" w:cs="Times New Roman"/>
          <w:sz w:val="21"/>
          <w:szCs w:val="21"/>
        </w:rPr>
      </w:pPr>
      <w:r w:rsidRPr="000D26C7">
        <w:rPr>
          <w:rFonts w:ascii="Georgia" w:hAnsi="Georgia" w:cs="Times New Roman"/>
          <w:sz w:val="21"/>
          <w:szCs w:val="21"/>
        </w:rPr>
        <w:t>Office Hours: 1-2 Wed, 11:30-12:30 Fri, and by appt</w:t>
      </w:r>
    </w:p>
    <w:p w14:paraId="1BD65FBF" w14:textId="77777777" w:rsidR="003D5092" w:rsidRPr="000D26C7" w:rsidRDefault="003D5092" w:rsidP="003D5092">
      <w:pPr>
        <w:pStyle w:val="NoSpacing"/>
        <w:rPr>
          <w:rFonts w:ascii="Georgia" w:hAnsi="Georgia" w:cs="Times New Roman"/>
          <w:sz w:val="21"/>
          <w:szCs w:val="21"/>
        </w:rPr>
      </w:pPr>
      <w:r w:rsidRPr="000D26C7">
        <w:rPr>
          <w:rFonts w:ascii="Georgia" w:hAnsi="Georgia" w:cs="Times New Roman"/>
          <w:sz w:val="21"/>
          <w:szCs w:val="21"/>
        </w:rPr>
        <w:t xml:space="preserve">Zoom </w:t>
      </w:r>
      <w:hyperlink r:id="rId10" w:history="1">
        <w:r w:rsidRPr="000D26C7">
          <w:rPr>
            <w:rStyle w:val="Hyperlink"/>
            <w:rFonts w:ascii="Georgia" w:hAnsi="Georgia" w:cs="Times New Roman"/>
            <w:sz w:val="21"/>
            <w:szCs w:val="21"/>
          </w:rPr>
          <w:t>link</w:t>
        </w:r>
      </w:hyperlink>
      <w:r w:rsidRPr="000D26C7">
        <w:rPr>
          <w:rFonts w:ascii="Georgia" w:hAnsi="Georgia" w:cs="Times New Roman"/>
          <w:sz w:val="21"/>
          <w:szCs w:val="21"/>
        </w:rPr>
        <w:t xml:space="preserve"> and ID: 486 206 4937 (Passcode: zt85F2)</w:t>
      </w:r>
    </w:p>
    <w:p w14:paraId="0A23DDA9" w14:textId="77777777" w:rsidR="003D5092" w:rsidRPr="000D26C7" w:rsidRDefault="003D5092" w:rsidP="003D5092">
      <w:pPr>
        <w:pStyle w:val="NoSpacing"/>
        <w:rPr>
          <w:rFonts w:ascii="Georgia" w:hAnsi="Georgia" w:cs="Times New Roman"/>
          <w:sz w:val="21"/>
          <w:szCs w:val="21"/>
        </w:rPr>
      </w:pPr>
      <w:r w:rsidRPr="000D26C7">
        <w:rPr>
          <w:rFonts w:ascii="Georgia" w:hAnsi="Georgia" w:cs="Times New Roman"/>
          <w:sz w:val="21"/>
          <w:szCs w:val="21"/>
        </w:rPr>
        <w:t>Office phone:  717-254-8952</w:t>
      </w:r>
    </w:p>
    <w:p w14:paraId="73490FB2" w14:textId="77777777" w:rsidR="00712C91" w:rsidRPr="000D26C7" w:rsidRDefault="00712C91" w:rsidP="00712C91">
      <w:pPr>
        <w:pStyle w:val="NoSpacing"/>
        <w:rPr>
          <w:rFonts w:ascii="Georgia" w:hAnsi="Georgia" w:cs="Times New Roman"/>
          <w:sz w:val="21"/>
          <w:szCs w:val="21"/>
        </w:rPr>
      </w:pPr>
    </w:p>
    <w:p w14:paraId="54EC153A" w14:textId="77777777" w:rsidR="00712C91" w:rsidRPr="000D26C7" w:rsidRDefault="00712C91" w:rsidP="00712C91">
      <w:pPr>
        <w:pStyle w:val="NoSpacing"/>
        <w:spacing w:line="276" w:lineRule="auto"/>
        <w:rPr>
          <w:rFonts w:ascii="Georgia" w:hAnsi="Georgia" w:cs="Times New Roman"/>
          <w:b/>
          <w:sz w:val="21"/>
          <w:szCs w:val="21"/>
          <w:u w:val="single"/>
        </w:rPr>
      </w:pPr>
      <w:r w:rsidRPr="000D26C7">
        <w:rPr>
          <w:rFonts w:ascii="Georgia" w:hAnsi="Georgia" w:cs="Times New Roman"/>
          <w:b/>
          <w:sz w:val="21"/>
          <w:szCs w:val="21"/>
          <w:u w:val="single"/>
        </w:rPr>
        <w:t xml:space="preserve">Course Description </w:t>
      </w:r>
    </w:p>
    <w:p w14:paraId="7FF72BC2" w14:textId="77777777" w:rsidR="00712C91" w:rsidRPr="000D26C7" w:rsidRDefault="00712C91" w:rsidP="0036314D">
      <w:pPr>
        <w:pStyle w:val="NoSpacing"/>
        <w:spacing w:line="276" w:lineRule="auto"/>
        <w:rPr>
          <w:rFonts w:ascii="Georgia" w:eastAsia="Times New Roman" w:hAnsi="Georgia" w:cs="Times New Roman"/>
          <w:color w:val="222222"/>
          <w:sz w:val="21"/>
          <w:szCs w:val="21"/>
        </w:rPr>
      </w:pPr>
      <w:r w:rsidRPr="000D26C7">
        <w:rPr>
          <w:rFonts w:ascii="Georgia" w:eastAsia="Times New Roman" w:hAnsi="Georgia" w:cs="Times New Roman"/>
          <w:color w:val="222222"/>
          <w:sz w:val="21"/>
          <w:szCs w:val="21"/>
        </w:rPr>
        <w:t>This class will prepare students for writing a senior thesis. By exploring central questions of literary scholarship and by analyzing the process of framing a scholarly question, we will explore how research has been conceptualized at different periods in history and at different junctures in the evolution of literary studies. Throughout the term, our seminar meetings, workshops, and assignments will be geared toward engaging students with the critical skills, investigative methods, conceptual models, and writing practices that ground and inspire literary scholarship, including their own.</w:t>
      </w:r>
    </w:p>
    <w:p w14:paraId="48569B93" w14:textId="77777777" w:rsidR="001C364F" w:rsidRPr="000D26C7" w:rsidRDefault="001C364F" w:rsidP="0036314D">
      <w:pPr>
        <w:pStyle w:val="NoSpacing"/>
        <w:spacing w:line="276" w:lineRule="auto"/>
        <w:rPr>
          <w:rFonts w:ascii="Georgia" w:eastAsia="Times New Roman" w:hAnsi="Georgia" w:cs="Times New Roman"/>
          <w:color w:val="222222"/>
          <w:sz w:val="21"/>
          <w:szCs w:val="21"/>
        </w:rPr>
      </w:pPr>
    </w:p>
    <w:p w14:paraId="3D9B3809" w14:textId="77777777" w:rsidR="001C364F" w:rsidRPr="000D26C7" w:rsidRDefault="001C364F" w:rsidP="0036314D">
      <w:pPr>
        <w:pStyle w:val="NoSpacing"/>
        <w:spacing w:line="276" w:lineRule="auto"/>
        <w:rPr>
          <w:rFonts w:ascii="Georgia" w:eastAsia="Times New Roman" w:hAnsi="Georgia" w:cs="Times New Roman"/>
          <w:color w:val="222222"/>
          <w:sz w:val="21"/>
          <w:szCs w:val="21"/>
        </w:rPr>
      </w:pPr>
      <w:r w:rsidRPr="000D26C7">
        <w:rPr>
          <w:rFonts w:ascii="Georgia" w:hAnsi="Georgia"/>
          <w:color w:val="000000"/>
          <w:sz w:val="21"/>
          <w:szCs w:val="21"/>
        </w:rPr>
        <w:t>More specifically, in preparation for the senior thesis in English, this seminar develops your facility with several methods and models for literary and cultural scholarship. The course aims to strengthen your grasp of the history and current configuration of literary studies and related disciplines; engage you in framing your own literary research questions; facilitate your arrival at and independent work in the specific field or fields in which you will situate your 404; and hone your critical self-awareness as a reader, researcher, discussant, and writer.</w:t>
      </w:r>
    </w:p>
    <w:p w14:paraId="06C17EC0" w14:textId="77777777" w:rsidR="00712C91" w:rsidRPr="000D26C7" w:rsidRDefault="00712C91" w:rsidP="0036314D">
      <w:pPr>
        <w:pStyle w:val="NoSpacing"/>
        <w:spacing w:line="276" w:lineRule="auto"/>
        <w:rPr>
          <w:rFonts w:ascii="Georgia" w:hAnsi="Georgia" w:cs="Times New Roman"/>
          <w:sz w:val="21"/>
          <w:szCs w:val="21"/>
          <w:u w:val="single"/>
        </w:rPr>
      </w:pPr>
    </w:p>
    <w:p w14:paraId="4828382F" w14:textId="77777777" w:rsidR="00712C91" w:rsidRPr="000D26C7" w:rsidRDefault="00712C91" w:rsidP="0036314D">
      <w:pPr>
        <w:pStyle w:val="NoSpacing"/>
        <w:spacing w:line="276" w:lineRule="auto"/>
        <w:rPr>
          <w:rFonts w:ascii="Georgia" w:hAnsi="Georgia" w:cs="Times New Roman"/>
          <w:b/>
          <w:sz w:val="21"/>
          <w:szCs w:val="21"/>
          <w:u w:val="single"/>
        </w:rPr>
      </w:pPr>
      <w:r w:rsidRPr="000D26C7">
        <w:rPr>
          <w:rFonts w:ascii="Georgia" w:hAnsi="Georgia" w:cs="Times New Roman"/>
          <w:b/>
          <w:sz w:val="21"/>
          <w:szCs w:val="21"/>
          <w:u w:val="single"/>
        </w:rPr>
        <w:t xml:space="preserve">Course Materials </w:t>
      </w:r>
      <w:r w:rsidRPr="000D26C7">
        <w:rPr>
          <w:rStyle w:val="FootnoteReference"/>
          <w:rFonts w:ascii="Georgia" w:hAnsi="Georgia" w:cs="Times New Roman"/>
          <w:b/>
          <w:sz w:val="21"/>
          <w:szCs w:val="21"/>
          <w:u w:val="single"/>
        </w:rPr>
        <w:footnoteReference w:id="1"/>
      </w:r>
    </w:p>
    <w:p w14:paraId="4A0031E6" w14:textId="2FFC4A14" w:rsidR="0036314D" w:rsidRPr="000D26C7" w:rsidRDefault="00712C91" w:rsidP="0036314D">
      <w:pPr>
        <w:shd w:val="clear" w:color="auto" w:fill="FFFFFF"/>
        <w:spacing w:after="0" w:line="276" w:lineRule="auto"/>
        <w:rPr>
          <w:rFonts w:ascii="Georgia" w:hAnsi="Georgia"/>
          <w:color w:val="212121"/>
          <w:sz w:val="21"/>
          <w:szCs w:val="21"/>
        </w:rPr>
      </w:pPr>
      <w:r w:rsidRPr="000D26C7">
        <w:rPr>
          <w:rFonts w:ascii="Georgia" w:hAnsi="Georgia"/>
          <w:color w:val="212121"/>
          <w:sz w:val="21"/>
          <w:szCs w:val="21"/>
        </w:rPr>
        <w:t>For our class I have </w:t>
      </w:r>
      <w:r w:rsidRPr="000D26C7">
        <w:rPr>
          <w:rFonts w:ascii="Georgia" w:hAnsi="Georgia"/>
          <w:b/>
          <w:bCs/>
          <w:color w:val="212121"/>
          <w:sz w:val="21"/>
          <w:szCs w:val="21"/>
          <w:u w:val="single"/>
        </w:rPr>
        <w:t>not</w:t>
      </w:r>
      <w:r w:rsidRPr="000D26C7">
        <w:rPr>
          <w:rFonts w:ascii="Georgia" w:hAnsi="Georgia"/>
          <w:color w:val="212121"/>
          <w:sz w:val="21"/>
          <w:szCs w:val="21"/>
        </w:rPr>
        <w:t xml:space="preserve"> ordered books through the </w:t>
      </w:r>
      <w:proofErr w:type="gramStart"/>
      <w:r w:rsidRPr="000D26C7">
        <w:rPr>
          <w:rFonts w:ascii="Georgia" w:hAnsi="Georgia"/>
          <w:color w:val="212121"/>
          <w:sz w:val="21"/>
          <w:szCs w:val="21"/>
        </w:rPr>
        <w:t>book store</w:t>
      </w:r>
      <w:proofErr w:type="gramEnd"/>
      <w:r w:rsidRPr="000D26C7">
        <w:rPr>
          <w:rFonts w:ascii="Georgia" w:hAnsi="Georgia"/>
          <w:color w:val="212121"/>
          <w:sz w:val="21"/>
          <w:szCs w:val="21"/>
        </w:rPr>
        <w:t>.  We will, however, have some texts you will need to acquire. I am allowing you to decide if you would like to order books, OR if you would like to print PDFs of reading for our class.  If you chose to print PDFs rather than purchase the books, please factor in about $30-50 extra that you will need to add to your printing costs for the term.  See the specific instructions below.  Links are to amazon.com. </w:t>
      </w:r>
    </w:p>
    <w:p w14:paraId="7CB2A7EB" w14:textId="77777777" w:rsidR="003D5092" w:rsidRPr="000D26C7" w:rsidRDefault="003D5092" w:rsidP="0036314D">
      <w:pPr>
        <w:shd w:val="clear" w:color="auto" w:fill="FFFFFF"/>
        <w:spacing w:after="0" w:line="276" w:lineRule="auto"/>
        <w:rPr>
          <w:rFonts w:ascii="Georgia" w:hAnsi="Georgia"/>
          <w:color w:val="212121"/>
          <w:sz w:val="21"/>
          <w:szCs w:val="21"/>
        </w:rPr>
      </w:pPr>
    </w:p>
    <w:p w14:paraId="34CDA774" w14:textId="77777777" w:rsidR="003D5092" w:rsidRPr="000D26C7" w:rsidRDefault="003D5092" w:rsidP="003D5092">
      <w:pPr>
        <w:spacing w:after="0"/>
        <w:rPr>
          <w:rFonts w:ascii="Georgia" w:hAnsi="Georgia"/>
          <w:sz w:val="21"/>
          <w:szCs w:val="21"/>
        </w:rPr>
      </w:pPr>
      <w:r w:rsidRPr="000D26C7">
        <w:rPr>
          <w:rFonts w:ascii="Georgia" w:hAnsi="Georgia"/>
          <w:b/>
          <w:bCs/>
          <w:sz w:val="21"/>
          <w:szCs w:val="21"/>
        </w:rPr>
        <w:t>Must purchase</w:t>
      </w:r>
      <w:r w:rsidRPr="000D26C7">
        <w:rPr>
          <w:rFonts w:ascii="Georgia" w:hAnsi="Georgia"/>
          <w:sz w:val="21"/>
          <w:szCs w:val="21"/>
        </w:rPr>
        <w:t xml:space="preserve">: </w:t>
      </w:r>
    </w:p>
    <w:p w14:paraId="509DD54C" w14:textId="66142AD3" w:rsidR="003D5092" w:rsidRPr="000D26C7" w:rsidRDefault="0088644B" w:rsidP="003D5092">
      <w:pPr>
        <w:pStyle w:val="ListParagraph"/>
        <w:numPr>
          <w:ilvl w:val="0"/>
          <w:numId w:val="22"/>
        </w:numPr>
        <w:spacing w:after="0"/>
        <w:rPr>
          <w:rFonts w:ascii="Georgia" w:hAnsi="Georgia"/>
          <w:sz w:val="21"/>
          <w:szCs w:val="21"/>
        </w:rPr>
      </w:pPr>
      <w:hyperlink r:id="rId11" w:history="1">
        <w:r w:rsidR="003D5092" w:rsidRPr="000D26C7">
          <w:rPr>
            <w:rStyle w:val="Hyperlink"/>
            <w:rFonts w:ascii="Georgia" w:hAnsi="Georgia"/>
            <w:i/>
            <w:iCs/>
            <w:sz w:val="21"/>
            <w:szCs w:val="21"/>
          </w:rPr>
          <w:t>Beloved</w:t>
        </w:r>
      </w:hyperlink>
      <w:r w:rsidR="003D5092" w:rsidRPr="000D26C7">
        <w:rPr>
          <w:rFonts w:ascii="Georgia" w:hAnsi="Georgia"/>
          <w:sz w:val="21"/>
          <w:szCs w:val="21"/>
        </w:rPr>
        <w:t xml:space="preserve"> by Toni Morrison.  ISBN: </w:t>
      </w:r>
      <w:r w:rsidR="003D5092" w:rsidRPr="000D26C7">
        <w:rPr>
          <w:rFonts w:ascii="Georgia" w:hAnsi="Georgia"/>
          <w:color w:val="333333"/>
          <w:sz w:val="21"/>
          <w:szCs w:val="21"/>
          <w:shd w:val="clear" w:color="auto" w:fill="FFFFFF"/>
        </w:rPr>
        <w:t>978-1400033416</w:t>
      </w:r>
      <w:r w:rsidR="003D5092" w:rsidRPr="000D26C7">
        <w:rPr>
          <w:rFonts w:ascii="Georgia" w:hAnsi="Georgia"/>
          <w:sz w:val="21"/>
          <w:szCs w:val="21"/>
        </w:rPr>
        <w:t xml:space="preserve"> (used is about $9.00; new $16) </w:t>
      </w:r>
      <w:r w:rsidR="003D5092" w:rsidRPr="000D26C7">
        <w:rPr>
          <w:rFonts w:ascii="Georgia" w:eastAsia="Times New Roman" w:hAnsi="Georgia"/>
          <w:sz w:val="21"/>
          <w:szCs w:val="21"/>
        </w:rPr>
        <w:t xml:space="preserve">You can have any edition of this text. </w:t>
      </w:r>
    </w:p>
    <w:p w14:paraId="48B198C0" w14:textId="2EBBC462" w:rsidR="003D5092" w:rsidRPr="000D26C7" w:rsidRDefault="003D5092" w:rsidP="003D5092">
      <w:pPr>
        <w:spacing w:after="0"/>
        <w:rPr>
          <w:rFonts w:ascii="Georgia" w:hAnsi="Georgia"/>
          <w:sz w:val="21"/>
          <w:szCs w:val="21"/>
        </w:rPr>
      </w:pPr>
      <w:r w:rsidRPr="000D26C7">
        <w:rPr>
          <w:rFonts w:ascii="Georgia" w:hAnsi="Georgia"/>
          <w:b/>
          <w:bCs/>
          <w:sz w:val="21"/>
          <w:szCs w:val="21"/>
        </w:rPr>
        <w:t>Must purchase OR be ready to print</w:t>
      </w:r>
      <w:r w:rsidRPr="000D26C7">
        <w:rPr>
          <w:rFonts w:ascii="Georgia" w:hAnsi="Georgia"/>
          <w:sz w:val="21"/>
          <w:szCs w:val="21"/>
        </w:rPr>
        <w:t xml:space="preserve">: </w:t>
      </w:r>
    </w:p>
    <w:p w14:paraId="603DE6A6" w14:textId="77777777" w:rsidR="003D5092" w:rsidRPr="000D26C7" w:rsidRDefault="0088644B" w:rsidP="003D5092">
      <w:pPr>
        <w:pStyle w:val="ListParagraph"/>
        <w:numPr>
          <w:ilvl w:val="0"/>
          <w:numId w:val="22"/>
        </w:numPr>
        <w:spacing w:after="0" w:line="252" w:lineRule="auto"/>
        <w:rPr>
          <w:rFonts w:ascii="Georgia" w:eastAsia="Times New Roman" w:hAnsi="Georgia"/>
          <w:sz w:val="21"/>
          <w:szCs w:val="21"/>
        </w:rPr>
      </w:pPr>
      <w:hyperlink r:id="rId12" w:history="1">
        <w:r w:rsidR="003D5092" w:rsidRPr="000D26C7">
          <w:rPr>
            <w:rStyle w:val="Hyperlink"/>
            <w:rFonts w:ascii="Georgia" w:eastAsia="Times New Roman" w:hAnsi="Georgia"/>
            <w:i/>
            <w:iCs/>
            <w:sz w:val="21"/>
            <w:szCs w:val="21"/>
          </w:rPr>
          <w:t>Literary Theory: A Very Short Introduction 2</w:t>
        </w:r>
        <w:r w:rsidR="003D5092" w:rsidRPr="000D26C7">
          <w:rPr>
            <w:rStyle w:val="Hyperlink"/>
            <w:rFonts w:ascii="Georgia" w:eastAsia="Times New Roman" w:hAnsi="Georgia"/>
            <w:i/>
            <w:iCs/>
            <w:sz w:val="21"/>
            <w:szCs w:val="21"/>
            <w:vertAlign w:val="superscript"/>
          </w:rPr>
          <w:t>nd</w:t>
        </w:r>
        <w:r w:rsidR="003D5092" w:rsidRPr="000D26C7">
          <w:rPr>
            <w:rStyle w:val="Hyperlink"/>
            <w:rFonts w:ascii="Georgia" w:eastAsia="Times New Roman" w:hAnsi="Georgia"/>
            <w:i/>
            <w:iCs/>
            <w:sz w:val="21"/>
            <w:szCs w:val="21"/>
          </w:rPr>
          <w:t xml:space="preserve"> edition</w:t>
        </w:r>
      </w:hyperlink>
      <w:r w:rsidR="003D5092" w:rsidRPr="000D26C7">
        <w:rPr>
          <w:rFonts w:ascii="Georgia" w:eastAsia="Times New Roman" w:hAnsi="Georgia"/>
          <w:sz w:val="21"/>
          <w:szCs w:val="21"/>
        </w:rPr>
        <w:t xml:space="preserve"> by Jonathan Culler.   ISBN: </w:t>
      </w:r>
      <w:r w:rsidR="003D5092" w:rsidRPr="000D26C7">
        <w:rPr>
          <w:rFonts w:ascii="Georgia" w:eastAsia="Times New Roman" w:hAnsi="Georgia"/>
          <w:color w:val="333333"/>
          <w:sz w:val="21"/>
          <w:szCs w:val="21"/>
          <w:shd w:val="clear" w:color="auto" w:fill="FFFFFF"/>
        </w:rPr>
        <w:t>978-</w:t>
      </w:r>
      <w:proofErr w:type="gramStart"/>
      <w:r w:rsidR="003D5092" w:rsidRPr="000D26C7">
        <w:rPr>
          <w:rFonts w:ascii="Georgia" w:eastAsia="Times New Roman" w:hAnsi="Georgia"/>
          <w:color w:val="333333"/>
          <w:sz w:val="21"/>
          <w:szCs w:val="21"/>
          <w:shd w:val="clear" w:color="auto" w:fill="FFFFFF"/>
        </w:rPr>
        <w:t>0199691340</w:t>
      </w:r>
      <w:r w:rsidR="003D5092" w:rsidRPr="000D26C7">
        <w:rPr>
          <w:rFonts w:ascii="Georgia" w:eastAsia="Times New Roman" w:hAnsi="Georgia"/>
          <w:sz w:val="21"/>
          <w:szCs w:val="21"/>
        </w:rPr>
        <w:t>  (</w:t>
      </w:r>
      <w:proofErr w:type="gramEnd"/>
      <w:r w:rsidR="003D5092" w:rsidRPr="000D26C7">
        <w:rPr>
          <w:rFonts w:ascii="Georgia" w:eastAsia="Times New Roman" w:hAnsi="Georgia"/>
          <w:sz w:val="21"/>
          <w:szCs w:val="21"/>
        </w:rPr>
        <w:t>used is about $7.50; new is $12)</w:t>
      </w:r>
    </w:p>
    <w:p w14:paraId="41C65388" w14:textId="77777777" w:rsidR="003D5092" w:rsidRPr="000D26C7" w:rsidRDefault="003D5092" w:rsidP="003D5092">
      <w:pPr>
        <w:spacing w:after="0"/>
        <w:rPr>
          <w:rFonts w:ascii="Georgia" w:hAnsi="Georgia"/>
          <w:b/>
          <w:bCs/>
          <w:sz w:val="21"/>
          <w:szCs w:val="21"/>
        </w:rPr>
      </w:pPr>
      <w:r w:rsidRPr="000D26C7">
        <w:rPr>
          <w:rFonts w:ascii="Georgia" w:hAnsi="Georgia"/>
          <w:b/>
          <w:bCs/>
          <w:sz w:val="21"/>
          <w:szCs w:val="21"/>
        </w:rPr>
        <w:t xml:space="preserve">Must purchase OR be ready to photocopy or print: </w:t>
      </w:r>
    </w:p>
    <w:p w14:paraId="707F7174" w14:textId="7469B45F" w:rsidR="003D5092" w:rsidRPr="000D26C7" w:rsidRDefault="0088644B" w:rsidP="003D5092">
      <w:pPr>
        <w:pStyle w:val="ListParagraph"/>
        <w:numPr>
          <w:ilvl w:val="0"/>
          <w:numId w:val="22"/>
        </w:numPr>
        <w:spacing w:after="0" w:line="252" w:lineRule="auto"/>
        <w:rPr>
          <w:rFonts w:ascii="Georgia" w:eastAsia="Times New Roman" w:hAnsi="Georgia"/>
          <w:sz w:val="21"/>
          <w:szCs w:val="21"/>
        </w:rPr>
      </w:pPr>
      <w:hyperlink r:id="rId13" w:history="1">
        <w:r w:rsidR="003D5092" w:rsidRPr="000D26C7">
          <w:rPr>
            <w:rStyle w:val="Hyperlink"/>
            <w:rFonts w:ascii="Georgia" w:eastAsia="Times New Roman" w:hAnsi="Georgia"/>
            <w:i/>
            <w:iCs/>
            <w:sz w:val="21"/>
            <w:szCs w:val="21"/>
            <w:shd w:val="clear" w:color="auto" w:fill="FFFFFF"/>
          </w:rPr>
          <w:t>Writing Analytically 8</w:t>
        </w:r>
        <w:r w:rsidR="003D5092" w:rsidRPr="000D26C7">
          <w:rPr>
            <w:rStyle w:val="Hyperlink"/>
            <w:rFonts w:ascii="Georgia" w:eastAsia="Times New Roman" w:hAnsi="Georgia"/>
            <w:i/>
            <w:iCs/>
            <w:sz w:val="21"/>
            <w:szCs w:val="21"/>
            <w:shd w:val="clear" w:color="auto" w:fill="FFFFFF"/>
            <w:vertAlign w:val="superscript"/>
          </w:rPr>
          <w:t>th</w:t>
        </w:r>
        <w:r w:rsidR="003D5092" w:rsidRPr="000D26C7">
          <w:rPr>
            <w:rStyle w:val="Hyperlink"/>
            <w:rFonts w:ascii="Georgia" w:eastAsia="Times New Roman" w:hAnsi="Georgia"/>
            <w:i/>
            <w:iCs/>
            <w:sz w:val="21"/>
            <w:szCs w:val="21"/>
            <w:shd w:val="clear" w:color="auto" w:fill="FFFFFF"/>
          </w:rPr>
          <w:t xml:space="preserve"> edition</w:t>
        </w:r>
      </w:hyperlink>
      <w:r w:rsidR="003D5092" w:rsidRPr="000D26C7">
        <w:rPr>
          <w:rStyle w:val="Hyperlink"/>
          <w:rFonts w:ascii="Georgia" w:eastAsia="Times New Roman" w:hAnsi="Georgia"/>
          <w:i/>
          <w:iCs/>
          <w:sz w:val="21"/>
          <w:szCs w:val="21"/>
          <w:shd w:val="clear" w:color="auto" w:fill="FFFFFF"/>
        </w:rPr>
        <w:t xml:space="preserve"> </w:t>
      </w:r>
      <w:r w:rsidR="003D5092" w:rsidRPr="000D26C7">
        <w:rPr>
          <w:rFonts w:ascii="Georgia" w:eastAsia="Times New Roman" w:hAnsi="Georgia"/>
          <w:color w:val="333333"/>
          <w:sz w:val="21"/>
          <w:szCs w:val="21"/>
          <w:shd w:val="clear" w:color="auto" w:fill="FFFFFF"/>
        </w:rPr>
        <w:t>by</w:t>
      </w:r>
      <w:r w:rsidR="003D5092" w:rsidRPr="000D26C7">
        <w:rPr>
          <w:rFonts w:ascii="Georgia" w:eastAsia="Times New Roman" w:hAnsi="Georgia"/>
          <w:sz w:val="21"/>
          <w:szCs w:val="21"/>
        </w:rPr>
        <w:t xml:space="preserve"> David Rosenwasser and Jill Stephen.  ISBN: </w:t>
      </w:r>
      <w:r w:rsidR="003D5092" w:rsidRPr="000D26C7">
        <w:rPr>
          <w:rFonts w:ascii="Georgia" w:eastAsia="Times New Roman" w:hAnsi="Georgia"/>
          <w:color w:val="0F1111"/>
          <w:sz w:val="21"/>
          <w:szCs w:val="21"/>
          <w:shd w:val="clear" w:color="auto" w:fill="FFFFFF"/>
        </w:rPr>
        <w:t>978-1337559461</w:t>
      </w:r>
      <w:r w:rsidR="003D5092" w:rsidRPr="000D26C7">
        <w:rPr>
          <w:rFonts w:ascii="Georgia" w:eastAsia="Times New Roman" w:hAnsi="Georgia"/>
          <w:sz w:val="21"/>
          <w:szCs w:val="21"/>
        </w:rPr>
        <w:t xml:space="preserve"> (this is a </w:t>
      </w:r>
      <w:proofErr w:type="gramStart"/>
      <w:r w:rsidR="003D5092" w:rsidRPr="000D26C7">
        <w:rPr>
          <w:rFonts w:ascii="Georgia" w:eastAsia="Times New Roman" w:hAnsi="Georgia"/>
          <w:sz w:val="21"/>
          <w:szCs w:val="21"/>
        </w:rPr>
        <w:t>more pricey</w:t>
      </w:r>
      <w:proofErr w:type="gramEnd"/>
      <w:r w:rsidR="003D5092" w:rsidRPr="000D26C7">
        <w:rPr>
          <w:rFonts w:ascii="Georgia" w:eastAsia="Times New Roman" w:hAnsi="Georgia"/>
          <w:sz w:val="21"/>
          <w:szCs w:val="21"/>
        </w:rPr>
        <w:t xml:space="preserve"> book.  If you already have a copy, great!  Otherwise, I would suggest printing). If you have an edition other than the 8</w:t>
      </w:r>
      <w:r w:rsidR="003D5092" w:rsidRPr="000D26C7">
        <w:rPr>
          <w:rFonts w:ascii="Georgia" w:eastAsia="Times New Roman" w:hAnsi="Georgia"/>
          <w:sz w:val="21"/>
          <w:szCs w:val="21"/>
          <w:vertAlign w:val="superscript"/>
        </w:rPr>
        <w:t>th</w:t>
      </w:r>
      <w:r w:rsidR="003D5092" w:rsidRPr="000D26C7">
        <w:rPr>
          <w:rFonts w:ascii="Georgia" w:eastAsia="Times New Roman" w:hAnsi="Georgia"/>
          <w:sz w:val="21"/>
          <w:szCs w:val="21"/>
        </w:rPr>
        <w:t xml:space="preserve"> edition, please let me know ASAP!!</w:t>
      </w:r>
    </w:p>
    <w:p w14:paraId="16399960" w14:textId="77777777" w:rsidR="003D5092" w:rsidRPr="000D26C7" w:rsidRDefault="003D5092" w:rsidP="000D26C7">
      <w:pPr>
        <w:pStyle w:val="ListParagraph"/>
        <w:spacing w:after="0" w:line="252" w:lineRule="auto"/>
        <w:rPr>
          <w:rFonts w:ascii="Georgia" w:eastAsia="Times New Roman" w:hAnsi="Georgia"/>
          <w:sz w:val="21"/>
          <w:szCs w:val="21"/>
        </w:rPr>
      </w:pPr>
    </w:p>
    <w:p w14:paraId="31988F4F" w14:textId="77777777" w:rsidR="00DC6CBC" w:rsidRPr="000D26C7" w:rsidRDefault="00DC6CBC" w:rsidP="0036314D">
      <w:pPr>
        <w:shd w:val="clear" w:color="auto" w:fill="FFFFFF"/>
        <w:spacing w:after="0" w:line="240" w:lineRule="auto"/>
        <w:rPr>
          <w:rFonts w:ascii="Georgia" w:hAnsi="Georgia" w:cs="Segoe UI"/>
          <w:b/>
          <w:color w:val="212121"/>
          <w:sz w:val="21"/>
          <w:szCs w:val="21"/>
        </w:rPr>
      </w:pPr>
      <w:r w:rsidRPr="000D26C7">
        <w:rPr>
          <w:rFonts w:ascii="Georgia" w:hAnsi="Georgia" w:cs="Segoe UI"/>
          <w:b/>
          <w:color w:val="212121"/>
          <w:sz w:val="21"/>
          <w:szCs w:val="21"/>
        </w:rPr>
        <w:lastRenderedPageBreak/>
        <w:t>Additionally</w:t>
      </w:r>
      <w:r w:rsidRPr="000D26C7">
        <w:rPr>
          <w:rFonts w:ascii="Georgia" w:hAnsi="Georgia" w:cs="Segoe UI"/>
          <w:color w:val="212121"/>
          <w:sz w:val="21"/>
          <w:szCs w:val="21"/>
        </w:rPr>
        <w:t>, I will provide access to our other two core texts plus a range of handouts</w:t>
      </w:r>
      <w:r w:rsidRPr="000D26C7">
        <w:rPr>
          <w:rFonts w:ascii="Georgia" w:hAnsi="Georgia" w:cs="Segoe UI"/>
          <w:b/>
          <w:color w:val="212121"/>
          <w:sz w:val="21"/>
          <w:szCs w:val="21"/>
        </w:rPr>
        <w:t xml:space="preserve">: </w:t>
      </w:r>
    </w:p>
    <w:p w14:paraId="44BE990C" w14:textId="77777777" w:rsidR="00DC6CBC" w:rsidRPr="000D26C7" w:rsidRDefault="00DC6CBC" w:rsidP="0036314D">
      <w:pPr>
        <w:pStyle w:val="ListParagraph"/>
        <w:numPr>
          <w:ilvl w:val="0"/>
          <w:numId w:val="17"/>
        </w:numPr>
        <w:shd w:val="clear" w:color="auto" w:fill="FFFFFF"/>
        <w:spacing w:after="0" w:line="240" w:lineRule="auto"/>
        <w:rPr>
          <w:rFonts w:ascii="Georgia" w:hAnsi="Georgia" w:cs="Segoe UI"/>
          <w:color w:val="212121"/>
          <w:sz w:val="21"/>
          <w:szCs w:val="21"/>
        </w:rPr>
      </w:pPr>
      <w:r w:rsidRPr="000D26C7">
        <w:rPr>
          <w:rFonts w:ascii="Georgia" w:hAnsi="Georgia" w:cs="Segoe UI"/>
          <w:i/>
          <w:color w:val="212121"/>
          <w:sz w:val="21"/>
          <w:szCs w:val="21"/>
        </w:rPr>
        <w:t xml:space="preserve">Underneath the Bough </w:t>
      </w:r>
      <w:r w:rsidRPr="000D26C7">
        <w:rPr>
          <w:rFonts w:ascii="Georgia" w:hAnsi="Georgia" w:cs="Segoe UI"/>
          <w:color w:val="212121"/>
          <w:sz w:val="21"/>
          <w:szCs w:val="21"/>
        </w:rPr>
        <w:t>(1893) by Michael Field</w:t>
      </w:r>
    </w:p>
    <w:p w14:paraId="5F0248E9" w14:textId="0C5F192A" w:rsidR="00DC6CBC" w:rsidRPr="000D26C7" w:rsidRDefault="003D5092" w:rsidP="00525906">
      <w:pPr>
        <w:pStyle w:val="ListParagraph"/>
        <w:numPr>
          <w:ilvl w:val="0"/>
          <w:numId w:val="17"/>
        </w:numPr>
        <w:shd w:val="clear" w:color="auto" w:fill="FFFFFF"/>
        <w:spacing w:after="0"/>
        <w:rPr>
          <w:rFonts w:ascii="Georgia" w:hAnsi="Georgia" w:cs="Segoe UI"/>
          <w:color w:val="212121"/>
          <w:sz w:val="21"/>
          <w:szCs w:val="21"/>
        </w:rPr>
      </w:pPr>
      <w:r w:rsidRPr="000D26C7">
        <w:rPr>
          <w:rFonts w:ascii="Georgia" w:hAnsi="Georgia" w:cs="Segoe UI"/>
          <w:i/>
          <w:color w:val="212121"/>
          <w:sz w:val="21"/>
          <w:szCs w:val="21"/>
        </w:rPr>
        <w:t xml:space="preserve">Rear Window </w:t>
      </w:r>
      <w:r w:rsidRPr="000D26C7">
        <w:rPr>
          <w:rFonts w:ascii="Georgia" w:hAnsi="Georgia" w:cs="Segoe UI"/>
          <w:iCs/>
          <w:color w:val="212121"/>
          <w:sz w:val="21"/>
          <w:szCs w:val="21"/>
        </w:rPr>
        <w:t>(1954) dir. Alfred Hitchcock</w:t>
      </w:r>
    </w:p>
    <w:p w14:paraId="013EB232" w14:textId="77777777" w:rsidR="003D5092" w:rsidRPr="000D26C7" w:rsidRDefault="003D5092" w:rsidP="003D5092">
      <w:pPr>
        <w:pStyle w:val="ListParagraph"/>
        <w:shd w:val="clear" w:color="auto" w:fill="FFFFFF"/>
        <w:spacing w:after="0"/>
        <w:rPr>
          <w:rFonts w:ascii="Georgia" w:hAnsi="Georgia" w:cs="Segoe UI"/>
          <w:color w:val="212121"/>
          <w:sz w:val="21"/>
          <w:szCs w:val="21"/>
        </w:rPr>
      </w:pPr>
    </w:p>
    <w:p w14:paraId="75B3ED88" w14:textId="77777777" w:rsidR="00712C91" w:rsidRPr="000D26C7" w:rsidRDefault="00712C91" w:rsidP="00525906">
      <w:pPr>
        <w:shd w:val="clear" w:color="auto" w:fill="FFFFFF"/>
        <w:spacing w:after="0"/>
        <w:rPr>
          <w:rFonts w:ascii="Georgia" w:hAnsi="Georgia" w:cs="Segoe UI"/>
          <w:color w:val="212121"/>
          <w:sz w:val="21"/>
          <w:szCs w:val="21"/>
        </w:rPr>
      </w:pPr>
      <w:r w:rsidRPr="000D26C7">
        <w:rPr>
          <w:rFonts w:ascii="Georgia" w:hAnsi="Georgia"/>
          <w:color w:val="212121"/>
          <w:sz w:val="21"/>
          <w:szCs w:val="21"/>
        </w:rPr>
        <w:t xml:space="preserve">Finally, if you have any difficulty ordering books please let me know.  (If you can’t order online, you have a particular scholarship that requires you to order through the bookstore, </w:t>
      </w:r>
      <w:r w:rsidR="003E5D35" w:rsidRPr="000D26C7">
        <w:rPr>
          <w:rFonts w:ascii="Georgia" w:hAnsi="Georgia"/>
          <w:color w:val="212121"/>
          <w:sz w:val="21"/>
          <w:szCs w:val="21"/>
        </w:rPr>
        <w:t xml:space="preserve">or there is financial difficulty, </w:t>
      </w:r>
      <w:r w:rsidRPr="000D26C7">
        <w:rPr>
          <w:rFonts w:ascii="Georgia" w:hAnsi="Georgia"/>
          <w:color w:val="212121"/>
          <w:sz w:val="21"/>
          <w:szCs w:val="21"/>
        </w:rPr>
        <w:t xml:space="preserve">etc.) I have done my best to keep costs </w:t>
      </w:r>
      <w:proofErr w:type="gramStart"/>
      <w:r w:rsidRPr="000D26C7">
        <w:rPr>
          <w:rFonts w:ascii="Georgia" w:hAnsi="Georgia"/>
          <w:color w:val="212121"/>
          <w:sz w:val="21"/>
          <w:szCs w:val="21"/>
        </w:rPr>
        <w:t>low, but</w:t>
      </w:r>
      <w:proofErr w:type="gramEnd"/>
      <w:r w:rsidRPr="000D26C7">
        <w:rPr>
          <w:rFonts w:ascii="Georgia" w:hAnsi="Georgia"/>
          <w:color w:val="212121"/>
          <w:sz w:val="21"/>
          <w:szCs w:val="21"/>
        </w:rPr>
        <w:t xml:space="preserve"> do be in touch if there are any problems or questions. </w:t>
      </w:r>
    </w:p>
    <w:p w14:paraId="12AC60E9" w14:textId="77777777" w:rsidR="001C364F" w:rsidRPr="000D26C7" w:rsidRDefault="001C364F" w:rsidP="00525906">
      <w:pPr>
        <w:spacing w:after="0" w:line="240" w:lineRule="auto"/>
        <w:rPr>
          <w:rFonts w:ascii="Georgia" w:hAnsi="Georgia"/>
          <w:color w:val="000000"/>
          <w:sz w:val="21"/>
          <w:szCs w:val="21"/>
        </w:rPr>
      </w:pPr>
    </w:p>
    <w:p w14:paraId="7A0E90B3" w14:textId="77777777" w:rsidR="00712C91" w:rsidRPr="000D26C7" w:rsidRDefault="00712C91" w:rsidP="00525906">
      <w:pPr>
        <w:spacing w:after="0"/>
        <w:rPr>
          <w:rFonts w:ascii="Georgia" w:hAnsi="Georgia"/>
          <w:b/>
          <w:sz w:val="21"/>
          <w:szCs w:val="21"/>
          <w:u w:val="single"/>
        </w:rPr>
      </w:pPr>
      <w:r w:rsidRPr="000D26C7">
        <w:rPr>
          <w:rFonts w:ascii="Georgia" w:hAnsi="Georgia"/>
          <w:b/>
          <w:sz w:val="21"/>
          <w:szCs w:val="21"/>
          <w:u w:val="single"/>
        </w:rPr>
        <w:t>Attendance and Participation</w:t>
      </w:r>
    </w:p>
    <w:p w14:paraId="72792FE8" w14:textId="20CE709E" w:rsidR="003D5092" w:rsidRPr="000D26C7" w:rsidRDefault="00712C91" w:rsidP="00525906">
      <w:pPr>
        <w:spacing w:after="0"/>
        <w:rPr>
          <w:rFonts w:ascii="Georgia" w:hAnsi="Georgia" w:cs="Times New Roman"/>
          <w:sz w:val="21"/>
          <w:szCs w:val="21"/>
        </w:rPr>
      </w:pPr>
      <w:r w:rsidRPr="000D26C7">
        <w:rPr>
          <w:rFonts w:ascii="Georgia" w:hAnsi="Georgia"/>
          <w:b/>
          <w:sz w:val="21"/>
          <w:szCs w:val="21"/>
        </w:rPr>
        <w:t>Preparation, attendance, and participation are crucial to this course and your success in it.</w:t>
      </w:r>
      <w:r w:rsidRPr="000D26C7">
        <w:rPr>
          <w:rFonts w:ascii="Georgia" w:hAnsi="Georgia"/>
          <w:sz w:val="21"/>
          <w:szCs w:val="21"/>
        </w:rPr>
        <w:t xml:space="preserve"> Regular attendance and conscientious preparation for class are assumed and expected.</w:t>
      </w:r>
      <w:r w:rsidR="00B00F5A" w:rsidRPr="000D26C7">
        <w:rPr>
          <w:rFonts w:ascii="Georgia" w:hAnsi="Georgia"/>
          <w:sz w:val="21"/>
          <w:szCs w:val="21"/>
        </w:rPr>
        <w:t xml:space="preserve"> Because this is a seminar, the stakes are even higher.  </w:t>
      </w:r>
      <w:r w:rsidR="00B00F5A" w:rsidRPr="000D26C7">
        <w:rPr>
          <w:rFonts w:ascii="Georgia" w:hAnsi="Georgia"/>
          <w:b/>
          <w:sz w:val="21"/>
          <w:szCs w:val="21"/>
        </w:rPr>
        <w:t>I require you to be at all class meetings</w:t>
      </w:r>
      <w:r w:rsidR="003D5092" w:rsidRPr="000D26C7">
        <w:rPr>
          <w:rFonts w:ascii="Georgia" w:hAnsi="Georgia"/>
          <w:b/>
          <w:sz w:val="21"/>
          <w:szCs w:val="21"/>
        </w:rPr>
        <w:t>; however, if you feel sick please DO NOT come to class in person</w:t>
      </w:r>
      <w:r w:rsidR="003D5092" w:rsidRPr="000D26C7">
        <w:rPr>
          <w:rFonts w:ascii="Georgia" w:hAnsi="Georgia"/>
          <w:bCs/>
          <w:sz w:val="21"/>
          <w:szCs w:val="21"/>
        </w:rPr>
        <w:t>.  Let me know and we can arrange a virtual option</w:t>
      </w:r>
      <w:r w:rsidR="00B00F5A" w:rsidRPr="000D26C7">
        <w:rPr>
          <w:rFonts w:ascii="Georgia" w:hAnsi="Georgia"/>
          <w:bCs/>
          <w:sz w:val="21"/>
          <w:szCs w:val="21"/>
        </w:rPr>
        <w:t xml:space="preserve">. If you need to </w:t>
      </w:r>
      <w:r w:rsidR="003D5092" w:rsidRPr="000D26C7">
        <w:rPr>
          <w:rFonts w:ascii="Georgia" w:hAnsi="Georgia"/>
          <w:bCs/>
          <w:sz w:val="21"/>
          <w:szCs w:val="21"/>
        </w:rPr>
        <w:t xml:space="preserve">completely </w:t>
      </w:r>
      <w:r w:rsidR="00B00F5A" w:rsidRPr="000D26C7">
        <w:rPr>
          <w:rFonts w:ascii="Georgia" w:hAnsi="Georgia"/>
          <w:bCs/>
          <w:sz w:val="21"/>
          <w:szCs w:val="21"/>
        </w:rPr>
        <w:t xml:space="preserve">miss seminar for </w:t>
      </w:r>
      <w:r w:rsidR="003D5092" w:rsidRPr="000D26C7">
        <w:rPr>
          <w:rFonts w:ascii="Georgia" w:hAnsi="Georgia"/>
          <w:bCs/>
          <w:sz w:val="21"/>
          <w:szCs w:val="21"/>
        </w:rPr>
        <w:t>an</w:t>
      </w:r>
      <w:r w:rsidR="00B00F5A" w:rsidRPr="000D26C7">
        <w:rPr>
          <w:rFonts w:ascii="Georgia" w:hAnsi="Georgia"/>
          <w:bCs/>
          <w:sz w:val="21"/>
          <w:szCs w:val="21"/>
        </w:rPr>
        <w:t xml:space="preserve"> extenuating</w:t>
      </w:r>
      <w:r w:rsidR="00B00F5A" w:rsidRPr="000D26C7">
        <w:rPr>
          <w:rFonts w:ascii="Georgia" w:hAnsi="Georgia"/>
          <w:sz w:val="21"/>
          <w:szCs w:val="21"/>
        </w:rPr>
        <w:t xml:space="preserve"> circumstance, please be in contact with me as soon as possible.  In return, I will expect you to write a 2-page short essay on the course readings to stand in for your missed participation. </w:t>
      </w:r>
      <w:r w:rsidRPr="000D26C7">
        <w:rPr>
          <w:rFonts w:ascii="Georgia" w:hAnsi="Georgia" w:cs="Times New Roman"/>
          <w:sz w:val="21"/>
          <w:szCs w:val="21"/>
        </w:rPr>
        <w:t xml:space="preserve"> </w:t>
      </w:r>
    </w:p>
    <w:p w14:paraId="2F74086B" w14:textId="77777777" w:rsidR="003D5092" w:rsidRPr="000D26C7" w:rsidRDefault="003D5092" w:rsidP="00525906">
      <w:pPr>
        <w:spacing w:after="0"/>
        <w:rPr>
          <w:rFonts w:ascii="Georgia" w:hAnsi="Georgia"/>
          <w:sz w:val="21"/>
          <w:szCs w:val="21"/>
        </w:rPr>
      </w:pPr>
    </w:p>
    <w:p w14:paraId="1BD21CDD" w14:textId="2961FEAD" w:rsidR="00712C91" w:rsidRPr="000D26C7" w:rsidRDefault="00712C91" w:rsidP="00525906">
      <w:pPr>
        <w:spacing w:after="0"/>
        <w:rPr>
          <w:rFonts w:ascii="Georgia" w:hAnsi="Georgia"/>
          <w:sz w:val="21"/>
          <w:szCs w:val="21"/>
        </w:rPr>
      </w:pPr>
      <w:r w:rsidRPr="000D26C7">
        <w:rPr>
          <w:rFonts w:ascii="Georgia" w:hAnsi="Georgia"/>
          <w:sz w:val="21"/>
          <w:szCs w:val="21"/>
        </w:rPr>
        <w:t>Your participation grade will be calculated based on the following criteria:</w:t>
      </w:r>
    </w:p>
    <w:p w14:paraId="66AA0B3F" w14:textId="77777777" w:rsidR="00712C91" w:rsidRPr="000D26C7" w:rsidRDefault="00712C91" w:rsidP="00712C91">
      <w:pPr>
        <w:pStyle w:val="ListParagraph"/>
        <w:numPr>
          <w:ilvl w:val="0"/>
          <w:numId w:val="14"/>
        </w:numPr>
        <w:spacing w:after="0" w:line="276" w:lineRule="auto"/>
        <w:rPr>
          <w:rFonts w:ascii="Georgia" w:hAnsi="Georgia"/>
          <w:sz w:val="21"/>
          <w:szCs w:val="21"/>
        </w:rPr>
      </w:pPr>
      <w:r w:rsidRPr="000D26C7">
        <w:rPr>
          <w:rFonts w:ascii="Georgia" w:hAnsi="Georgia"/>
          <w:sz w:val="21"/>
          <w:szCs w:val="21"/>
        </w:rPr>
        <w:t>You come to class having done the day’s reading.</w:t>
      </w:r>
    </w:p>
    <w:p w14:paraId="247E5C3C" w14:textId="77777777" w:rsidR="00712C91" w:rsidRPr="000D26C7" w:rsidRDefault="00712C91" w:rsidP="00712C91">
      <w:pPr>
        <w:pStyle w:val="ListParagraph"/>
        <w:numPr>
          <w:ilvl w:val="0"/>
          <w:numId w:val="14"/>
        </w:numPr>
        <w:spacing w:after="0" w:line="276" w:lineRule="auto"/>
        <w:rPr>
          <w:rFonts w:ascii="Georgia" w:hAnsi="Georgia"/>
          <w:sz w:val="21"/>
          <w:szCs w:val="21"/>
        </w:rPr>
      </w:pPr>
      <w:proofErr w:type="spellStart"/>
      <w:r w:rsidRPr="000D26C7">
        <w:rPr>
          <w:rFonts w:ascii="Georgia" w:hAnsi="Georgia"/>
          <w:sz w:val="21"/>
          <w:szCs w:val="21"/>
        </w:rPr>
        <w:t>You</w:t>
      </w:r>
      <w:proofErr w:type="spellEnd"/>
      <w:r w:rsidRPr="000D26C7">
        <w:rPr>
          <w:rFonts w:ascii="Georgia" w:hAnsi="Georgia"/>
          <w:sz w:val="21"/>
          <w:szCs w:val="21"/>
        </w:rPr>
        <w:t xml:space="preserve"> prompt discussion and/or respond to your peers.  </w:t>
      </w:r>
    </w:p>
    <w:p w14:paraId="1EA5364D" w14:textId="77777777" w:rsidR="00712C91" w:rsidRPr="000D26C7" w:rsidRDefault="00712C91" w:rsidP="00712C91">
      <w:pPr>
        <w:pStyle w:val="ListParagraph"/>
        <w:numPr>
          <w:ilvl w:val="0"/>
          <w:numId w:val="14"/>
        </w:numPr>
        <w:spacing w:after="0" w:line="276" w:lineRule="auto"/>
        <w:rPr>
          <w:rFonts w:ascii="Georgia" w:hAnsi="Georgia"/>
          <w:sz w:val="21"/>
          <w:szCs w:val="21"/>
        </w:rPr>
      </w:pPr>
      <w:r w:rsidRPr="000D26C7">
        <w:rPr>
          <w:rFonts w:ascii="Georgia" w:hAnsi="Georgia"/>
          <w:sz w:val="21"/>
          <w:szCs w:val="21"/>
        </w:rPr>
        <w:t xml:space="preserve">You enter the conversation without dominating or silencing others. </w:t>
      </w:r>
    </w:p>
    <w:p w14:paraId="4320ECE8" w14:textId="77777777" w:rsidR="00712C91" w:rsidRPr="000D26C7" w:rsidRDefault="00712C91" w:rsidP="00712C91">
      <w:pPr>
        <w:pStyle w:val="ListParagraph"/>
        <w:numPr>
          <w:ilvl w:val="0"/>
          <w:numId w:val="14"/>
        </w:numPr>
        <w:spacing w:after="0" w:line="276" w:lineRule="auto"/>
        <w:rPr>
          <w:rFonts w:ascii="Georgia" w:hAnsi="Georgia"/>
          <w:sz w:val="21"/>
          <w:szCs w:val="21"/>
        </w:rPr>
      </w:pPr>
      <w:r w:rsidRPr="000D26C7">
        <w:rPr>
          <w:rFonts w:ascii="Georgia" w:hAnsi="Georgia"/>
          <w:sz w:val="21"/>
          <w:szCs w:val="21"/>
        </w:rPr>
        <w:t xml:space="preserve">You offer more than just </w:t>
      </w:r>
      <w:proofErr w:type="gramStart"/>
      <w:r w:rsidRPr="000D26C7">
        <w:rPr>
          <w:rFonts w:ascii="Georgia" w:hAnsi="Georgia"/>
          <w:sz w:val="21"/>
          <w:szCs w:val="21"/>
        </w:rPr>
        <w:t>personal opinion</w:t>
      </w:r>
      <w:proofErr w:type="gramEnd"/>
      <w:r w:rsidRPr="000D26C7">
        <w:rPr>
          <w:rFonts w:ascii="Georgia" w:hAnsi="Georgia"/>
          <w:sz w:val="21"/>
          <w:szCs w:val="21"/>
        </w:rPr>
        <w:t xml:space="preserve"> or anecdote – that is, you root your comments in the text we are discussing.  (In other words, people who try to comment on things they have not read will lose points.)</w:t>
      </w:r>
    </w:p>
    <w:p w14:paraId="612D5E51" w14:textId="77777777" w:rsidR="00712C91" w:rsidRPr="000D26C7" w:rsidRDefault="00712C91" w:rsidP="00712C91">
      <w:pPr>
        <w:pStyle w:val="ListParagraph"/>
        <w:numPr>
          <w:ilvl w:val="0"/>
          <w:numId w:val="14"/>
        </w:numPr>
        <w:spacing w:after="0" w:line="276" w:lineRule="auto"/>
        <w:rPr>
          <w:rFonts w:ascii="Georgia" w:hAnsi="Georgia"/>
          <w:sz w:val="21"/>
          <w:szCs w:val="21"/>
        </w:rPr>
      </w:pPr>
      <w:r w:rsidRPr="000D26C7">
        <w:rPr>
          <w:rFonts w:ascii="Georgia" w:hAnsi="Georgia"/>
          <w:sz w:val="21"/>
          <w:szCs w:val="21"/>
        </w:rPr>
        <w:t>You attend peer review sessions with a complete rough draft.</w:t>
      </w:r>
    </w:p>
    <w:p w14:paraId="248821B1" w14:textId="77777777" w:rsidR="00712C91" w:rsidRPr="000D26C7" w:rsidRDefault="00712C91" w:rsidP="00712C91">
      <w:pPr>
        <w:pStyle w:val="ListParagraph"/>
        <w:numPr>
          <w:ilvl w:val="0"/>
          <w:numId w:val="14"/>
        </w:numPr>
        <w:spacing w:after="0" w:line="276" w:lineRule="auto"/>
        <w:rPr>
          <w:rFonts w:ascii="Georgia" w:hAnsi="Georgia"/>
          <w:sz w:val="21"/>
          <w:szCs w:val="21"/>
        </w:rPr>
      </w:pPr>
      <w:r w:rsidRPr="000D26C7">
        <w:rPr>
          <w:rFonts w:ascii="Georgia" w:hAnsi="Georgia"/>
          <w:sz w:val="21"/>
          <w:szCs w:val="21"/>
        </w:rPr>
        <w:t>You work collaboratively with people to achieve learning goals when you are placed in a small group.</w:t>
      </w:r>
    </w:p>
    <w:p w14:paraId="15815C18" w14:textId="77777777" w:rsidR="00712C91" w:rsidRPr="000D26C7" w:rsidRDefault="00712C91" w:rsidP="00712C91">
      <w:pPr>
        <w:pStyle w:val="ListParagraph"/>
        <w:numPr>
          <w:ilvl w:val="0"/>
          <w:numId w:val="14"/>
        </w:numPr>
        <w:spacing w:after="0" w:line="276" w:lineRule="auto"/>
        <w:rPr>
          <w:rFonts w:ascii="Georgia" w:hAnsi="Georgia"/>
          <w:sz w:val="21"/>
          <w:szCs w:val="21"/>
        </w:rPr>
      </w:pPr>
      <w:r w:rsidRPr="000D26C7">
        <w:rPr>
          <w:rFonts w:ascii="Georgia" w:hAnsi="Georgia"/>
          <w:sz w:val="21"/>
          <w:szCs w:val="21"/>
        </w:rPr>
        <w:t xml:space="preserve">You are present and engaged in every class.  Therefore, you take care of your needs before you come to class.  You will lose </w:t>
      </w:r>
      <w:proofErr w:type="gramStart"/>
      <w:r w:rsidRPr="000D26C7">
        <w:rPr>
          <w:rFonts w:ascii="Georgia" w:hAnsi="Georgia"/>
          <w:sz w:val="21"/>
          <w:szCs w:val="21"/>
        </w:rPr>
        <w:t>all of</w:t>
      </w:r>
      <w:proofErr w:type="gramEnd"/>
      <w:r w:rsidRPr="000D26C7">
        <w:rPr>
          <w:rFonts w:ascii="Georgia" w:hAnsi="Georgia"/>
          <w:sz w:val="21"/>
          <w:szCs w:val="21"/>
        </w:rPr>
        <w:t xml:space="preserve"> your participation points if you make a regular habit of excusing yourself in the middle of class to take a phone call or to use the restroom.  </w:t>
      </w:r>
    </w:p>
    <w:p w14:paraId="1EB6C190" w14:textId="77777777" w:rsidR="00712C91" w:rsidRPr="000D26C7" w:rsidRDefault="00712C91" w:rsidP="00712C91">
      <w:pPr>
        <w:spacing w:after="0"/>
        <w:rPr>
          <w:rFonts w:ascii="Georgia" w:hAnsi="Georgia" w:cs="Times New Roman"/>
          <w:sz w:val="21"/>
          <w:szCs w:val="21"/>
        </w:rPr>
      </w:pPr>
    </w:p>
    <w:p w14:paraId="642C77AB" w14:textId="77777777" w:rsidR="00712C91" w:rsidRPr="000D26C7" w:rsidRDefault="00712C91" w:rsidP="00712C91">
      <w:pPr>
        <w:pStyle w:val="NoSpacing"/>
        <w:spacing w:line="276" w:lineRule="auto"/>
        <w:rPr>
          <w:rFonts w:ascii="Georgia" w:hAnsi="Georgia" w:cs="Times New Roman"/>
          <w:sz w:val="21"/>
          <w:szCs w:val="21"/>
        </w:rPr>
      </w:pPr>
      <w:r w:rsidRPr="000D26C7">
        <w:rPr>
          <w:rFonts w:ascii="Georgia" w:hAnsi="Georgia" w:cs="Times New Roman"/>
          <w:sz w:val="21"/>
          <w:szCs w:val="21"/>
        </w:rPr>
        <w:t xml:space="preserve">I recognize that some students are hesitant to speak in front of class.  If this is the case, please come talk with me during office hours </w:t>
      </w:r>
      <w:r w:rsidRPr="000D26C7">
        <w:rPr>
          <w:rFonts w:ascii="Georgia" w:hAnsi="Georgia" w:cs="Times New Roman"/>
          <w:sz w:val="21"/>
          <w:szCs w:val="21"/>
          <w:u w:val="single"/>
        </w:rPr>
        <w:t>early</w:t>
      </w:r>
      <w:r w:rsidRPr="000D26C7">
        <w:rPr>
          <w:rFonts w:ascii="Georgia" w:hAnsi="Georgia" w:cs="Times New Roman"/>
          <w:sz w:val="21"/>
          <w:szCs w:val="21"/>
        </w:rPr>
        <w:t xml:space="preserve"> in the semester.  In addition, if extenuating circumstances arise that are interfering with your ability to attend and/or participate in this class or others, please come see me as soon as possible.  Dickinson has many resources available to you that might help you navigate a challenging a time or situation and I can help you locate those resources.  </w:t>
      </w:r>
      <w:proofErr w:type="gramStart"/>
      <w:r w:rsidRPr="000D26C7">
        <w:rPr>
          <w:rFonts w:ascii="Georgia" w:hAnsi="Georgia" w:cs="Times New Roman"/>
          <w:sz w:val="21"/>
          <w:szCs w:val="21"/>
        </w:rPr>
        <w:t>As a general rule</w:t>
      </w:r>
      <w:proofErr w:type="gramEnd"/>
      <w:r w:rsidRPr="000D26C7">
        <w:rPr>
          <w:rFonts w:ascii="Georgia" w:hAnsi="Georgia" w:cs="Times New Roman"/>
          <w:sz w:val="21"/>
          <w:szCs w:val="21"/>
        </w:rPr>
        <w:t xml:space="preserve"> of thumb, if you are struggling in some way, please see me as soon as possible.</w:t>
      </w:r>
    </w:p>
    <w:p w14:paraId="18F7CA78" w14:textId="77777777" w:rsidR="00712C91" w:rsidRPr="000D26C7" w:rsidRDefault="00712C91" w:rsidP="00712C91">
      <w:pPr>
        <w:spacing w:after="0"/>
        <w:rPr>
          <w:rFonts w:ascii="Georgia" w:hAnsi="Georgia"/>
          <w:sz w:val="21"/>
          <w:szCs w:val="21"/>
          <w:u w:val="single"/>
        </w:rPr>
      </w:pPr>
    </w:p>
    <w:p w14:paraId="32524FA8" w14:textId="750B3F29" w:rsidR="003D5092" w:rsidRPr="000D26C7" w:rsidRDefault="00712C91" w:rsidP="00712C91">
      <w:pPr>
        <w:spacing w:after="0"/>
        <w:rPr>
          <w:rFonts w:ascii="Georgia" w:hAnsi="Georgia"/>
          <w:b/>
          <w:sz w:val="21"/>
          <w:szCs w:val="21"/>
          <w:u w:val="single"/>
        </w:rPr>
      </w:pPr>
      <w:r w:rsidRPr="000D26C7">
        <w:rPr>
          <w:rFonts w:ascii="Georgia" w:hAnsi="Georgia"/>
          <w:b/>
          <w:sz w:val="21"/>
          <w:szCs w:val="21"/>
          <w:u w:val="single"/>
        </w:rPr>
        <w:t>Papers</w:t>
      </w:r>
    </w:p>
    <w:p w14:paraId="4365F6A5" w14:textId="017A6814" w:rsidR="00712C91" w:rsidRPr="000D26C7" w:rsidRDefault="00712C91" w:rsidP="00712C91">
      <w:pPr>
        <w:spacing w:after="0"/>
        <w:rPr>
          <w:rFonts w:ascii="Georgia" w:hAnsi="Georgia"/>
          <w:sz w:val="21"/>
          <w:szCs w:val="21"/>
        </w:rPr>
      </w:pPr>
      <w:r w:rsidRPr="000D26C7">
        <w:rPr>
          <w:rFonts w:ascii="Georgia" w:hAnsi="Georgia"/>
          <w:sz w:val="21"/>
          <w:szCs w:val="21"/>
        </w:rPr>
        <w:t xml:space="preserve">All papers (first and final versions) must be word-processed and meet standard format practices (either double-spaced, </w:t>
      </w:r>
      <w:proofErr w:type="gramStart"/>
      <w:r w:rsidRPr="000D26C7">
        <w:rPr>
          <w:rFonts w:ascii="Georgia" w:hAnsi="Georgia"/>
          <w:sz w:val="21"/>
          <w:szCs w:val="21"/>
        </w:rPr>
        <w:t>12 point</w:t>
      </w:r>
      <w:proofErr w:type="gramEnd"/>
      <w:r w:rsidRPr="000D26C7">
        <w:rPr>
          <w:rFonts w:ascii="Georgia" w:hAnsi="Georgia"/>
          <w:sz w:val="21"/>
          <w:szCs w:val="21"/>
        </w:rPr>
        <w:t xml:space="preserve"> font, pages numbered in the right hand corner, title and name on first page, and date of submission OR an online equivalent).  Throughout the paper, the citations and documentation style should be consistent.  </w:t>
      </w:r>
      <w:r w:rsidRPr="000D26C7">
        <w:rPr>
          <w:rFonts w:ascii="Georgia" w:hAnsi="Georgia"/>
          <w:b/>
          <w:bCs/>
          <w:sz w:val="21"/>
          <w:szCs w:val="21"/>
        </w:rPr>
        <w:t>Late papers will be penalized one full letter grade</w:t>
      </w:r>
      <w:r w:rsidRPr="000D26C7">
        <w:rPr>
          <w:rFonts w:ascii="Georgia" w:hAnsi="Georgia"/>
          <w:sz w:val="21"/>
          <w:szCs w:val="21"/>
        </w:rPr>
        <w:t>.</w:t>
      </w:r>
    </w:p>
    <w:p w14:paraId="1E843D85" w14:textId="77777777" w:rsidR="003D5092" w:rsidRPr="000D26C7" w:rsidRDefault="003D5092" w:rsidP="00712C91">
      <w:pPr>
        <w:spacing w:after="0"/>
        <w:ind w:left="720"/>
        <w:rPr>
          <w:rFonts w:ascii="Georgia" w:hAnsi="Georgia"/>
          <w:sz w:val="21"/>
          <w:szCs w:val="21"/>
        </w:rPr>
      </w:pPr>
    </w:p>
    <w:p w14:paraId="446F7870" w14:textId="642C9CB2" w:rsidR="00712C91" w:rsidRPr="000D26C7" w:rsidRDefault="00712C91" w:rsidP="00712C91">
      <w:pPr>
        <w:spacing w:after="0"/>
        <w:ind w:left="720"/>
        <w:rPr>
          <w:rFonts w:ascii="Georgia" w:hAnsi="Georgia"/>
          <w:b/>
          <w:sz w:val="21"/>
          <w:szCs w:val="21"/>
        </w:rPr>
      </w:pPr>
      <w:r w:rsidRPr="000D26C7">
        <w:rPr>
          <w:rFonts w:ascii="Georgia" w:hAnsi="Georgia"/>
          <w:b/>
          <w:sz w:val="21"/>
          <w:szCs w:val="21"/>
        </w:rPr>
        <w:t>Evaluation Policies for Writing Assignments</w:t>
      </w:r>
    </w:p>
    <w:p w14:paraId="036C26E6" w14:textId="77777777" w:rsidR="00712C91" w:rsidRPr="000D26C7" w:rsidRDefault="00712C91" w:rsidP="00712C91">
      <w:pPr>
        <w:spacing w:after="0"/>
        <w:ind w:left="720"/>
        <w:rPr>
          <w:rFonts w:ascii="Georgia" w:hAnsi="Georgia"/>
          <w:sz w:val="21"/>
          <w:szCs w:val="21"/>
        </w:rPr>
      </w:pPr>
      <w:r w:rsidRPr="000D26C7">
        <w:rPr>
          <w:rFonts w:ascii="Georgia" w:hAnsi="Georgia"/>
          <w:sz w:val="21"/>
          <w:szCs w:val="21"/>
        </w:rPr>
        <w:t>In general, I will evaluate your writing by considering how well you have achieved the following goals (developed by the Writing Program):</w:t>
      </w:r>
    </w:p>
    <w:p w14:paraId="671D0099" w14:textId="77777777" w:rsidR="00712C91" w:rsidRPr="000D26C7" w:rsidRDefault="00712C91" w:rsidP="00712C91">
      <w:pPr>
        <w:pStyle w:val="ListParagraph"/>
        <w:numPr>
          <w:ilvl w:val="0"/>
          <w:numId w:val="13"/>
        </w:numPr>
        <w:spacing w:after="0" w:line="276" w:lineRule="auto"/>
        <w:ind w:left="1440"/>
        <w:rPr>
          <w:rFonts w:ascii="Georgia" w:hAnsi="Georgia"/>
          <w:sz w:val="21"/>
          <w:szCs w:val="21"/>
        </w:rPr>
      </w:pPr>
      <w:r w:rsidRPr="000D26C7">
        <w:rPr>
          <w:rFonts w:ascii="Georgia" w:hAnsi="Georgia"/>
          <w:sz w:val="21"/>
          <w:szCs w:val="21"/>
        </w:rPr>
        <w:t>The author crafts an introduction that identifies a question, frames the question, and states a thesis.</w:t>
      </w:r>
    </w:p>
    <w:p w14:paraId="5EACCC84" w14:textId="68A8948A" w:rsidR="00712C91" w:rsidRPr="000D26C7" w:rsidRDefault="00712C91" w:rsidP="00712C91">
      <w:pPr>
        <w:pStyle w:val="ListParagraph"/>
        <w:numPr>
          <w:ilvl w:val="0"/>
          <w:numId w:val="13"/>
        </w:numPr>
        <w:spacing w:after="0" w:line="276" w:lineRule="auto"/>
        <w:ind w:left="1440"/>
        <w:rPr>
          <w:rFonts w:ascii="Georgia" w:hAnsi="Georgia"/>
          <w:sz w:val="21"/>
          <w:szCs w:val="21"/>
        </w:rPr>
      </w:pPr>
      <w:r w:rsidRPr="000D26C7">
        <w:rPr>
          <w:rFonts w:ascii="Georgia" w:hAnsi="Georgia"/>
          <w:sz w:val="21"/>
          <w:szCs w:val="21"/>
        </w:rPr>
        <w:t>The author organizes the writing, demonstrates a progression of ideas, and maintains a consistent focus or thread.</w:t>
      </w:r>
    </w:p>
    <w:p w14:paraId="262EC31D" w14:textId="57549D3D" w:rsidR="00712C91" w:rsidRPr="000D26C7" w:rsidRDefault="00712C91" w:rsidP="00712C91">
      <w:pPr>
        <w:pStyle w:val="ListParagraph"/>
        <w:numPr>
          <w:ilvl w:val="0"/>
          <w:numId w:val="13"/>
        </w:numPr>
        <w:spacing w:after="0" w:line="276" w:lineRule="auto"/>
        <w:ind w:left="1440"/>
        <w:rPr>
          <w:rFonts w:ascii="Georgia" w:hAnsi="Georgia"/>
          <w:sz w:val="21"/>
          <w:szCs w:val="21"/>
        </w:rPr>
      </w:pPr>
      <w:r w:rsidRPr="000D26C7">
        <w:rPr>
          <w:rFonts w:ascii="Georgia" w:hAnsi="Georgia"/>
          <w:sz w:val="21"/>
          <w:szCs w:val="21"/>
        </w:rPr>
        <w:t>The author contextualizes the question and supports it with evidence.</w:t>
      </w:r>
    </w:p>
    <w:p w14:paraId="6AFFFD3C" w14:textId="636EC1DB" w:rsidR="00712C91" w:rsidRPr="000D26C7" w:rsidRDefault="00712C91" w:rsidP="00712C91">
      <w:pPr>
        <w:pStyle w:val="ListParagraph"/>
        <w:numPr>
          <w:ilvl w:val="0"/>
          <w:numId w:val="13"/>
        </w:numPr>
        <w:spacing w:after="0" w:line="276" w:lineRule="auto"/>
        <w:ind w:left="1440"/>
        <w:rPr>
          <w:rFonts w:ascii="Georgia" w:hAnsi="Georgia"/>
          <w:sz w:val="21"/>
          <w:szCs w:val="21"/>
        </w:rPr>
      </w:pPr>
      <w:r w:rsidRPr="000D26C7">
        <w:rPr>
          <w:rFonts w:ascii="Georgia" w:hAnsi="Georgia"/>
          <w:sz w:val="21"/>
          <w:szCs w:val="21"/>
        </w:rPr>
        <w:t>The author sustains analytical inquiry throughout the assignment.</w:t>
      </w:r>
    </w:p>
    <w:p w14:paraId="79A2CE7F" w14:textId="77777777" w:rsidR="00712C91" w:rsidRPr="000D26C7" w:rsidRDefault="00712C91" w:rsidP="00712C91">
      <w:pPr>
        <w:pStyle w:val="ListParagraph"/>
        <w:numPr>
          <w:ilvl w:val="0"/>
          <w:numId w:val="13"/>
        </w:numPr>
        <w:spacing w:after="0" w:line="276" w:lineRule="auto"/>
        <w:ind w:left="1440"/>
        <w:rPr>
          <w:rFonts w:ascii="Georgia" w:hAnsi="Georgia"/>
          <w:sz w:val="21"/>
          <w:szCs w:val="21"/>
        </w:rPr>
      </w:pPr>
      <w:r w:rsidRPr="000D26C7">
        <w:rPr>
          <w:rFonts w:ascii="Georgia" w:hAnsi="Georgia"/>
          <w:sz w:val="21"/>
          <w:szCs w:val="21"/>
        </w:rPr>
        <w:t>The author effectively incorporates relevant outside information.</w:t>
      </w:r>
    </w:p>
    <w:p w14:paraId="75D8C6F5" w14:textId="555E6E98" w:rsidR="00712C91" w:rsidRPr="000D26C7" w:rsidRDefault="00712C91" w:rsidP="00712C91">
      <w:pPr>
        <w:pStyle w:val="ListParagraph"/>
        <w:numPr>
          <w:ilvl w:val="0"/>
          <w:numId w:val="13"/>
        </w:numPr>
        <w:spacing w:after="0" w:line="276" w:lineRule="auto"/>
        <w:ind w:left="1440"/>
        <w:rPr>
          <w:rFonts w:ascii="Georgia" w:hAnsi="Georgia"/>
          <w:sz w:val="21"/>
          <w:szCs w:val="21"/>
        </w:rPr>
      </w:pPr>
      <w:r w:rsidRPr="000D26C7">
        <w:rPr>
          <w:rFonts w:ascii="Georgia" w:hAnsi="Georgia"/>
          <w:sz w:val="21"/>
          <w:szCs w:val="21"/>
        </w:rPr>
        <w:t>The author engages the intended audience with a consistent, distinctive voice appropriate to the task.</w:t>
      </w:r>
    </w:p>
    <w:p w14:paraId="1855A9B4" w14:textId="77777777" w:rsidR="00712C91" w:rsidRPr="000D26C7" w:rsidRDefault="00712C91" w:rsidP="00712C91">
      <w:pPr>
        <w:pStyle w:val="ListParagraph"/>
        <w:numPr>
          <w:ilvl w:val="0"/>
          <w:numId w:val="13"/>
        </w:numPr>
        <w:spacing w:after="0" w:line="276" w:lineRule="auto"/>
        <w:ind w:left="1440"/>
        <w:rPr>
          <w:rFonts w:ascii="Georgia" w:hAnsi="Georgia"/>
          <w:sz w:val="21"/>
          <w:szCs w:val="21"/>
        </w:rPr>
      </w:pPr>
      <w:r w:rsidRPr="000D26C7">
        <w:rPr>
          <w:rFonts w:ascii="Georgia" w:hAnsi="Georgia"/>
          <w:sz w:val="21"/>
          <w:szCs w:val="21"/>
        </w:rPr>
        <w:t>The author adheres to appropriate standards for language use.</w:t>
      </w:r>
    </w:p>
    <w:p w14:paraId="295C2C3E" w14:textId="6C0AC2BC" w:rsidR="00712C91" w:rsidRPr="000D26C7" w:rsidRDefault="00712C91" w:rsidP="00712C91">
      <w:pPr>
        <w:pStyle w:val="ListParagraph"/>
        <w:numPr>
          <w:ilvl w:val="0"/>
          <w:numId w:val="13"/>
        </w:numPr>
        <w:spacing w:after="0" w:line="276" w:lineRule="auto"/>
        <w:ind w:left="1440"/>
        <w:rPr>
          <w:rFonts w:ascii="Georgia" w:hAnsi="Georgia"/>
          <w:sz w:val="21"/>
          <w:szCs w:val="21"/>
        </w:rPr>
      </w:pPr>
      <w:r w:rsidRPr="000D26C7">
        <w:rPr>
          <w:rFonts w:ascii="Georgia" w:hAnsi="Georgia"/>
          <w:sz w:val="21"/>
          <w:szCs w:val="21"/>
        </w:rPr>
        <w:t xml:space="preserve"> The author conforms to appropriate formats for citation of source material.</w:t>
      </w:r>
      <w:r w:rsidR="0036314D" w:rsidRPr="000D26C7">
        <w:rPr>
          <w:rFonts w:ascii="Georgia" w:hAnsi="Georgia"/>
          <w:sz w:val="21"/>
          <w:szCs w:val="21"/>
        </w:rPr>
        <w:t xml:space="preserve"> </w:t>
      </w:r>
    </w:p>
    <w:p w14:paraId="501A15CC" w14:textId="77777777" w:rsidR="002B4A95" w:rsidRPr="000D26C7" w:rsidRDefault="002B4A95" w:rsidP="00712C91">
      <w:pPr>
        <w:pStyle w:val="NoSpacing"/>
        <w:spacing w:line="276" w:lineRule="auto"/>
        <w:rPr>
          <w:rFonts w:ascii="Georgia" w:hAnsi="Georgia" w:cs="Times New Roman"/>
          <w:b/>
          <w:sz w:val="21"/>
          <w:szCs w:val="21"/>
          <w:u w:val="single"/>
        </w:rPr>
      </w:pPr>
    </w:p>
    <w:p w14:paraId="13C313B2" w14:textId="79F54B63" w:rsidR="00712C91" w:rsidRPr="000D26C7" w:rsidRDefault="00712C91" w:rsidP="00712C91">
      <w:pPr>
        <w:pStyle w:val="NoSpacing"/>
        <w:spacing w:line="276" w:lineRule="auto"/>
        <w:rPr>
          <w:rFonts w:ascii="Georgia" w:hAnsi="Georgia" w:cs="Times New Roman"/>
          <w:b/>
          <w:sz w:val="21"/>
          <w:szCs w:val="21"/>
          <w:u w:val="single"/>
        </w:rPr>
      </w:pPr>
      <w:r w:rsidRPr="000D26C7">
        <w:rPr>
          <w:rFonts w:ascii="Georgia" w:hAnsi="Georgia" w:cs="Times New Roman"/>
          <w:b/>
          <w:sz w:val="21"/>
          <w:szCs w:val="21"/>
          <w:u w:val="single"/>
        </w:rPr>
        <w:t>Requirements and Grading</w:t>
      </w:r>
    </w:p>
    <w:p w14:paraId="3DD74C4F" w14:textId="386E2BB4" w:rsidR="00712C91" w:rsidRPr="000D26C7" w:rsidRDefault="00712C91" w:rsidP="00712C91">
      <w:pPr>
        <w:pStyle w:val="NoSpacing"/>
        <w:spacing w:line="276" w:lineRule="auto"/>
        <w:rPr>
          <w:rFonts w:ascii="Georgia" w:hAnsi="Georgia" w:cs="Times New Roman"/>
          <w:sz w:val="21"/>
          <w:szCs w:val="21"/>
        </w:rPr>
      </w:pPr>
      <w:r w:rsidRPr="000D26C7">
        <w:rPr>
          <w:rFonts w:ascii="Georgia" w:hAnsi="Georgia" w:cs="Times New Roman"/>
          <w:sz w:val="21"/>
          <w:szCs w:val="21"/>
        </w:rPr>
        <w:t>Beyond participation, your grade will be based on regular short writing assignments</w:t>
      </w:r>
      <w:r w:rsidR="00B00F5A" w:rsidRPr="000D26C7">
        <w:rPr>
          <w:rFonts w:ascii="Georgia" w:hAnsi="Georgia" w:cs="Times New Roman"/>
          <w:sz w:val="21"/>
          <w:szCs w:val="21"/>
        </w:rPr>
        <w:t>, class presentations, independent research, and your thesis proposal</w:t>
      </w:r>
      <w:r w:rsidRPr="000D26C7">
        <w:rPr>
          <w:rFonts w:ascii="Georgia" w:hAnsi="Georgia" w:cs="Times New Roman"/>
          <w:sz w:val="21"/>
          <w:szCs w:val="21"/>
        </w:rPr>
        <w:t>.  The relative weight of each component is as follows:</w:t>
      </w:r>
    </w:p>
    <w:p w14:paraId="079758D5" w14:textId="64212378" w:rsidR="00971FBB" w:rsidRPr="000D26C7" w:rsidRDefault="000D26C7" w:rsidP="00712C91">
      <w:pPr>
        <w:pStyle w:val="NoSpacing"/>
        <w:spacing w:line="276" w:lineRule="auto"/>
        <w:rPr>
          <w:rFonts w:ascii="Georgia" w:hAnsi="Georgia" w:cs="Times New Roman"/>
          <w:sz w:val="21"/>
          <w:szCs w:val="21"/>
        </w:rPr>
      </w:pPr>
      <w:r w:rsidRPr="000D26C7">
        <w:rPr>
          <w:rFonts w:ascii="Georgia" w:hAnsi="Georgia"/>
          <w:noProof/>
          <w:sz w:val="21"/>
          <w:szCs w:val="21"/>
        </w:rPr>
        <w:drawing>
          <wp:anchor distT="0" distB="0" distL="114300" distR="114300" simplePos="0" relativeHeight="251662336" behindDoc="0" locked="0" layoutInCell="1" allowOverlap="1" wp14:anchorId="05E6D8D8" wp14:editId="74F94999">
            <wp:simplePos x="0" y="0"/>
            <wp:positionH relativeFrom="column">
              <wp:posOffset>4282440</wp:posOffset>
            </wp:positionH>
            <wp:positionV relativeFrom="paragraph">
              <wp:posOffset>219710</wp:posOffset>
            </wp:positionV>
            <wp:extent cx="2051685" cy="2871470"/>
            <wp:effectExtent l="0" t="0" r="571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051685" cy="2871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center"/>
        <w:tblLook w:val="04A0" w:firstRow="1" w:lastRow="0" w:firstColumn="1" w:lastColumn="0" w:noHBand="0" w:noVBand="1"/>
      </w:tblPr>
      <w:tblGrid>
        <w:gridCol w:w="2997"/>
        <w:gridCol w:w="1599"/>
      </w:tblGrid>
      <w:tr w:rsidR="00971FBB" w:rsidRPr="000D26C7" w14:paraId="5A8EEB8C" w14:textId="77777777" w:rsidTr="0036314D">
        <w:trPr>
          <w:trHeight w:val="288"/>
          <w:jc w:val="center"/>
        </w:trPr>
        <w:tc>
          <w:tcPr>
            <w:tcW w:w="2997" w:type="dxa"/>
            <w:vAlign w:val="center"/>
          </w:tcPr>
          <w:p w14:paraId="54378698" w14:textId="77777777" w:rsidR="00971FBB" w:rsidRPr="000D26C7" w:rsidRDefault="0036314D" w:rsidP="0036314D">
            <w:pPr>
              <w:pStyle w:val="NoSpacing"/>
              <w:rPr>
                <w:rFonts w:ascii="Georgia" w:hAnsi="Georgia" w:cs="Times New Roman"/>
                <w:sz w:val="21"/>
                <w:szCs w:val="21"/>
              </w:rPr>
            </w:pPr>
            <w:r w:rsidRPr="000D26C7">
              <w:rPr>
                <w:rFonts w:ascii="Georgia" w:hAnsi="Georgia" w:cs="Times New Roman"/>
                <w:sz w:val="21"/>
                <w:szCs w:val="21"/>
              </w:rPr>
              <w:t>Attendance and p</w:t>
            </w:r>
            <w:r w:rsidR="00971FBB" w:rsidRPr="000D26C7">
              <w:rPr>
                <w:rFonts w:ascii="Georgia" w:hAnsi="Georgia" w:cs="Times New Roman"/>
                <w:sz w:val="21"/>
                <w:szCs w:val="21"/>
              </w:rPr>
              <w:t>articipation</w:t>
            </w:r>
          </w:p>
        </w:tc>
        <w:tc>
          <w:tcPr>
            <w:tcW w:w="1599" w:type="dxa"/>
            <w:vAlign w:val="center"/>
          </w:tcPr>
          <w:p w14:paraId="71335D4B" w14:textId="77777777" w:rsidR="00971FBB" w:rsidRPr="000D26C7" w:rsidRDefault="00971FBB" w:rsidP="0036314D">
            <w:pPr>
              <w:pStyle w:val="NoSpacing"/>
              <w:rPr>
                <w:rFonts w:ascii="Georgia" w:hAnsi="Georgia" w:cs="Times New Roman"/>
                <w:sz w:val="21"/>
                <w:szCs w:val="21"/>
              </w:rPr>
            </w:pPr>
            <w:r w:rsidRPr="000D26C7">
              <w:rPr>
                <w:rFonts w:ascii="Georgia" w:hAnsi="Georgia" w:cs="Times New Roman"/>
                <w:sz w:val="21"/>
                <w:szCs w:val="21"/>
              </w:rPr>
              <w:t>10%</w:t>
            </w:r>
          </w:p>
        </w:tc>
      </w:tr>
      <w:tr w:rsidR="00971FBB" w:rsidRPr="000D26C7" w14:paraId="6CC6BB0D" w14:textId="77777777" w:rsidTr="0036314D">
        <w:trPr>
          <w:trHeight w:val="368"/>
          <w:jc w:val="center"/>
        </w:trPr>
        <w:tc>
          <w:tcPr>
            <w:tcW w:w="2997" w:type="dxa"/>
            <w:vAlign w:val="center"/>
          </w:tcPr>
          <w:p w14:paraId="37EF49E1" w14:textId="77777777" w:rsidR="00971FBB" w:rsidRPr="000D26C7" w:rsidRDefault="00971FBB" w:rsidP="0036314D">
            <w:pPr>
              <w:pStyle w:val="NoSpacing"/>
              <w:rPr>
                <w:rFonts w:ascii="Georgia" w:hAnsi="Georgia" w:cs="Times New Roman"/>
                <w:sz w:val="21"/>
                <w:szCs w:val="21"/>
              </w:rPr>
            </w:pPr>
            <w:r w:rsidRPr="000D26C7">
              <w:rPr>
                <w:rFonts w:ascii="Georgia" w:hAnsi="Georgia"/>
                <w:sz w:val="21"/>
                <w:szCs w:val="21"/>
              </w:rPr>
              <w:t xml:space="preserve">6 </w:t>
            </w:r>
            <w:r w:rsidR="0036314D" w:rsidRPr="000D26C7">
              <w:rPr>
                <w:rFonts w:ascii="Georgia" w:hAnsi="Georgia"/>
                <w:sz w:val="21"/>
                <w:szCs w:val="21"/>
              </w:rPr>
              <w:t xml:space="preserve">short essay </w:t>
            </w:r>
            <w:r w:rsidRPr="000D26C7">
              <w:rPr>
                <w:rFonts w:ascii="Georgia" w:hAnsi="Georgia"/>
                <w:sz w:val="21"/>
                <w:szCs w:val="21"/>
              </w:rPr>
              <w:t>blog posts</w:t>
            </w:r>
          </w:p>
        </w:tc>
        <w:tc>
          <w:tcPr>
            <w:tcW w:w="1599" w:type="dxa"/>
            <w:vAlign w:val="center"/>
          </w:tcPr>
          <w:p w14:paraId="71F2056A" w14:textId="77777777" w:rsidR="00971FBB" w:rsidRPr="000D26C7" w:rsidRDefault="00971FBB" w:rsidP="0036314D">
            <w:pPr>
              <w:pStyle w:val="NoSpacing"/>
              <w:rPr>
                <w:rFonts w:ascii="Georgia" w:hAnsi="Georgia" w:cs="Times New Roman"/>
                <w:sz w:val="21"/>
                <w:szCs w:val="21"/>
              </w:rPr>
            </w:pPr>
            <w:r w:rsidRPr="000D26C7">
              <w:rPr>
                <w:rFonts w:ascii="Georgia" w:hAnsi="Georgia" w:cs="Times New Roman"/>
                <w:sz w:val="21"/>
                <w:szCs w:val="21"/>
              </w:rPr>
              <w:t>25%</w:t>
            </w:r>
          </w:p>
        </w:tc>
      </w:tr>
      <w:tr w:rsidR="00971FBB" w:rsidRPr="000D26C7" w14:paraId="0AF6EBCA" w14:textId="77777777" w:rsidTr="0036314D">
        <w:trPr>
          <w:trHeight w:val="288"/>
          <w:jc w:val="center"/>
        </w:trPr>
        <w:tc>
          <w:tcPr>
            <w:tcW w:w="2997" w:type="dxa"/>
            <w:vAlign w:val="center"/>
          </w:tcPr>
          <w:p w14:paraId="1F02D231" w14:textId="77777777" w:rsidR="00971FBB" w:rsidRPr="000D26C7" w:rsidRDefault="00971FBB" w:rsidP="0036314D">
            <w:pPr>
              <w:pStyle w:val="NoSpacing"/>
              <w:rPr>
                <w:rFonts w:ascii="Georgia" w:hAnsi="Georgia" w:cs="Times New Roman"/>
                <w:sz w:val="21"/>
                <w:szCs w:val="21"/>
              </w:rPr>
            </w:pPr>
            <w:r w:rsidRPr="000D26C7">
              <w:rPr>
                <w:rFonts w:ascii="Georgia" w:hAnsi="Georgia" w:cs="Times New Roman"/>
                <w:sz w:val="21"/>
                <w:szCs w:val="21"/>
              </w:rPr>
              <w:t xml:space="preserve">12 comments on </w:t>
            </w:r>
            <w:r w:rsidR="0036314D" w:rsidRPr="000D26C7">
              <w:rPr>
                <w:rFonts w:ascii="Georgia" w:hAnsi="Georgia" w:cs="Times New Roman"/>
                <w:sz w:val="21"/>
                <w:szCs w:val="21"/>
              </w:rPr>
              <w:t xml:space="preserve">peer </w:t>
            </w:r>
            <w:r w:rsidRPr="000D26C7">
              <w:rPr>
                <w:rFonts w:ascii="Georgia" w:hAnsi="Georgia" w:cs="Times New Roman"/>
                <w:sz w:val="21"/>
                <w:szCs w:val="21"/>
              </w:rPr>
              <w:t>posts</w:t>
            </w:r>
          </w:p>
        </w:tc>
        <w:tc>
          <w:tcPr>
            <w:tcW w:w="1599" w:type="dxa"/>
            <w:vAlign w:val="center"/>
          </w:tcPr>
          <w:p w14:paraId="4A466E01" w14:textId="77777777" w:rsidR="00971FBB" w:rsidRPr="000D26C7" w:rsidRDefault="00971FBB" w:rsidP="0036314D">
            <w:pPr>
              <w:pStyle w:val="NoSpacing"/>
              <w:rPr>
                <w:rFonts w:ascii="Georgia" w:hAnsi="Georgia" w:cs="Times New Roman"/>
                <w:sz w:val="21"/>
                <w:szCs w:val="21"/>
              </w:rPr>
            </w:pPr>
            <w:r w:rsidRPr="000D26C7">
              <w:rPr>
                <w:rFonts w:ascii="Georgia" w:hAnsi="Georgia" w:cs="Times New Roman"/>
                <w:sz w:val="21"/>
                <w:szCs w:val="21"/>
              </w:rPr>
              <w:t>10%</w:t>
            </w:r>
          </w:p>
        </w:tc>
      </w:tr>
      <w:tr w:rsidR="00971FBB" w:rsidRPr="000D26C7" w14:paraId="0FC51E6F" w14:textId="77777777" w:rsidTr="0036314D">
        <w:trPr>
          <w:trHeight w:val="288"/>
          <w:jc w:val="center"/>
        </w:trPr>
        <w:tc>
          <w:tcPr>
            <w:tcW w:w="2997" w:type="dxa"/>
            <w:vAlign w:val="center"/>
          </w:tcPr>
          <w:p w14:paraId="3DC06C8A" w14:textId="77777777" w:rsidR="00971FBB" w:rsidRPr="000D26C7" w:rsidRDefault="00971FBB" w:rsidP="0036314D">
            <w:pPr>
              <w:pStyle w:val="NoSpacing"/>
              <w:rPr>
                <w:rFonts w:ascii="Georgia" w:hAnsi="Georgia" w:cs="Times New Roman"/>
                <w:sz w:val="21"/>
                <w:szCs w:val="21"/>
              </w:rPr>
            </w:pPr>
            <w:r w:rsidRPr="000D26C7">
              <w:rPr>
                <w:rFonts w:ascii="Georgia" w:hAnsi="Georgia" w:cs="Times New Roman"/>
                <w:sz w:val="21"/>
                <w:szCs w:val="21"/>
              </w:rPr>
              <w:t xml:space="preserve">Independent </w:t>
            </w:r>
            <w:r w:rsidR="0036314D" w:rsidRPr="000D26C7">
              <w:rPr>
                <w:rFonts w:ascii="Georgia" w:hAnsi="Georgia" w:cs="Times New Roman"/>
                <w:sz w:val="21"/>
                <w:szCs w:val="21"/>
              </w:rPr>
              <w:t>f</w:t>
            </w:r>
            <w:r w:rsidRPr="000D26C7">
              <w:rPr>
                <w:rFonts w:ascii="Georgia" w:hAnsi="Georgia" w:cs="Times New Roman"/>
                <w:sz w:val="21"/>
                <w:szCs w:val="21"/>
              </w:rPr>
              <w:t>ield work</w:t>
            </w:r>
            <w:r w:rsidR="0036314D" w:rsidRPr="000D26C7">
              <w:rPr>
                <w:rFonts w:ascii="Georgia" w:hAnsi="Georgia" w:cs="Times New Roman"/>
                <w:sz w:val="21"/>
                <w:szCs w:val="21"/>
              </w:rPr>
              <w:t xml:space="preserve"> (</w:t>
            </w:r>
            <w:proofErr w:type="gramStart"/>
            <w:r w:rsidR="0036314D" w:rsidRPr="000D26C7">
              <w:rPr>
                <w:rFonts w:ascii="Georgia" w:hAnsi="Georgia" w:cs="Times New Roman"/>
                <w:sz w:val="21"/>
                <w:szCs w:val="21"/>
              </w:rPr>
              <w:t>including:</w:t>
            </w:r>
            <w:proofErr w:type="gramEnd"/>
            <w:r w:rsidR="0036314D" w:rsidRPr="000D26C7">
              <w:rPr>
                <w:rFonts w:ascii="Georgia" w:hAnsi="Georgia" w:cs="Times New Roman"/>
                <w:sz w:val="21"/>
                <w:szCs w:val="21"/>
              </w:rPr>
              <w:t xml:space="preserve"> reading list, field report, and class presentation)</w:t>
            </w:r>
          </w:p>
        </w:tc>
        <w:tc>
          <w:tcPr>
            <w:tcW w:w="1599" w:type="dxa"/>
            <w:vAlign w:val="center"/>
          </w:tcPr>
          <w:p w14:paraId="1A10C0E7" w14:textId="77777777" w:rsidR="00971FBB" w:rsidRPr="000D26C7" w:rsidRDefault="00971FBB" w:rsidP="0036314D">
            <w:pPr>
              <w:pStyle w:val="NoSpacing"/>
              <w:rPr>
                <w:rFonts w:ascii="Georgia" w:hAnsi="Georgia" w:cs="Times New Roman"/>
                <w:sz w:val="21"/>
                <w:szCs w:val="21"/>
              </w:rPr>
            </w:pPr>
            <w:r w:rsidRPr="000D26C7">
              <w:rPr>
                <w:rFonts w:ascii="Georgia" w:hAnsi="Georgia" w:cs="Times New Roman"/>
                <w:sz w:val="21"/>
                <w:szCs w:val="21"/>
              </w:rPr>
              <w:t>35%</w:t>
            </w:r>
          </w:p>
        </w:tc>
      </w:tr>
      <w:tr w:rsidR="00971FBB" w:rsidRPr="000D26C7" w14:paraId="6ABAFDDA" w14:textId="77777777" w:rsidTr="0036314D">
        <w:trPr>
          <w:trHeight w:val="288"/>
          <w:jc w:val="center"/>
        </w:trPr>
        <w:tc>
          <w:tcPr>
            <w:tcW w:w="2997" w:type="dxa"/>
            <w:vAlign w:val="center"/>
          </w:tcPr>
          <w:p w14:paraId="182D4ADD" w14:textId="77777777" w:rsidR="00971FBB" w:rsidRPr="000D26C7" w:rsidRDefault="00971FBB" w:rsidP="0036314D">
            <w:pPr>
              <w:pStyle w:val="NoSpacing"/>
              <w:rPr>
                <w:rFonts w:ascii="Georgia" w:hAnsi="Georgia" w:cs="Times New Roman"/>
                <w:sz w:val="21"/>
                <w:szCs w:val="21"/>
              </w:rPr>
            </w:pPr>
            <w:r w:rsidRPr="000D26C7">
              <w:rPr>
                <w:rFonts w:ascii="Georgia" w:hAnsi="Georgia" w:cs="Times New Roman"/>
                <w:sz w:val="21"/>
                <w:szCs w:val="21"/>
              </w:rPr>
              <w:t>Thesis Proposal</w:t>
            </w:r>
          </w:p>
        </w:tc>
        <w:tc>
          <w:tcPr>
            <w:tcW w:w="1599" w:type="dxa"/>
            <w:vAlign w:val="center"/>
          </w:tcPr>
          <w:p w14:paraId="1C9DBF27" w14:textId="77777777" w:rsidR="00971FBB" w:rsidRPr="000D26C7" w:rsidRDefault="00971FBB" w:rsidP="0036314D">
            <w:pPr>
              <w:pStyle w:val="NoSpacing"/>
              <w:rPr>
                <w:rFonts w:ascii="Georgia" w:hAnsi="Georgia" w:cs="Times New Roman"/>
                <w:sz w:val="21"/>
                <w:szCs w:val="21"/>
              </w:rPr>
            </w:pPr>
            <w:r w:rsidRPr="000D26C7">
              <w:rPr>
                <w:rFonts w:ascii="Georgia" w:hAnsi="Georgia" w:cs="Times New Roman"/>
                <w:sz w:val="21"/>
                <w:szCs w:val="21"/>
              </w:rPr>
              <w:t>20%</w:t>
            </w:r>
          </w:p>
        </w:tc>
      </w:tr>
    </w:tbl>
    <w:p w14:paraId="22A9875D" w14:textId="77777777" w:rsidR="00712C91" w:rsidRPr="000D26C7" w:rsidRDefault="00712C91" w:rsidP="00712C91">
      <w:pPr>
        <w:pStyle w:val="NoSpacing"/>
        <w:spacing w:line="276" w:lineRule="auto"/>
        <w:rPr>
          <w:rFonts w:ascii="Georgia" w:hAnsi="Georgia" w:cs="Times New Roman"/>
          <w:sz w:val="21"/>
          <w:szCs w:val="21"/>
        </w:rPr>
      </w:pPr>
    </w:p>
    <w:p w14:paraId="5CBAB53A" w14:textId="77777777" w:rsidR="00712C91" w:rsidRPr="000D26C7" w:rsidRDefault="00712C91" w:rsidP="00712C91">
      <w:pPr>
        <w:pStyle w:val="NoSpacing"/>
        <w:spacing w:line="276" w:lineRule="auto"/>
        <w:rPr>
          <w:rFonts w:ascii="Georgia" w:hAnsi="Georgia" w:cs="Times New Roman"/>
          <w:sz w:val="21"/>
          <w:szCs w:val="21"/>
        </w:rPr>
      </w:pPr>
      <w:r w:rsidRPr="000D26C7">
        <w:rPr>
          <w:rFonts w:ascii="Georgia" w:hAnsi="Georgia" w:cs="Times New Roman"/>
          <w:sz w:val="21"/>
          <w:szCs w:val="21"/>
        </w:rPr>
        <w:t>Final letter grades will be assigned in the following way:</w:t>
      </w:r>
    </w:p>
    <w:p w14:paraId="01C765FD" w14:textId="77777777" w:rsidR="00712C91" w:rsidRPr="000D26C7" w:rsidRDefault="00712C91" w:rsidP="00712C91">
      <w:pPr>
        <w:pStyle w:val="NoSpacing"/>
        <w:spacing w:line="276" w:lineRule="auto"/>
        <w:rPr>
          <w:rFonts w:ascii="Georgia" w:hAnsi="Georgia" w:cs="Times New Roman"/>
          <w:sz w:val="21"/>
          <w:szCs w:val="21"/>
        </w:rPr>
      </w:pPr>
    </w:p>
    <w:tbl>
      <w:tblPr>
        <w:tblStyle w:val="TableGrid"/>
        <w:tblW w:w="0" w:type="auto"/>
        <w:jc w:val="center"/>
        <w:tblLook w:val="04A0" w:firstRow="1" w:lastRow="0" w:firstColumn="1" w:lastColumn="0" w:noHBand="0" w:noVBand="1"/>
      </w:tblPr>
      <w:tblGrid>
        <w:gridCol w:w="1447"/>
        <w:gridCol w:w="1447"/>
        <w:gridCol w:w="1325"/>
      </w:tblGrid>
      <w:tr w:rsidR="00712C91" w:rsidRPr="000D26C7" w14:paraId="134B43B5" w14:textId="77777777" w:rsidTr="000D26C7">
        <w:trPr>
          <w:trHeight w:val="288"/>
          <w:jc w:val="center"/>
        </w:trPr>
        <w:tc>
          <w:tcPr>
            <w:tcW w:w="1447" w:type="dxa"/>
            <w:vAlign w:val="center"/>
          </w:tcPr>
          <w:p w14:paraId="59A04E4F" w14:textId="77777777" w:rsidR="00712C91" w:rsidRPr="000D26C7" w:rsidRDefault="00712C91" w:rsidP="001C364F">
            <w:pPr>
              <w:pStyle w:val="NoSpacing"/>
              <w:spacing w:line="276" w:lineRule="auto"/>
              <w:rPr>
                <w:rFonts w:ascii="Georgia" w:hAnsi="Georgia" w:cs="Times New Roman"/>
                <w:sz w:val="21"/>
                <w:szCs w:val="21"/>
              </w:rPr>
            </w:pPr>
            <w:r w:rsidRPr="000D26C7">
              <w:rPr>
                <w:rFonts w:ascii="Georgia" w:hAnsi="Georgia" w:cs="Times New Roman"/>
                <w:sz w:val="21"/>
                <w:szCs w:val="21"/>
              </w:rPr>
              <w:t>A = 93-100</w:t>
            </w:r>
          </w:p>
        </w:tc>
        <w:tc>
          <w:tcPr>
            <w:tcW w:w="1447" w:type="dxa"/>
            <w:vAlign w:val="center"/>
          </w:tcPr>
          <w:p w14:paraId="75E91DC4" w14:textId="77777777" w:rsidR="00712C91" w:rsidRPr="000D26C7" w:rsidRDefault="00712C91" w:rsidP="001C364F">
            <w:pPr>
              <w:pStyle w:val="NoSpacing"/>
              <w:spacing w:line="276" w:lineRule="auto"/>
              <w:rPr>
                <w:rFonts w:ascii="Georgia" w:hAnsi="Georgia" w:cs="Times New Roman"/>
                <w:sz w:val="21"/>
                <w:szCs w:val="21"/>
              </w:rPr>
            </w:pPr>
            <w:r w:rsidRPr="000D26C7">
              <w:rPr>
                <w:rFonts w:ascii="Georgia" w:hAnsi="Georgia" w:cs="Times New Roman"/>
                <w:sz w:val="21"/>
                <w:szCs w:val="21"/>
              </w:rPr>
              <w:t>B- = 80-82</w:t>
            </w:r>
          </w:p>
        </w:tc>
        <w:tc>
          <w:tcPr>
            <w:tcW w:w="1325" w:type="dxa"/>
            <w:vAlign w:val="center"/>
          </w:tcPr>
          <w:p w14:paraId="0B27DCB8" w14:textId="77777777" w:rsidR="00712C91" w:rsidRPr="000D26C7" w:rsidRDefault="00712C91" w:rsidP="001C364F">
            <w:pPr>
              <w:pStyle w:val="NoSpacing"/>
              <w:spacing w:line="276" w:lineRule="auto"/>
              <w:rPr>
                <w:rFonts w:ascii="Georgia" w:hAnsi="Georgia" w:cs="Times New Roman"/>
                <w:sz w:val="21"/>
                <w:szCs w:val="21"/>
              </w:rPr>
            </w:pPr>
            <w:r w:rsidRPr="000D26C7">
              <w:rPr>
                <w:rFonts w:ascii="Georgia" w:hAnsi="Georgia" w:cs="Times New Roman"/>
                <w:sz w:val="21"/>
                <w:szCs w:val="21"/>
              </w:rPr>
              <w:t>D = 60-69</w:t>
            </w:r>
          </w:p>
        </w:tc>
      </w:tr>
      <w:tr w:rsidR="00712C91" w:rsidRPr="000D26C7" w14:paraId="46FA8F40" w14:textId="77777777" w:rsidTr="000D26C7">
        <w:trPr>
          <w:trHeight w:val="288"/>
          <w:jc w:val="center"/>
        </w:trPr>
        <w:tc>
          <w:tcPr>
            <w:tcW w:w="1447" w:type="dxa"/>
            <w:vAlign w:val="center"/>
          </w:tcPr>
          <w:p w14:paraId="49712775" w14:textId="77777777" w:rsidR="00712C91" w:rsidRPr="000D26C7" w:rsidRDefault="00712C91" w:rsidP="000D26C7">
            <w:pPr>
              <w:pStyle w:val="NoSpacing"/>
              <w:spacing w:line="276" w:lineRule="auto"/>
              <w:rPr>
                <w:rFonts w:ascii="Georgia" w:hAnsi="Georgia" w:cs="Times New Roman"/>
                <w:sz w:val="21"/>
                <w:szCs w:val="21"/>
              </w:rPr>
            </w:pPr>
            <w:r w:rsidRPr="000D26C7">
              <w:rPr>
                <w:rFonts w:ascii="Georgia" w:hAnsi="Georgia" w:cs="Times New Roman"/>
                <w:sz w:val="21"/>
                <w:szCs w:val="21"/>
              </w:rPr>
              <w:t>A- = 90-92</w:t>
            </w:r>
          </w:p>
        </w:tc>
        <w:tc>
          <w:tcPr>
            <w:tcW w:w="1447" w:type="dxa"/>
            <w:vAlign w:val="center"/>
          </w:tcPr>
          <w:p w14:paraId="15038FE5" w14:textId="77777777" w:rsidR="00712C91" w:rsidRPr="000D26C7" w:rsidRDefault="00712C91" w:rsidP="001C364F">
            <w:pPr>
              <w:pStyle w:val="NoSpacing"/>
              <w:spacing w:line="276" w:lineRule="auto"/>
              <w:rPr>
                <w:rFonts w:ascii="Georgia" w:hAnsi="Georgia" w:cs="Times New Roman"/>
                <w:sz w:val="21"/>
                <w:szCs w:val="21"/>
              </w:rPr>
            </w:pPr>
            <w:r w:rsidRPr="000D26C7">
              <w:rPr>
                <w:rFonts w:ascii="Georgia" w:hAnsi="Georgia" w:cs="Times New Roman"/>
                <w:sz w:val="21"/>
                <w:szCs w:val="21"/>
              </w:rPr>
              <w:t>C+ = 77-79</w:t>
            </w:r>
          </w:p>
        </w:tc>
        <w:tc>
          <w:tcPr>
            <w:tcW w:w="1325" w:type="dxa"/>
            <w:vAlign w:val="center"/>
          </w:tcPr>
          <w:p w14:paraId="44B3F63E" w14:textId="77777777" w:rsidR="00712C91" w:rsidRPr="000D26C7" w:rsidRDefault="00712C91" w:rsidP="001C364F">
            <w:pPr>
              <w:pStyle w:val="NoSpacing"/>
              <w:spacing w:line="276" w:lineRule="auto"/>
              <w:rPr>
                <w:rFonts w:ascii="Georgia" w:hAnsi="Georgia" w:cs="Times New Roman"/>
                <w:sz w:val="21"/>
                <w:szCs w:val="21"/>
              </w:rPr>
            </w:pPr>
            <w:r w:rsidRPr="000D26C7">
              <w:rPr>
                <w:rFonts w:ascii="Georgia" w:hAnsi="Georgia" w:cs="Times New Roman"/>
                <w:sz w:val="21"/>
                <w:szCs w:val="21"/>
              </w:rPr>
              <w:t>F = 0-59</w:t>
            </w:r>
          </w:p>
        </w:tc>
      </w:tr>
      <w:tr w:rsidR="00712C91" w:rsidRPr="000D26C7" w14:paraId="037CDB18" w14:textId="77777777" w:rsidTr="000D26C7">
        <w:trPr>
          <w:trHeight w:val="288"/>
          <w:jc w:val="center"/>
        </w:trPr>
        <w:tc>
          <w:tcPr>
            <w:tcW w:w="1447" w:type="dxa"/>
            <w:vAlign w:val="center"/>
          </w:tcPr>
          <w:p w14:paraId="15566537" w14:textId="77777777" w:rsidR="00712C91" w:rsidRPr="000D26C7" w:rsidRDefault="00712C91" w:rsidP="001C364F">
            <w:pPr>
              <w:pStyle w:val="NoSpacing"/>
              <w:spacing w:line="276" w:lineRule="auto"/>
              <w:rPr>
                <w:rFonts w:ascii="Georgia" w:hAnsi="Georgia" w:cs="Times New Roman"/>
                <w:sz w:val="21"/>
                <w:szCs w:val="21"/>
              </w:rPr>
            </w:pPr>
            <w:r w:rsidRPr="000D26C7">
              <w:rPr>
                <w:rFonts w:ascii="Georgia" w:hAnsi="Georgia" w:cs="Times New Roman"/>
                <w:sz w:val="21"/>
                <w:szCs w:val="21"/>
              </w:rPr>
              <w:t>B+ = 87-89</w:t>
            </w:r>
          </w:p>
        </w:tc>
        <w:tc>
          <w:tcPr>
            <w:tcW w:w="1447" w:type="dxa"/>
            <w:vAlign w:val="center"/>
          </w:tcPr>
          <w:p w14:paraId="2E75B617" w14:textId="77777777" w:rsidR="00712C91" w:rsidRPr="000D26C7" w:rsidRDefault="00712C91" w:rsidP="001C364F">
            <w:pPr>
              <w:pStyle w:val="NoSpacing"/>
              <w:spacing w:line="276" w:lineRule="auto"/>
              <w:rPr>
                <w:rFonts w:ascii="Georgia" w:hAnsi="Georgia" w:cs="Times New Roman"/>
                <w:sz w:val="21"/>
                <w:szCs w:val="21"/>
              </w:rPr>
            </w:pPr>
            <w:r w:rsidRPr="000D26C7">
              <w:rPr>
                <w:rFonts w:ascii="Georgia" w:hAnsi="Georgia" w:cs="Times New Roman"/>
                <w:sz w:val="21"/>
                <w:szCs w:val="21"/>
              </w:rPr>
              <w:t>C = 73-76</w:t>
            </w:r>
          </w:p>
        </w:tc>
        <w:tc>
          <w:tcPr>
            <w:tcW w:w="1325" w:type="dxa"/>
            <w:vAlign w:val="center"/>
          </w:tcPr>
          <w:p w14:paraId="74D7524A" w14:textId="77777777" w:rsidR="00712C91" w:rsidRPr="000D26C7" w:rsidRDefault="00712C91" w:rsidP="001C364F">
            <w:pPr>
              <w:pStyle w:val="NoSpacing"/>
              <w:spacing w:line="276" w:lineRule="auto"/>
              <w:rPr>
                <w:rFonts w:ascii="Georgia" w:hAnsi="Georgia" w:cs="Times New Roman"/>
                <w:sz w:val="21"/>
                <w:szCs w:val="21"/>
              </w:rPr>
            </w:pPr>
          </w:p>
        </w:tc>
      </w:tr>
      <w:tr w:rsidR="00712C91" w:rsidRPr="000D26C7" w14:paraId="66A0EE57" w14:textId="77777777" w:rsidTr="000D26C7">
        <w:trPr>
          <w:trHeight w:val="288"/>
          <w:jc w:val="center"/>
        </w:trPr>
        <w:tc>
          <w:tcPr>
            <w:tcW w:w="1447" w:type="dxa"/>
            <w:vAlign w:val="center"/>
          </w:tcPr>
          <w:p w14:paraId="67EDE515" w14:textId="77777777" w:rsidR="00712C91" w:rsidRPr="000D26C7" w:rsidRDefault="00712C91" w:rsidP="001C364F">
            <w:pPr>
              <w:pStyle w:val="NoSpacing"/>
              <w:spacing w:line="276" w:lineRule="auto"/>
              <w:rPr>
                <w:rFonts w:ascii="Georgia" w:hAnsi="Georgia" w:cs="Times New Roman"/>
                <w:sz w:val="21"/>
                <w:szCs w:val="21"/>
              </w:rPr>
            </w:pPr>
            <w:r w:rsidRPr="000D26C7">
              <w:rPr>
                <w:rFonts w:ascii="Georgia" w:hAnsi="Georgia" w:cs="Times New Roman"/>
                <w:sz w:val="21"/>
                <w:szCs w:val="21"/>
              </w:rPr>
              <w:t>B = 83-86</w:t>
            </w:r>
          </w:p>
        </w:tc>
        <w:tc>
          <w:tcPr>
            <w:tcW w:w="1447" w:type="dxa"/>
            <w:vAlign w:val="center"/>
          </w:tcPr>
          <w:p w14:paraId="2C7A4DC4" w14:textId="77777777" w:rsidR="00712C91" w:rsidRPr="000D26C7" w:rsidRDefault="00712C91" w:rsidP="001C364F">
            <w:pPr>
              <w:pStyle w:val="NoSpacing"/>
              <w:spacing w:line="276" w:lineRule="auto"/>
              <w:rPr>
                <w:rFonts w:ascii="Georgia" w:hAnsi="Georgia" w:cs="Times New Roman"/>
                <w:sz w:val="21"/>
                <w:szCs w:val="21"/>
              </w:rPr>
            </w:pPr>
            <w:r w:rsidRPr="000D26C7">
              <w:rPr>
                <w:rFonts w:ascii="Georgia" w:hAnsi="Georgia" w:cs="Times New Roman"/>
                <w:sz w:val="21"/>
                <w:szCs w:val="21"/>
              </w:rPr>
              <w:t>C- = 70-72</w:t>
            </w:r>
          </w:p>
        </w:tc>
        <w:tc>
          <w:tcPr>
            <w:tcW w:w="1325" w:type="dxa"/>
            <w:vAlign w:val="center"/>
          </w:tcPr>
          <w:p w14:paraId="6B062AB2" w14:textId="77777777" w:rsidR="00712C91" w:rsidRPr="000D26C7" w:rsidRDefault="00712C91" w:rsidP="001C364F">
            <w:pPr>
              <w:pStyle w:val="NoSpacing"/>
              <w:spacing w:line="276" w:lineRule="auto"/>
              <w:rPr>
                <w:rFonts w:ascii="Georgia" w:hAnsi="Georgia" w:cs="Times New Roman"/>
                <w:sz w:val="21"/>
                <w:szCs w:val="21"/>
              </w:rPr>
            </w:pPr>
          </w:p>
        </w:tc>
      </w:tr>
      <w:tr w:rsidR="000D26C7" w:rsidRPr="000D26C7" w14:paraId="123EBEF4" w14:textId="77777777" w:rsidTr="000D26C7">
        <w:trPr>
          <w:trHeight w:val="288"/>
          <w:jc w:val="center"/>
        </w:trPr>
        <w:tc>
          <w:tcPr>
            <w:tcW w:w="1447" w:type="dxa"/>
            <w:vAlign w:val="center"/>
          </w:tcPr>
          <w:p w14:paraId="0F837029" w14:textId="77777777" w:rsidR="000D26C7" w:rsidRPr="000D26C7" w:rsidRDefault="000D26C7" w:rsidP="001C364F">
            <w:pPr>
              <w:pStyle w:val="NoSpacing"/>
              <w:spacing w:line="276" w:lineRule="auto"/>
              <w:rPr>
                <w:rFonts w:ascii="Georgia" w:hAnsi="Georgia" w:cs="Times New Roman"/>
                <w:sz w:val="21"/>
                <w:szCs w:val="21"/>
              </w:rPr>
            </w:pPr>
          </w:p>
        </w:tc>
        <w:tc>
          <w:tcPr>
            <w:tcW w:w="1447" w:type="dxa"/>
            <w:vAlign w:val="center"/>
          </w:tcPr>
          <w:p w14:paraId="40728EE4" w14:textId="77777777" w:rsidR="000D26C7" w:rsidRPr="000D26C7" w:rsidRDefault="000D26C7" w:rsidP="001C364F">
            <w:pPr>
              <w:pStyle w:val="NoSpacing"/>
              <w:spacing w:line="276" w:lineRule="auto"/>
              <w:rPr>
                <w:rFonts w:ascii="Georgia" w:hAnsi="Georgia" w:cs="Times New Roman"/>
                <w:sz w:val="21"/>
                <w:szCs w:val="21"/>
              </w:rPr>
            </w:pPr>
          </w:p>
        </w:tc>
        <w:tc>
          <w:tcPr>
            <w:tcW w:w="1325" w:type="dxa"/>
            <w:vAlign w:val="center"/>
          </w:tcPr>
          <w:p w14:paraId="05E08AF0" w14:textId="77777777" w:rsidR="000D26C7" w:rsidRPr="000D26C7" w:rsidRDefault="000D26C7" w:rsidP="001C364F">
            <w:pPr>
              <w:pStyle w:val="NoSpacing"/>
              <w:spacing w:line="276" w:lineRule="auto"/>
              <w:rPr>
                <w:rFonts w:ascii="Georgia" w:hAnsi="Georgia" w:cs="Times New Roman"/>
                <w:sz w:val="21"/>
                <w:szCs w:val="21"/>
              </w:rPr>
            </w:pPr>
          </w:p>
        </w:tc>
      </w:tr>
    </w:tbl>
    <w:p w14:paraId="46E46D3A" w14:textId="77777777" w:rsidR="00712C91" w:rsidRPr="000D26C7" w:rsidRDefault="00712C91" w:rsidP="00712C91">
      <w:pPr>
        <w:pStyle w:val="NormalWeb"/>
        <w:spacing w:before="0" w:beforeAutospacing="0" w:after="0" w:afterAutospacing="0" w:line="276" w:lineRule="auto"/>
        <w:rPr>
          <w:rFonts w:ascii="Georgia" w:hAnsi="Georgia"/>
          <w:sz w:val="21"/>
          <w:szCs w:val="21"/>
        </w:rPr>
      </w:pPr>
    </w:p>
    <w:p w14:paraId="532E2B7B" w14:textId="77777777" w:rsidR="003D5092" w:rsidRPr="000D26C7" w:rsidRDefault="003D5092" w:rsidP="003D5092">
      <w:pPr>
        <w:spacing w:after="0"/>
        <w:rPr>
          <w:rFonts w:ascii="Georgia" w:hAnsi="Georgia"/>
          <w:b/>
          <w:sz w:val="21"/>
          <w:szCs w:val="21"/>
          <w:u w:val="single"/>
        </w:rPr>
      </w:pPr>
      <w:r w:rsidRPr="000D26C7">
        <w:rPr>
          <w:rFonts w:ascii="Georgia" w:hAnsi="Georgia"/>
          <w:b/>
          <w:sz w:val="21"/>
          <w:szCs w:val="21"/>
          <w:u w:val="single"/>
        </w:rPr>
        <w:t>Deadlines:</w:t>
      </w:r>
    </w:p>
    <w:p w14:paraId="2D46FEAD" w14:textId="77777777" w:rsidR="003D5092" w:rsidRPr="000D26C7" w:rsidRDefault="003D5092" w:rsidP="003D5092">
      <w:pPr>
        <w:spacing w:after="0"/>
        <w:rPr>
          <w:rFonts w:ascii="Georgia" w:hAnsi="Georgia"/>
          <w:sz w:val="21"/>
          <w:szCs w:val="21"/>
        </w:rPr>
      </w:pPr>
      <w:r w:rsidRPr="000D26C7">
        <w:rPr>
          <w:rFonts w:ascii="Georgia" w:hAnsi="Georgia"/>
          <w:sz w:val="21"/>
          <w:szCs w:val="21"/>
        </w:rPr>
        <w:t>Deadlines are firm. Unless you have asked for and received prior permission to extend the deadline or you have a signed medical excuse, late assignments will lose one grade increment per day late. I cannot accept assignments more than one week late.</w:t>
      </w:r>
    </w:p>
    <w:p w14:paraId="17A50965" w14:textId="77777777" w:rsidR="003D5092" w:rsidRPr="000D26C7" w:rsidRDefault="003D5092" w:rsidP="003D5092">
      <w:pPr>
        <w:spacing w:after="0"/>
        <w:rPr>
          <w:rFonts w:ascii="Georgia" w:hAnsi="Georgia"/>
          <w:sz w:val="21"/>
          <w:szCs w:val="21"/>
        </w:rPr>
      </w:pPr>
    </w:p>
    <w:p w14:paraId="3166134D" w14:textId="77777777" w:rsidR="003D5092" w:rsidRPr="000D26C7" w:rsidRDefault="003D5092" w:rsidP="003D5092">
      <w:pPr>
        <w:spacing w:after="0"/>
        <w:rPr>
          <w:rFonts w:ascii="Georgia" w:hAnsi="Georgia"/>
          <w:b/>
          <w:sz w:val="21"/>
          <w:szCs w:val="21"/>
          <w:u w:val="single"/>
        </w:rPr>
      </w:pPr>
      <w:r w:rsidRPr="000D26C7">
        <w:rPr>
          <w:rFonts w:ascii="Georgia" w:hAnsi="Georgia"/>
          <w:b/>
          <w:sz w:val="21"/>
          <w:szCs w:val="21"/>
          <w:u w:val="single"/>
        </w:rPr>
        <w:t xml:space="preserve">Grade Calculations: </w:t>
      </w:r>
    </w:p>
    <w:p w14:paraId="33FF3FE0" w14:textId="77777777" w:rsidR="003D5092" w:rsidRPr="000D26C7" w:rsidRDefault="003D5092" w:rsidP="003D5092">
      <w:pPr>
        <w:spacing w:after="0"/>
        <w:rPr>
          <w:rFonts w:ascii="Georgia" w:hAnsi="Georgia"/>
          <w:sz w:val="21"/>
          <w:szCs w:val="21"/>
        </w:rPr>
      </w:pPr>
      <w:r w:rsidRPr="000D26C7">
        <w:rPr>
          <w:rFonts w:ascii="Georgia" w:hAnsi="Georgia"/>
          <w:sz w:val="21"/>
          <w:szCs w:val="21"/>
        </w:rPr>
        <w:t xml:space="preserve">I use an excel worksheet to calculate my grades.  If you would like to discuss graded work, please take at least two days to review my comments, along with the grading criteria for the assignment. While I don't negotiate grades, I am happy to discuss strategies for improving your writing and therefore your grade. </w:t>
      </w:r>
    </w:p>
    <w:p w14:paraId="6242321D" w14:textId="77777777" w:rsidR="003D5092" w:rsidRPr="000D26C7" w:rsidRDefault="003D5092" w:rsidP="003D5092">
      <w:pPr>
        <w:spacing w:after="0"/>
        <w:rPr>
          <w:rFonts w:ascii="Georgia" w:hAnsi="Georgia"/>
          <w:b/>
          <w:sz w:val="21"/>
          <w:szCs w:val="21"/>
          <w:u w:val="single"/>
        </w:rPr>
      </w:pPr>
    </w:p>
    <w:p w14:paraId="20897627" w14:textId="77777777" w:rsidR="003D5092" w:rsidRPr="000D26C7" w:rsidRDefault="003D5092" w:rsidP="003D5092">
      <w:pPr>
        <w:spacing w:after="0"/>
        <w:rPr>
          <w:rFonts w:ascii="Georgia" w:hAnsi="Georgia"/>
          <w:b/>
          <w:sz w:val="21"/>
          <w:szCs w:val="21"/>
          <w:u w:val="single"/>
        </w:rPr>
      </w:pPr>
      <w:r w:rsidRPr="000D26C7">
        <w:rPr>
          <w:rFonts w:ascii="Georgia" w:hAnsi="Georgia"/>
          <w:b/>
          <w:sz w:val="21"/>
          <w:szCs w:val="21"/>
          <w:u w:val="single"/>
        </w:rPr>
        <w:t>Extra Credit:</w:t>
      </w:r>
    </w:p>
    <w:p w14:paraId="5486740F" w14:textId="3F0CCC62" w:rsidR="003D5092" w:rsidRPr="000D26C7" w:rsidRDefault="003D5092" w:rsidP="003D5092">
      <w:pPr>
        <w:spacing w:after="0"/>
        <w:rPr>
          <w:rFonts w:ascii="Georgia" w:hAnsi="Georgia"/>
          <w:sz w:val="21"/>
          <w:szCs w:val="21"/>
        </w:rPr>
      </w:pPr>
      <w:r w:rsidRPr="000D26C7">
        <w:rPr>
          <w:rFonts w:ascii="Georgia" w:hAnsi="Georgia"/>
          <w:sz w:val="21"/>
          <w:szCs w:val="21"/>
        </w:rPr>
        <w:t xml:space="preserve">If you attend any Dickinson College screening, workshop, or lecture and write a </w:t>
      </w:r>
      <w:proofErr w:type="gramStart"/>
      <w:r w:rsidRPr="000D26C7">
        <w:rPr>
          <w:rFonts w:ascii="Georgia" w:hAnsi="Georgia"/>
          <w:sz w:val="21"/>
          <w:szCs w:val="21"/>
        </w:rPr>
        <w:t>1-2 page</w:t>
      </w:r>
      <w:proofErr w:type="gramEnd"/>
      <w:r w:rsidRPr="000D26C7">
        <w:rPr>
          <w:rFonts w:ascii="Georgia" w:hAnsi="Georgia"/>
          <w:sz w:val="21"/>
          <w:szCs w:val="21"/>
        </w:rPr>
        <w:t xml:space="preserve"> reflection stating how the event related to this class and what was interesting about it for you, I will award 1 point </w:t>
      </w:r>
      <w:r w:rsidR="000D26C7" w:rsidRPr="000D26C7">
        <w:rPr>
          <w:rFonts w:ascii="Georgia" w:hAnsi="Georgia"/>
          <w:noProof/>
          <w:sz w:val="21"/>
          <w:szCs w:val="21"/>
          <w:u w:val="single"/>
        </w:rPr>
        <w:drawing>
          <wp:anchor distT="0" distB="0" distL="114300" distR="114300" simplePos="0" relativeHeight="251663360" behindDoc="1" locked="0" layoutInCell="1" allowOverlap="1" wp14:anchorId="3F1D21D8" wp14:editId="5ED0DD1C">
            <wp:simplePos x="0" y="0"/>
            <wp:positionH relativeFrom="column">
              <wp:posOffset>4482465</wp:posOffset>
            </wp:positionH>
            <wp:positionV relativeFrom="paragraph">
              <wp:posOffset>0</wp:posOffset>
            </wp:positionV>
            <wp:extent cx="2149475" cy="2847975"/>
            <wp:effectExtent l="0" t="0" r="3175" b="9525"/>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9475" cy="284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6C7">
        <w:rPr>
          <w:rFonts w:ascii="Georgia" w:hAnsi="Georgia"/>
          <w:sz w:val="21"/>
          <w:szCs w:val="21"/>
        </w:rPr>
        <w:t>extra credit.  You may complete up to 5 extra credit reflections.  These points will be added to your final exam grade at the end of the semester.  I will reject any reflection I feel is insufficient or unsuitable.</w:t>
      </w:r>
    </w:p>
    <w:p w14:paraId="451F3EA3" w14:textId="29B9C338" w:rsidR="003D5092" w:rsidRPr="000D26C7" w:rsidRDefault="003D5092" w:rsidP="003D5092">
      <w:pPr>
        <w:pStyle w:val="NormalWeb"/>
        <w:spacing w:before="0" w:beforeAutospacing="0" w:after="0" w:afterAutospacing="0" w:line="276" w:lineRule="auto"/>
        <w:rPr>
          <w:rFonts w:ascii="Georgia" w:hAnsi="Georgia"/>
          <w:sz w:val="21"/>
          <w:szCs w:val="21"/>
        </w:rPr>
      </w:pPr>
    </w:p>
    <w:p w14:paraId="5AB2CF3A" w14:textId="77777777" w:rsidR="003D5092" w:rsidRPr="000D26C7" w:rsidRDefault="003D5092" w:rsidP="003D5092">
      <w:pPr>
        <w:spacing w:after="0"/>
        <w:rPr>
          <w:rFonts w:ascii="Georgia" w:hAnsi="Georgia"/>
          <w:b/>
          <w:sz w:val="21"/>
          <w:szCs w:val="21"/>
          <w:u w:val="single"/>
        </w:rPr>
      </w:pPr>
      <w:r w:rsidRPr="000D26C7">
        <w:rPr>
          <w:rFonts w:ascii="Georgia" w:hAnsi="Georgia"/>
          <w:b/>
          <w:sz w:val="21"/>
          <w:szCs w:val="21"/>
          <w:u w:val="single"/>
        </w:rPr>
        <w:t>Lateness, Cell Phones, and Other Disruptions:</w:t>
      </w:r>
      <w:r w:rsidRPr="000D26C7">
        <w:rPr>
          <w:rFonts w:ascii="Georgia" w:hAnsi="Georgia"/>
          <w:b/>
          <w:bCs/>
          <w:sz w:val="21"/>
          <w:szCs w:val="21"/>
          <w:u w:val="single"/>
        </w:rPr>
        <w:t> </w:t>
      </w:r>
      <w:r w:rsidRPr="000D26C7">
        <w:rPr>
          <w:rFonts w:ascii="Georgia" w:hAnsi="Georgia"/>
          <w:b/>
          <w:sz w:val="21"/>
          <w:szCs w:val="21"/>
          <w:u w:val="single"/>
        </w:rPr>
        <w:t xml:space="preserve"> </w:t>
      </w:r>
    </w:p>
    <w:p w14:paraId="18C4C003" w14:textId="536D3DB3" w:rsidR="003D5092" w:rsidRPr="000D26C7" w:rsidRDefault="003D5092" w:rsidP="003D5092">
      <w:pPr>
        <w:spacing w:after="0"/>
        <w:rPr>
          <w:rFonts w:ascii="Georgia" w:hAnsi="Georgia"/>
          <w:sz w:val="21"/>
          <w:szCs w:val="21"/>
        </w:rPr>
      </w:pPr>
      <w:r w:rsidRPr="000D26C7">
        <w:rPr>
          <w:rFonts w:ascii="Georgia" w:hAnsi="Georgia"/>
          <w:sz w:val="21"/>
          <w:szCs w:val="21"/>
        </w:rPr>
        <w:t xml:space="preserve">Please </w:t>
      </w:r>
      <w:proofErr w:type="gramStart"/>
      <w:r w:rsidRPr="000D26C7">
        <w:rPr>
          <w:rFonts w:ascii="Georgia" w:hAnsi="Georgia"/>
          <w:sz w:val="21"/>
          <w:szCs w:val="21"/>
        </w:rPr>
        <w:t>make an effort</w:t>
      </w:r>
      <w:proofErr w:type="gramEnd"/>
      <w:r w:rsidRPr="000D26C7">
        <w:rPr>
          <w:rFonts w:ascii="Georgia" w:hAnsi="Georgia"/>
          <w:sz w:val="21"/>
          <w:szCs w:val="21"/>
        </w:rPr>
        <w:t xml:space="preserve"> to be on time.  Class begins promptly and if you are more than ten minutes late, I will record you as absent.  If you have a reason that may cause you to be late from time to time, please let me know. Please remember to turn OFF all cell phones unless otherwise directed.  If you are a student athlete or member of a student group that requires you to miss class for a university-sanctioned event, please let me know as soon as possible. </w:t>
      </w:r>
    </w:p>
    <w:p w14:paraId="4F06E1B2" w14:textId="77777777" w:rsidR="003D5092" w:rsidRPr="000D26C7" w:rsidRDefault="003D5092" w:rsidP="003D5092">
      <w:pPr>
        <w:spacing w:after="0"/>
        <w:rPr>
          <w:rFonts w:ascii="Georgia" w:hAnsi="Georgia" w:cs="Times New Roman"/>
          <w:sz w:val="21"/>
          <w:szCs w:val="21"/>
        </w:rPr>
      </w:pPr>
    </w:p>
    <w:p w14:paraId="560D42C1" w14:textId="60DF1D07" w:rsidR="003D5092" w:rsidRPr="000D26C7" w:rsidRDefault="003D5092" w:rsidP="003D5092">
      <w:pPr>
        <w:spacing w:after="0"/>
        <w:rPr>
          <w:rFonts w:ascii="Georgia" w:hAnsi="Georgia"/>
          <w:b/>
          <w:sz w:val="21"/>
          <w:szCs w:val="21"/>
          <w:u w:val="single"/>
        </w:rPr>
      </w:pPr>
      <w:r w:rsidRPr="000D26C7">
        <w:rPr>
          <w:rFonts w:ascii="Georgia" w:hAnsi="Georgia"/>
          <w:b/>
          <w:sz w:val="21"/>
          <w:szCs w:val="21"/>
          <w:u w:val="single"/>
        </w:rPr>
        <w:t xml:space="preserve">Electronics: </w:t>
      </w:r>
    </w:p>
    <w:p w14:paraId="6F843317" w14:textId="23D849C3" w:rsidR="003D5092" w:rsidRPr="000D26C7" w:rsidRDefault="003D5092" w:rsidP="003D5092">
      <w:pPr>
        <w:autoSpaceDE w:val="0"/>
        <w:autoSpaceDN w:val="0"/>
        <w:adjustRightInd w:val="0"/>
        <w:spacing w:after="0" w:line="240" w:lineRule="auto"/>
        <w:rPr>
          <w:rFonts w:ascii="Georgia" w:hAnsi="Georgia"/>
          <w:sz w:val="21"/>
          <w:szCs w:val="21"/>
        </w:rPr>
      </w:pPr>
      <w:r w:rsidRPr="000D26C7">
        <w:rPr>
          <w:rFonts w:ascii="Georgia" w:hAnsi="Georgia" w:cs="Calibri"/>
          <w:color w:val="000000"/>
          <w:sz w:val="21"/>
          <w:szCs w:val="21"/>
        </w:rPr>
        <w:t xml:space="preserve">This class may be recorded for accommodation purposes.  Laptop use is by permission only. </w:t>
      </w:r>
      <w:r w:rsidRPr="000D26C7">
        <w:rPr>
          <w:rFonts w:ascii="Georgia" w:hAnsi="Georgia"/>
          <w:sz w:val="21"/>
          <w:szCs w:val="21"/>
        </w:rPr>
        <w:t xml:space="preserve">Tablets for textbooks are fine, </w:t>
      </w:r>
      <w:proofErr w:type="gramStart"/>
      <w:r w:rsidRPr="000D26C7">
        <w:rPr>
          <w:rFonts w:ascii="Georgia" w:hAnsi="Georgia"/>
          <w:sz w:val="21"/>
          <w:szCs w:val="21"/>
        </w:rPr>
        <w:t>as long as</w:t>
      </w:r>
      <w:proofErr w:type="gramEnd"/>
      <w:r w:rsidRPr="000D26C7">
        <w:rPr>
          <w:rFonts w:ascii="Georgia" w:hAnsi="Georgia"/>
          <w:sz w:val="21"/>
          <w:szCs w:val="21"/>
        </w:rPr>
        <w:t xml:space="preserve"> you refrain from surfing the web, etc. </w:t>
      </w:r>
    </w:p>
    <w:p w14:paraId="589B4FD3" w14:textId="77777777" w:rsidR="00712C91" w:rsidRPr="000D26C7" w:rsidRDefault="00712C91" w:rsidP="00712C91">
      <w:pPr>
        <w:spacing w:after="0"/>
        <w:rPr>
          <w:rFonts w:ascii="Georgia" w:hAnsi="Georgia"/>
          <w:b/>
          <w:sz w:val="21"/>
          <w:szCs w:val="21"/>
          <w:u w:val="single"/>
        </w:rPr>
      </w:pPr>
    </w:p>
    <w:p w14:paraId="595231A2" w14:textId="2F610ADF" w:rsidR="00712C91" w:rsidRPr="000D26C7" w:rsidRDefault="00712C91" w:rsidP="00712C91">
      <w:pPr>
        <w:spacing w:after="0"/>
        <w:rPr>
          <w:rFonts w:ascii="Georgia" w:hAnsi="Georgia"/>
          <w:b/>
          <w:sz w:val="21"/>
          <w:szCs w:val="21"/>
          <w:u w:val="single"/>
        </w:rPr>
      </w:pPr>
      <w:r w:rsidRPr="000D26C7">
        <w:rPr>
          <w:rFonts w:ascii="Georgia" w:hAnsi="Georgia"/>
          <w:b/>
          <w:sz w:val="21"/>
          <w:szCs w:val="21"/>
          <w:u w:val="single"/>
        </w:rPr>
        <w:t>Deadlines:</w:t>
      </w:r>
    </w:p>
    <w:p w14:paraId="414707D7" w14:textId="29D72E02" w:rsidR="00712C91" w:rsidRPr="000D26C7" w:rsidRDefault="00712C91" w:rsidP="00712C91">
      <w:pPr>
        <w:spacing w:after="0"/>
        <w:rPr>
          <w:rFonts w:ascii="Georgia" w:hAnsi="Georgia"/>
          <w:sz w:val="21"/>
          <w:szCs w:val="21"/>
        </w:rPr>
      </w:pPr>
      <w:r w:rsidRPr="000D26C7">
        <w:rPr>
          <w:rFonts w:ascii="Georgia" w:hAnsi="Georgia"/>
          <w:sz w:val="21"/>
          <w:szCs w:val="21"/>
          <w:u w:val="single"/>
        </w:rPr>
        <w:t>Deadlines are firm</w:t>
      </w:r>
      <w:r w:rsidRPr="000D26C7">
        <w:rPr>
          <w:rFonts w:ascii="Georgia" w:hAnsi="Georgia"/>
          <w:sz w:val="21"/>
          <w:szCs w:val="21"/>
        </w:rPr>
        <w:t>. Unless you have asked for and received prior permission to extend the deadline or you have extraneous, extenuating circumstances, late assignments will lose one grade increment per day late. I cannot accept assignments more than one week late.</w:t>
      </w:r>
    </w:p>
    <w:p w14:paraId="5D04A3D6" w14:textId="0D74D161" w:rsidR="00712C91" w:rsidRPr="000D26C7" w:rsidRDefault="00712C91" w:rsidP="00712C91">
      <w:pPr>
        <w:spacing w:after="0"/>
        <w:rPr>
          <w:rFonts w:ascii="Georgia" w:hAnsi="Georgia"/>
          <w:sz w:val="21"/>
          <w:szCs w:val="21"/>
        </w:rPr>
      </w:pPr>
    </w:p>
    <w:p w14:paraId="7B42D343" w14:textId="77777777" w:rsidR="000D26C7" w:rsidRDefault="000D26C7" w:rsidP="00712C91">
      <w:pPr>
        <w:spacing w:after="0"/>
        <w:jc w:val="right"/>
        <w:rPr>
          <w:rFonts w:ascii="Georgia" w:hAnsi="Georgia"/>
          <w:b/>
          <w:sz w:val="21"/>
          <w:szCs w:val="21"/>
        </w:rPr>
      </w:pPr>
    </w:p>
    <w:p w14:paraId="160E35B1" w14:textId="4DAFA5A1" w:rsidR="00712C91" w:rsidRDefault="00712C91" w:rsidP="00712C91">
      <w:pPr>
        <w:spacing w:after="0"/>
        <w:jc w:val="right"/>
        <w:rPr>
          <w:rFonts w:ascii="Georgia" w:hAnsi="Georgia"/>
          <w:sz w:val="21"/>
          <w:szCs w:val="21"/>
        </w:rPr>
      </w:pPr>
      <w:r w:rsidRPr="000D26C7">
        <w:rPr>
          <w:rFonts w:ascii="Georgia" w:hAnsi="Georgia"/>
          <w:b/>
          <w:sz w:val="21"/>
          <w:szCs w:val="21"/>
        </w:rPr>
        <w:t>“How can I know what I think until I see what I say?” – E.M. Forster</w:t>
      </w:r>
      <w:r w:rsidRPr="000D26C7">
        <w:rPr>
          <w:rFonts w:ascii="Georgia" w:hAnsi="Georgia"/>
          <w:sz w:val="21"/>
          <w:szCs w:val="21"/>
        </w:rPr>
        <w:t xml:space="preserve"> </w:t>
      </w:r>
    </w:p>
    <w:p w14:paraId="6671E7BB" w14:textId="77777777" w:rsidR="000D26C7" w:rsidRPr="000D26C7" w:rsidRDefault="000D26C7" w:rsidP="00712C91">
      <w:pPr>
        <w:spacing w:after="0"/>
        <w:jc w:val="right"/>
        <w:rPr>
          <w:rFonts w:ascii="Georgia" w:hAnsi="Georgia"/>
          <w:b/>
          <w:sz w:val="21"/>
          <w:szCs w:val="21"/>
        </w:rPr>
      </w:pPr>
    </w:p>
    <w:p w14:paraId="3A2E7ED3" w14:textId="77777777" w:rsidR="00712C91" w:rsidRPr="000D26C7" w:rsidRDefault="00712C91" w:rsidP="00712C91">
      <w:pPr>
        <w:spacing w:after="0"/>
        <w:rPr>
          <w:rFonts w:ascii="Georgia" w:hAnsi="Georgia"/>
          <w:b/>
          <w:smallCaps/>
          <w:sz w:val="21"/>
          <w:szCs w:val="21"/>
        </w:rPr>
      </w:pPr>
    </w:p>
    <w:p w14:paraId="08C8C08A" w14:textId="77777777" w:rsidR="003D5092" w:rsidRPr="000D26C7" w:rsidRDefault="003D5092" w:rsidP="003D5092">
      <w:pPr>
        <w:spacing w:after="0"/>
        <w:rPr>
          <w:rFonts w:ascii="Georgia" w:hAnsi="Georgia"/>
          <w:b/>
          <w:sz w:val="21"/>
          <w:szCs w:val="21"/>
          <w:u w:val="single"/>
        </w:rPr>
      </w:pPr>
      <w:r w:rsidRPr="000D26C7">
        <w:rPr>
          <w:rFonts w:ascii="Georgia" w:hAnsi="Georgia"/>
          <w:b/>
          <w:sz w:val="21"/>
          <w:szCs w:val="21"/>
          <w:u w:val="single"/>
        </w:rPr>
        <w:t>Blog Posts:</w:t>
      </w:r>
    </w:p>
    <w:p w14:paraId="188F1DCA" w14:textId="77777777" w:rsidR="003D5092" w:rsidRPr="000D26C7" w:rsidRDefault="003D5092" w:rsidP="003D5092">
      <w:pPr>
        <w:spacing w:after="0"/>
        <w:rPr>
          <w:rFonts w:ascii="Georgia" w:hAnsi="Georgia"/>
          <w:sz w:val="21"/>
          <w:szCs w:val="21"/>
        </w:rPr>
      </w:pPr>
      <w:r w:rsidRPr="000D26C7">
        <w:rPr>
          <w:rFonts w:ascii="Georgia" w:hAnsi="Georgia"/>
          <w:sz w:val="21"/>
          <w:szCs w:val="21"/>
        </w:rPr>
        <w:t xml:space="preserve">You will complete </w:t>
      </w:r>
      <w:proofErr w:type="gramStart"/>
      <w:r w:rsidRPr="000D26C7">
        <w:rPr>
          <w:rFonts w:ascii="Georgia" w:hAnsi="Georgia"/>
          <w:sz w:val="21"/>
          <w:szCs w:val="21"/>
        </w:rPr>
        <w:t>a number of</w:t>
      </w:r>
      <w:proofErr w:type="gramEnd"/>
      <w:r w:rsidRPr="000D26C7">
        <w:rPr>
          <w:rFonts w:ascii="Georgia" w:hAnsi="Georgia"/>
          <w:sz w:val="21"/>
          <w:szCs w:val="21"/>
        </w:rPr>
        <w:t xml:space="preserve"> blog posts over the course of the semester as well as comment on other posts made by your classmates. These posts will be in response to prompts handed out in class or of your own direction.  Over the course of the posts, I expect you to engage with the readings and discussions and not simply summarize them.  I also expect you to make connections to other sources, media, and class texts so please add quotations, images, links, videos, etc. that relate to the week’s topics and your interpretation of them.  We will explore these skills in class. </w:t>
      </w:r>
    </w:p>
    <w:p w14:paraId="457695F0" w14:textId="77777777" w:rsidR="003D5092" w:rsidRPr="000D26C7" w:rsidRDefault="003D5092" w:rsidP="003D5092">
      <w:pPr>
        <w:spacing w:after="0"/>
        <w:rPr>
          <w:rFonts w:ascii="Georgia" w:hAnsi="Georgia"/>
          <w:b/>
          <w:smallCaps/>
          <w:sz w:val="21"/>
          <w:szCs w:val="21"/>
        </w:rPr>
      </w:pPr>
    </w:p>
    <w:p w14:paraId="716303EF" w14:textId="77777777" w:rsidR="003D5092" w:rsidRPr="000D26C7" w:rsidRDefault="003D5092" w:rsidP="003D5092">
      <w:pPr>
        <w:spacing w:after="0"/>
        <w:rPr>
          <w:rFonts w:ascii="Georgia" w:hAnsi="Georgia"/>
          <w:b/>
          <w:sz w:val="21"/>
          <w:szCs w:val="21"/>
          <w:u w:val="single"/>
        </w:rPr>
      </w:pPr>
      <w:r w:rsidRPr="000D26C7">
        <w:rPr>
          <w:rFonts w:ascii="Georgia" w:hAnsi="Georgia"/>
          <w:b/>
          <w:sz w:val="21"/>
          <w:szCs w:val="21"/>
          <w:u w:val="single"/>
        </w:rPr>
        <w:t>Privacy</w:t>
      </w:r>
    </w:p>
    <w:p w14:paraId="7E9AC94D" w14:textId="77777777" w:rsidR="003D5092" w:rsidRPr="000D26C7" w:rsidRDefault="003D5092" w:rsidP="003D5092">
      <w:pPr>
        <w:spacing w:after="0"/>
        <w:rPr>
          <w:rFonts w:ascii="Georgia" w:hAnsi="Georgia"/>
          <w:b/>
          <w:sz w:val="21"/>
          <w:szCs w:val="21"/>
        </w:rPr>
      </w:pPr>
      <w:r w:rsidRPr="000D26C7">
        <w:rPr>
          <w:rFonts w:ascii="Georgia" w:hAnsi="Georgia"/>
          <w:sz w:val="21"/>
          <w:szCs w:val="21"/>
        </w:rPr>
        <w:t xml:space="preserve">I request you all create a screenname under which you blog for our class.  Part of our class will be trying out new and different perspectives and positions.  I recognize that these positions can change and grow; by using screennames we give ourselves the room to experiment.  </w:t>
      </w:r>
      <w:r w:rsidRPr="000D26C7">
        <w:rPr>
          <w:rFonts w:ascii="Georgia" w:hAnsi="Georgia"/>
          <w:b/>
          <w:sz w:val="21"/>
          <w:szCs w:val="21"/>
        </w:rPr>
        <w:t>I am happy to remove any blog posts at the end of the term and/or you may remove your own writing. I ask that you let me know.</w:t>
      </w:r>
    </w:p>
    <w:p w14:paraId="13299B51" w14:textId="77777777" w:rsidR="003D5092" w:rsidRPr="000D26C7" w:rsidRDefault="003D5092" w:rsidP="003D5092">
      <w:pPr>
        <w:spacing w:after="0"/>
        <w:rPr>
          <w:rFonts w:ascii="Georgia" w:hAnsi="Georgia"/>
          <w:b/>
          <w:sz w:val="21"/>
          <w:szCs w:val="21"/>
          <w:u w:val="single"/>
        </w:rPr>
      </w:pPr>
    </w:p>
    <w:p w14:paraId="3E382E25" w14:textId="77777777" w:rsidR="003D5092" w:rsidRPr="000D26C7" w:rsidRDefault="003D5092" w:rsidP="003D5092">
      <w:pPr>
        <w:spacing w:after="0"/>
        <w:rPr>
          <w:rFonts w:ascii="Georgia" w:hAnsi="Georgia"/>
          <w:b/>
          <w:sz w:val="21"/>
          <w:szCs w:val="21"/>
          <w:u w:val="single"/>
        </w:rPr>
      </w:pPr>
      <w:r w:rsidRPr="000D26C7">
        <w:rPr>
          <w:rFonts w:ascii="Georgia" w:hAnsi="Georgia"/>
          <w:b/>
          <w:sz w:val="21"/>
          <w:szCs w:val="21"/>
          <w:u w:val="single"/>
        </w:rPr>
        <w:t xml:space="preserve">Norman M. Eberly Writing Center:  </w:t>
      </w:r>
    </w:p>
    <w:p w14:paraId="0C4F125E" w14:textId="3AD3CD65" w:rsidR="003D5092" w:rsidRDefault="003D5092" w:rsidP="003D5092">
      <w:pPr>
        <w:spacing w:after="0"/>
        <w:rPr>
          <w:rFonts w:ascii="Georgia" w:hAnsi="Georgia"/>
          <w:sz w:val="21"/>
          <w:szCs w:val="21"/>
        </w:rPr>
      </w:pPr>
      <w:r w:rsidRPr="000D26C7">
        <w:rPr>
          <w:rFonts w:ascii="Georgia" w:hAnsi="Georgia"/>
          <w:sz w:val="21"/>
          <w:szCs w:val="21"/>
        </w:rPr>
        <w:t xml:space="preserve">Writers of all levels and abilities need feedback </w:t>
      </w:r>
      <w:proofErr w:type="gramStart"/>
      <w:r w:rsidRPr="000D26C7">
        <w:rPr>
          <w:rFonts w:ascii="Georgia" w:hAnsi="Georgia"/>
          <w:sz w:val="21"/>
          <w:szCs w:val="21"/>
        </w:rPr>
        <w:t>in order to</w:t>
      </w:r>
      <w:proofErr w:type="gramEnd"/>
      <w:r w:rsidRPr="000D26C7">
        <w:rPr>
          <w:rFonts w:ascii="Georgia" w:hAnsi="Georgia"/>
          <w:sz w:val="21"/>
          <w:szCs w:val="21"/>
        </w:rPr>
        <w:t xml:space="preserve"> develop their ideas and grow as writers.  Dickinson’s trained writing tutors can help you generate ideas, begin drafting, revise a rough draft, figure out your professor’s preferred documentation style, understand and respond to professor feedback, edit your writing – among other things.  Make appointments online here: </w:t>
      </w:r>
      <w:hyperlink r:id="rId16" w:history="1">
        <w:r w:rsidRPr="000D26C7">
          <w:rPr>
            <w:rStyle w:val="Hyperlink"/>
            <w:rFonts w:ascii="Georgia" w:hAnsi="Georgia"/>
            <w:sz w:val="21"/>
            <w:szCs w:val="21"/>
          </w:rPr>
          <w:t>https://dickinson.mywconline.com/</w:t>
        </w:r>
      </w:hyperlink>
      <w:r w:rsidRPr="000D26C7">
        <w:rPr>
          <w:rFonts w:ascii="Georgia" w:hAnsi="Georgia"/>
          <w:sz w:val="21"/>
          <w:szCs w:val="21"/>
        </w:rPr>
        <w:t xml:space="preserve">.  For more information about hours and procedures, visit the writing center’s website. </w:t>
      </w:r>
    </w:p>
    <w:p w14:paraId="6A7B7B13" w14:textId="1E2D6A83" w:rsidR="000D26C7" w:rsidRDefault="000D26C7" w:rsidP="003D5092">
      <w:pPr>
        <w:spacing w:after="0"/>
        <w:rPr>
          <w:rFonts w:ascii="Georgia" w:hAnsi="Georgia"/>
          <w:sz w:val="21"/>
          <w:szCs w:val="21"/>
        </w:rPr>
      </w:pPr>
    </w:p>
    <w:p w14:paraId="4F5BD890" w14:textId="77777777" w:rsidR="000D26C7" w:rsidRPr="000D26C7" w:rsidRDefault="000D26C7" w:rsidP="003D5092">
      <w:pPr>
        <w:spacing w:after="0"/>
        <w:rPr>
          <w:rFonts w:ascii="Georgia" w:hAnsi="Georgia"/>
          <w:sz w:val="21"/>
          <w:szCs w:val="21"/>
        </w:rPr>
      </w:pPr>
    </w:p>
    <w:p w14:paraId="011F0471" w14:textId="77777777" w:rsidR="00712C91" w:rsidRPr="000D26C7" w:rsidRDefault="00712C91" w:rsidP="00712C91">
      <w:pPr>
        <w:spacing w:after="0"/>
        <w:rPr>
          <w:rFonts w:ascii="Georgia" w:hAnsi="Georgia"/>
          <w:smallCaps/>
          <w:sz w:val="21"/>
          <w:szCs w:val="21"/>
          <w:highlight w:val="yellow"/>
        </w:rPr>
      </w:pPr>
    </w:p>
    <w:p w14:paraId="0607FCCC" w14:textId="34996035" w:rsidR="003D5092" w:rsidRPr="000D26C7" w:rsidRDefault="003D5092" w:rsidP="003D5092">
      <w:pPr>
        <w:pStyle w:val="NoSpacing"/>
        <w:spacing w:line="276" w:lineRule="auto"/>
        <w:rPr>
          <w:rFonts w:ascii="Georgia" w:hAnsi="Georgia" w:cs="Times New Roman"/>
          <w:b/>
          <w:sz w:val="21"/>
          <w:szCs w:val="21"/>
          <w:u w:val="single"/>
        </w:rPr>
      </w:pPr>
      <w:r w:rsidRPr="000D26C7">
        <w:rPr>
          <w:rFonts w:ascii="Georgia" w:hAnsi="Georgia" w:cs="Times New Roman"/>
          <w:b/>
          <w:sz w:val="21"/>
          <w:szCs w:val="21"/>
          <w:u w:val="single"/>
        </w:rPr>
        <w:t>Academic Integrity</w:t>
      </w:r>
    </w:p>
    <w:p w14:paraId="7B79DFE5" w14:textId="77777777" w:rsidR="003D5092" w:rsidRPr="000D26C7" w:rsidRDefault="003D5092" w:rsidP="003D5092">
      <w:pPr>
        <w:pStyle w:val="NoSpacing"/>
        <w:spacing w:line="276" w:lineRule="auto"/>
        <w:rPr>
          <w:rFonts w:ascii="Georgia" w:hAnsi="Georgia" w:cs="Times New Roman"/>
          <w:sz w:val="21"/>
          <w:szCs w:val="21"/>
        </w:rPr>
      </w:pPr>
      <w:r w:rsidRPr="000D26C7">
        <w:rPr>
          <w:rFonts w:ascii="Georgia" w:hAnsi="Georgia" w:cs="Times New Roman"/>
          <w:sz w:val="21"/>
          <w:szCs w:val="21"/>
        </w:rPr>
        <w:t xml:space="preserve">With respect to all assignments in this course, I expect you to do your own work.  You are certainly encouraged to discuss course content and readings with your fellow classmates, but your work in papers must be your own.  Regarding outside sources, you will need to cite </w:t>
      </w:r>
      <w:proofErr w:type="gramStart"/>
      <w:r w:rsidRPr="000D26C7">
        <w:rPr>
          <w:rFonts w:ascii="Georgia" w:hAnsi="Georgia" w:cs="Times New Roman"/>
          <w:sz w:val="21"/>
          <w:szCs w:val="21"/>
        </w:rPr>
        <w:t>all of</w:t>
      </w:r>
      <w:proofErr w:type="gramEnd"/>
      <w:r w:rsidRPr="000D26C7">
        <w:rPr>
          <w:rFonts w:ascii="Georgia" w:hAnsi="Georgia" w:cs="Times New Roman"/>
          <w:sz w:val="21"/>
          <w:szCs w:val="21"/>
        </w:rPr>
        <w:t xml:space="preserve"> your sources.  We will discuss ways of doing this before your first paper is due.  If you have any questions about what constitutes cheating or plagiarism, please feel free to ask.  </w:t>
      </w:r>
    </w:p>
    <w:p w14:paraId="47DDDAEA" w14:textId="77777777" w:rsidR="0036314D" w:rsidRPr="000D26C7" w:rsidRDefault="0036314D" w:rsidP="00712C91">
      <w:pPr>
        <w:pStyle w:val="NoSpacing"/>
        <w:spacing w:line="276" w:lineRule="auto"/>
        <w:rPr>
          <w:rFonts w:ascii="Georgia" w:hAnsi="Georgia" w:cs="Times New Roman"/>
          <w:sz w:val="21"/>
          <w:szCs w:val="21"/>
        </w:rPr>
      </w:pPr>
    </w:p>
    <w:p w14:paraId="74D862EB" w14:textId="77777777" w:rsidR="000D26C7" w:rsidRPr="000D26C7" w:rsidRDefault="000D26C7" w:rsidP="000D26C7">
      <w:pPr>
        <w:pStyle w:val="NoSpacing"/>
        <w:spacing w:line="276" w:lineRule="auto"/>
        <w:rPr>
          <w:rFonts w:ascii="Georgia" w:hAnsi="Georgia" w:cs="Times New Roman"/>
          <w:b/>
          <w:sz w:val="21"/>
          <w:szCs w:val="21"/>
          <w:u w:val="single"/>
        </w:rPr>
      </w:pPr>
      <w:r w:rsidRPr="000D26C7">
        <w:rPr>
          <w:rFonts w:ascii="Georgia" w:hAnsi="Georgia" w:cs="Times New Roman"/>
          <w:b/>
          <w:sz w:val="21"/>
          <w:szCs w:val="21"/>
          <w:u w:val="single"/>
        </w:rPr>
        <w:t>Accommodations</w:t>
      </w:r>
    </w:p>
    <w:p w14:paraId="2C57C849" w14:textId="77777777" w:rsidR="000D26C7" w:rsidRPr="000D26C7" w:rsidRDefault="000D26C7" w:rsidP="000D26C7">
      <w:pPr>
        <w:pStyle w:val="NoSpacing"/>
        <w:spacing w:line="276" w:lineRule="auto"/>
        <w:rPr>
          <w:rFonts w:ascii="Georgia" w:hAnsi="Georgia" w:cs="Times New Roman"/>
          <w:sz w:val="21"/>
          <w:szCs w:val="21"/>
        </w:rPr>
      </w:pPr>
      <w:r w:rsidRPr="000D26C7">
        <w:rPr>
          <w:rFonts w:ascii="Georgia" w:hAnsi="Georgia" w:cs="Times New Roman"/>
          <w:sz w:val="21"/>
          <w:szCs w:val="21"/>
        </w:rPr>
        <w:t xml:space="preserve">I am committed to including all students in this course and am happy to discuss accommodations with students, provided that this conversation happens </w:t>
      </w:r>
      <w:r w:rsidRPr="000D26C7">
        <w:rPr>
          <w:rFonts w:ascii="Georgia" w:hAnsi="Georgia" w:cs="Times New Roman"/>
          <w:b/>
          <w:sz w:val="21"/>
          <w:szCs w:val="21"/>
        </w:rPr>
        <w:t>early</w:t>
      </w:r>
      <w:r w:rsidRPr="000D26C7">
        <w:rPr>
          <w:rFonts w:ascii="Georgia" w:hAnsi="Georgia" w:cs="Times New Roman"/>
          <w:sz w:val="21"/>
          <w:szCs w:val="21"/>
        </w:rPr>
        <w:t xml:space="preserve"> in the semester and </w:t>
      </w:r>
      <w:proofErr w:type="gramStart"/>
      <w:r w:rsidRPr="000D26C7">
        <w:rPr>
          <w:rFonts w:ascii="Georgia" w:hAnsi="Georgia" w:cs="Times New Roman"/>
          <w:sz w:val="21"/>
          <w:szCs w:val="21"/>
        </w:rPr>
        <w:t>definitely before</w:t>
      </w:r>
      <w:proofErr w:type="gramEnd"/>
      <w:r w:rsidRPr="000D26C7">
        <w:rPr>
          <w:rFonts w:ascii="Georgia" w:hAnsi="Georgia" w:cs="Times New Roman"/>
          <w:sz w:val="21"/>
          <w:szCs w:val="21"/>
        </w:rPr>
        <w:t xml:space="preserve"> any papers/projects are due.  From Dickinson College’s ADS: </w:t>
      </w:r>
    </w:p>
    <w:p w14:paraId="3EAB5630" w14:textId="77777777" w:rsidR="000D26C7" w:rsidRPr="000D26C7" w:rsidRDefault="000D26C7" w:rsidP="000D26C7">
      <w:pPr>
        <w:pStyle w:val="Default"/>
        <w:rPr>
          <w:rFonts w:ascii="Georgia" w:hAnsi="Georgia"/>
          <w:sz w:val="21"/>
          <w:szCs w:val="21"/>
        </w:rPr>
      </w:pPr>
    </w:p>
    <w:p w14:paraId="4E1635B8" w14:textId="77777777" w:rsidR="000D26C7" w:rsidRPr="000D26C7" w:rsidRDefault="000D26C7" w:rsidP="000D26C7">
      <w:pPr>
        <w:pStyle w:val="Default"/>
        <w:spacing w:line="276" w:lineRule="auto"/>
        <w:rPr>
          <w:rFonts w:ascii="Georgia" w:hAnsi="Georgia"/>
          <w:sz w:val="21"/>
          <w:szCs w:val="21"/>
        </w:rPr>
      </w:pPr>
      <w:r w:rsidRPr="000D26C7">
        <w:rPr>
          <w:rFonts w:ascii="Georgia" w:hAnsi="Georgia"/>
          <w:sz w:val="21"/>
          <w:szCs w:val="21"/>
        </w:rPr>
        <w:t xml:space="preserve">“Dickinson values diverse types of learners and is committed to ensuring that each student is afforded equitable access to participate in all learning experiences. If you have (or think you may have) a learning difference or a disability – including a mental health, medical, or physical impairment – that would hinder your access to learning or demonstrating knowledge in this class, please contact Access and Disability Services (ADS). They will confidentially explain the accommodation request process and the type of documentation that Dean and Director Marni Jones will need to determine your eligibility for reasonable accommodations. To learn more about available supports, go to www.dickinson.edu/ADS, email </w:t>
      </w:r>
      <w:hyperlink r:id="rId17" w:history="1">
        <w:r w:rsidRPr="000D26C7">
          <w:rPr>
            <w:rStyle w:val="Hyperlink"/>
            <w:rFonts w:ascii="Georgia" w:hAnsi="Georgia"/>
            <w:sz w:val="21"/>
            <w:szCs w:val="21"/>
          </w:rPr>
          <w:t>access@dickinson.edu</w:t>
        </w:r>
      </w:hyperlink>
      <w:r w:rsidRPr="000D26C7">
        <w:rPr>
          <w:rFonts w:ascii="Georgia" w:hAnsi="Georgia"/>
          <w:sz w:val="21"/>
          <w:szCs w:val="21"/>
        </w:rPr>
        <w:t xml:space="preserve">, call (717) 245-1734, or go to the ADS office in Room 005 of Old West, Lower Level (aka "the OWLL"). </w:t>
      </w:r>
    </w:p>
    <w:p w14:paraId="4517BC38" w14:textId="77777777" w:rsidR="000D26C7" w:rsidRPr="000D26C7" w:rsidRDefault="000D26C7" w:rsidP="000D26C7">
      <w:pPr>
        <w:pStyle w:val="Default"/>
        <w:spacing w:line="276" w:lineRule="auto"/>
        <w:rPr>
          <w:rFonts w:ascii="Georgia" w:hAnsi="Georgia"/>
          <w:sz w:val="21"/>
          <w:szCs w:val="21"/>
        </w:rPr>
      </w:pPr>
    </w:p>
    <w:p w14:paraId="3A9C8B28" w14:textId="77777777" w:rsidR="000D26C7" w:rsidRPr="000D26C7" w:rsidRDefault="000D26C7" w:rsidP="000D26C7">
      <w:pPr>
        <w:pStyle w:val="NoSpacing"/>
        <w:spacing w:line="276" w:lineRule="auto"/>
        <w:rPr>
          <w:rFonts w:ascii="Georgia" w:hAnsi="Georgia"/>
          <w:sz w:val="21"/>
          <w:szCs w:val="21"/>
        </w:rPr>
      </w:pPr>
      <w:r w:rsidRPr="000D26C7">
        <w:rPr>
          <w:rFonts w:ascii="Georgia" w:hAnsi="Georgia"/>
          <w:sz w:val="21"/>
          <w:szCs w:val="21"/>
        </w:rPr>
        <w:t xml:space="preserve">If you’ve already been granted accommodations at Dickinson, please follow the guidance at </w:t>
      </w:r>
      <w:hyperlink r:id="rId18" w:history="1">
        <w:r w:rsidRPr="000D26C7">
          <w:rPr>
            <w:rStyle w:val="Hyperlink"/>
            <w:rFonts w:ascii="Georgia" w:hAnsi="Georgia"/>
            <w:sz w:val="21"/>
            <w:szCs w:val="21"/>
          </w:rPr>
          <w:t>www.dickinson.edu/AccessPlan</w:t>
        </w:r>
      </w:hyperlink>
      <w:r w:rsidRPr="000D26C7">
        <w:rPr>
          <w:rFonts w:ascii="Georgia" w:hAnsi="Georgia"/>
          <w:sz w:val="21"/>
          <w:szCs w:val="21"/>
        </w:rPr>
        <w:t xml:space="preserve"> for disclosing the accommodations for which you are eligible and scheduling a meeting with me as soon as possible so that we can discuss your accommodations and finalize your Access Plan. If test proctoring will be needed from ADS, remember that we will need to complete your Access Plan in time to give them at least one week’s advance notice.” </w:t>
      </w:r>
    </w:p>
    <w:p w14:paraId="22935D11" w14:textId="77777777" w:rsidR="000D26C7" w:rsidRPr="000D26C7" w:rsidRDefault="000D26C7" w:rsidP="000D26C7">
      <w:pPr>
        <w:pStyle w:val="NoSpacing"/>
        <w:spacing w:line="276" w:lineRule="auto"/>
        <w:rPr>
          <w:rFonts w:ascii="Georgia" w:hAnsi="Georgia" w:cs="Times New Roman"/>
          <w:sz w:val="21"/>
          <w:szCs w:val="21"/>
        </w:rPr>
      </w:pPr>
    </w:p>
    <w:p w14:paraId="0A661F5C" w14:textId="77777777" w:rsidR="000D26C7" w:rsidRPr="000D26C7" w:rsidRDefault="000D26C7" w:rsidP="000D26C7">
      <w:pPr>
        <w:pStyle w:val="NoSpacing"/>
        <w:spacing w:line="276" w:lineRule="auto"/>
        <w:rPr>
          <w:rFonts w:ascii="Georgia" w:hAnsi="Georgia" w:cs="Times New Roman"/>
          <w:b/>
          <w:bCs/>
          <w:sz w:val="21"/>
          <w:szCs w:val="21"/>
          <w:u w:val="single"/>
        </w:rPr>
      </w:pPr>
      <w:r w:rsidRPr="000D26C7">
        <w:rPr>
          <w:rFonts w:ascii="Georgia" w:hAnsi="Georgia" w:cs="Times New Roman"/>
          <w:b/>
          <w:bCs/>
          <w:sz w:val="21"/>
          <w:szCs w:val="21"/>
          <w:u w:val="single"/>
        </w:rPr>
        <w:t>Physical Accessibility</w:t>
      </w:r>
    </w:p>
    <w:p w14:paraId="0ACDB928" w14:textId="60D06C60" w:rsidR="000D26C7" w:rsidRPr="000D26C7" w:rsidRDefault="000D26C7" w:rsidP="000D26C7">
      <w:pPr>
        <w:pStyle w:val="NoSpacing"/>
        <w:spacing w:line="276" w:lineRule="auto"/>
        <w:rPr>
          <w:rFonts w:ascii="Georgia" w:hAnsi="Georgia" w:cs="Times New Roman"/>
          <w:b/>
          <w:bCs/>
          <w:sz w:val="21"/>
          <w:szCs w:val="21"/>
          <w:u w:val="single"/>
        </w:rPr>
      </w:pPr>
      <w:r w:rsidRPr="000D26C7">
        <w:rPr>
          <w:rFonts w:ascii="Georgia" w:hAnsi="Georgia"/>
          <w:sz w:val="21"/>
          <w:szCs w:val="21"/>
        </w:rPr>
        <w:t xml:space="preserve">My office is located on the fourth floor of East College, which has an elevator, located in the Classics department.  Our classroom is located on the third floor of East College. If there is ever a malfunction with the elevator, please let me know and I will gladly arrange an alternative location or meet on Zoom. </w:t>
      </w:r>
    </w:p>
    <w:p w14:paraId="1144F7DE" w14:textId="77777777" w:rsidR="000D26C7" w:rsidRPr="000D26C7" w:rsidRDefault="000D26C7" w:rsidP="000D26C7">
      <w:pPr>
        <w:pStyle w:val="NoSpacing"/>
        <w:spacing w:line="276" w:lineRule="auto"/>
        <w:rPr>
          <w:rFonts w:ascii="Georgia" w:hAnsi="Georgia" w:cs="Times New Roman"/>
          <w:sz w:val="21"/>
          <w:szCs w:val="21"/>
        </w:rPr>
      </w:pPr>
    </w:p>
    <w:p w14:paraId="1DE5CC4D" w14:textId="77777777" w:rsidR="000D26C7" w:rsidRPr="000D26C7" w:rsidRDefault="000D26C7" w:rsidP="000D26C7">
      <w:pPr>
        <w:spacing w:after="0"/>
        <w:rPr>
          <w:rFonts w:ascii="Georgia" w:hAnsi="Georgia"/>
          <w:b/>
          <w:sz w:val="21"/>
          <w:szCs w:val="21"/>
          <w:u w:val="single"/>
        </w:rPr>
      </w:pPr>
      <w:r w:rsidRPr="000D26C7">
        <w:rPr>
          <w:rFonts w:ascii="Georgia" w:hAnsi="Georgia"/>
          <w:b/>
          <w:sz w:val="21"/>
          <w:szCs w:val="21"/>
          <w:u w:val="single"/>
        </w:rPr>
        <w:t>Other Needs: </w:t>
      </w:r>
    </w:p>
    <w:p w14:paraId="13DB78D9" w14:textId="77777777" w:rsidR="000D26C7" w:rsidRPr="000D26C7" w:rsidRDefault="000D26C7" w:rsidP="000D26C7">
      <w:pPr>
        <w:spacing w:after="0"/>
        <w:rPr>
          <w:rFonts w:ascii="Georgia" w:hAnsi="Georgia"/>
          <w:b/>
          <w:sz w:val="21"/>
          <w:szCs w:val="21"/>
        </w:rPr>
      </w:pPr>
      <w:r w:rsidRPr="000D26C7">
        <w:rPr>
          <w:rFonts w:ascii="Georgia" w:hAnsi="Georgia"/>
          <w:sz w:val="21"/>
          <w:szCs w:val="21"/>
        </w:rPr>
        <w:t xml:space="preserve">If you have a concern or issue regarding this class, your ability to participate in it, or the material we are covering, please stop by my office hours or email me to set up an appointment.  </w:t>
      </w:r>
      <w:r w:rsidRPr="000D26C7">
        <w:rPr>
          <w:rFonts w:ascii="Georgia" w:hAnsi="Georgia"/>
          <w:b/>
          <w:sz w:val="21"/>
          <w:szCs w:val="21"/>
        </w:rPr>
        <w:t xml:space="preserve">The sooner we can talk about your concerns, the better I will be able to help you negotiate a solution.  </w:t>
      </w:r>
    </w:p>
    <w:p w14:paraId="65B7CC42" w14:textId="77777777" w:rsidR="000D26C7" w:rsidRPr="000D26C7" w:rsidRDefault="000D26C7" w:rsidP="000D26C7">
      <w:pPr>
        <w:spacing w:after="0"/>
        <w:rPr>
          <w:rFonts w:ascii="Georgia" w:hAnsi="Georgia"/>
          <w:sz w:val="21"/>
          <w:szCs w:val="21"/>
        </w:rPr>
      </w:pPr>
    </w:p>
    <w:p w14:paraId="5723FF5B" w14:textId="77777777" w:rsidR="000D26C7" w:rsidRPr="000D26C7" w:rsidRDefault="000D26C7" w:rsidP="000D26C7">
      <w:pPr>
        <w:spacing w:after="0"/>
        <w:rPr>
          <w:rFonts w:ascii="Georgia" w:hAnsi="Georgia"/>
          <w:sz w:val="21"/>
          <w:szCs w:val="21"/>
        </w:rPr>
      </w:pPr>
      <w:r w:rsidRPr="000D26C7">
        <w:rPr>
          <w:rFonts w:ascii="Georgia" w:hAnsi="Georgia"/>
          <w:sz w:val="21"/>
          <w:szCs w:val="21"/>
        </w:rPr>
        <w:t>I am committed to providing equal educational opportunity to all students.</w:t>
      </w:r>
    </w:p>
    <w:p w14:paraId="1B0817CF" w14:textId="77777777" w:rsidR="000D26C7" w:rsidRPr="000D26C7" w:rsidRDefault="000D26C7" w:rsidP="000D26C7">
      <w:pPr>
        <w:spacing w:after="0"/>
        <w:rPr>
          <w:rFonts w:ascii="Georgia" w:hAnsi="Georgia"/>
          <w:smallCaps/>
          <w:sz w:val="21"/>
          <w:szCs w:val="21"/>
        </w:rPr>
      </w:pPr>
    </w:p>
    <w:p w14:paraId="20861A32" w14:textId="118FF644" w:rsidR="000D26C7" w:rsidRDefault="000D26C7" w:rsidP="000D26C7">
      <w:pPr>
        <w:spacing w:after="0"/>
        <w:rPr>
          <w:rFonts w:ascii="Georgia" w:hAnsi="Georgia"/>
          <w:sz w:val="21"/>
          <w:szCs w:val="21"/>
        </w:rPr>
      </w:pPr>
      <w:r w:rsidRPr="000D26C7">
        <w:rPr>
          <w:rFonts w:ascii="Georgia" w:hAnsi="Georgia"/>
          <w:smallCaps/>
          <w:sz w:val="21"/>
          <w:szCs w:val="21"/>
        </w:rPr>
        <w:t>NOTE:</w:t>
      </w:r>
      <w:r w:rsidRPr="000D26C7">
        <w:rPr>
          <w:rFonts w:ascii="Georgia" w:hAnsi="Georgia"/>
          <w:sz w:val="21"/>
          <w:szCs w:val="21"/>
        </w:rPr>
        <w:t xml:space="preserve">  The policies, procedures, schedules, and requirements in this syllabus are subject to change— should any occur I will make every effort to give you plenty of notice.</w:t>
      </w:r>
    </w:p>
    <w:p w14:paraId="5AE73C09" w14:textId="73F6FAFC" w:rsidR="000D26C7" w:rsidRDefault="000D26C7" w:rsidP="000D26C7">
      <w:pPr>
        <w:spacing w:after="0"/>
        <w:rPr>
          <w:rFonts w:ascii="Georgia" w:hAnsi="Georgia"/>
          <w:sz w:val="21"/>
          <w:szCs w:val="21"/>
        </w:rPr>
      </w:pPr>
    </w:p>
    <w:p w14:paraId="65078DF4" w14:textId="6DDDC5F2" w:rsidR="000D26C7" w:rsidRDefault="000D26C7" w:rsidP="000D26C7">
      <w:pPr>
        <w:spacing w:after="0"/>
        <w:rPr>
          <w:rFonts w:ascii="Georgia" w:hAnsi="Georgia"/>
          <w:sz w:val="21"/>
          <w:szCs w:val="21"/>
        </w:rPr>
      </w:pPr>
    </w:p>
    <w:p w14:paraId="6FFFBBDD" w14:textId="40D6FD4E" w:rsidR="000D26C7" w:rsidRDefault="000D26C7" w:rsidP="000D26C7">
      <w:pPr>
        <w:spacing w:after="0"/>
        <w:rPr>
          <w:rFonts w:ascii="Georgia" w:hAnsi="Georgia"/>
          <w:sz w:val="21"/>
          <w:szCs w:val="21"/>
        </w:rPr>
      </w:pPr>
    </w:p>
    <w:p w14:paraId="12C06218" w14:textId="797FF481" w:rsidR="000D26C7" w:rsidRDefault="000D26C7" w:rsidP="000D26C7">
      <w:pPr>
        <w:spacing w:after="0"/>
        <w:rPr>
          <w:rFonts w:ascii="Georgia" w:hAnsi="Georgia"/>
          <w:sz w:val="21"/>
          <w:szCs w:val="21"/>
        </w:rPr>
      </w:pPr>
    </w:p>
    <w:p w14:paraId="3CD3E523" w14:textId="280A3553" w:rsidR="000D26C7" w:rsidRDefault="000D26C7" w:rsidP="000D26C7">
      <w:pPr>
        <w:spacing w:after="0"/>
        <w:rPr>
          <w:rFonts w:ascii="Georgia" w:hAnsi="Georgia"/>
          <w:sz w:val="21"/>
          <w:szCs w:val="21"/>
        </w:rPr>
      </w:pPr>
    </w:p>
    <w:p w14:paraId="2AAC812D" w14:textId="77777777" w:rsidR="000D26C7" w:rsidRPr="000D26C7" w:rsidRDefault="000D26C7" w:rsidP="000D26C7">
      <w:pPr>
        <w:spacing w:after="0"/>
        <w:rPr>
          <w:rFonts w:ascii="Georgia" w:hAnsi="Georgia"/>
          <w:b/>
          <w:smallCaps/>
          <w:sz w:val="21"/>
          <w:szCs w:val="21"/>
        </w:rPr>
      </w:pPr>
    </w:p>
    <w:p w14:paraId="17BFAEF1" w14:textId="7E80F5AE" w:rsidR="00712C91" w:rsidRPr="000D26C7" w:rsidRDefault="00712C91" w:rsidP="00712C91">
      <w:pPr>
        <w:rPr>
          <w:rFonts w:ascii="Georgia" w:hAnsi="Georgia"/>
          <w:sz w:val="21"/>
          <w:szCs w:val="21"/>
        </w:rPr>
      </w:pPr>
    </w:p>
    <w:p w14:paraId="2FA711AB" w14:textId="7602808E" w:rsidR="00712C91" w:rsidRPr="000D26C7" w:rsidRDefault="00712C91" w:rsidP="00712C91">
      <w:pPr>
        <w:rPr>
          <w:rFonts w:ascii="Georgia" w:hAnsi="Georgia"/>
          <w:b/>
          <w:sz w:val="21"/>
          <w:szCs w:val="21"/>
          <w:u w:val="single"/>
        </w:rPr>
      </w:pPr>
      <w:r w:rsidRPr="000D26C7">
        <w:rPr>
          <w:rFonts w:ascii="Georgia" w:hAnsi="Georgia"/>
          <w:b/>
          <w:sz w:val="21"/>
          <w:szCs w:val="21"/>
          <w:u w:val="single"/>
        </w:rPr>
        <w:t>Class Contacts: </w:t>
      </w:r>
    </w:p>
    <w:p w14:paraId="375D96DA" w14:textId="214ECB8C" w:rsidR="00712C91" w:rsidRPr="000D26C7" w:rsidRDefault="00712C91" w:rsidP="00712C91">
      <w:pPr>
        <w:spacing w:after="0"/>
        <w:rPr>
          <w:rFonts w:ascii="Georgia" w:hAnsi="Georgia"/>
          <w:sz w:val="21"/>
          <w:szCs w:val="21"/>
        </w:rPr>
      </w:pPr>
      <w:r w:rsidRPr="000D26C7">
        <w:rPr>
          <w:rFonts w:ascii="Georgia" w:hAnsi="Georgia"/>
          <w:sz w:val="21"/>
          <w:szCs w:val="21"/>
        </w:rPr>
        <w:t>If you miss class for ANY reason it is YOUR responsibility to contact another member of the class to see what you may have missed.  Please make sure you have at least three contacts:</w:t>
      </w:r>
    </w:p>
    <w:p w14:paraId="1C70F8D9" w14:textId="5ADCCB5A" w:rsidR="00712C91" w:rsidRPr="000D26C7" w:rsidRDefault="00712C91" w:rsidP="00712C91">
      <w:pPr>
        <w:spacing w:after="0"/>
        <w:rPr>
          <w:rFonts w:ascii="Georgia" w:hAnsi="Georgia"/>
          <w:sz w:val="21"/>
          <w:szCs w:val="21"/>
        </w:rPr>
      </w:pPr>
    </w:p>
    <w:p w14:paraId="35075388" w14:textId="35B46A90" w:rsidR="00712C91" w:rsidRPr="000D26C7" w:rsidRDefault="00712C91" w:rsidP="00712C91">
      <w:pPr>
        <w:numPr>
          <w:ilvl w:val="0"/>
          <w:numId w:val="12"/>
        </w:numPr>
        <w:spacing w:after="0" w:line="276" w:lineRule="auto"/>
        <w:rPr>
          <w:rFonts w:ascii="Georgia" w:hAnsi="Georgia"/>
          <w:sz w:val="21"/>
          <w:szCs w:val="21"/>
        </w:rPr>
      </w:pPr>
      <w:r w:rsidRPr="000D26C7">
        <w:rPr>
          <w:rFonts w:ascii="Georgia" w:hAnsi="Georgia"/>
          <w:sz w:val="21"/>
          <w:szCs w:val="21"/>
        </w:rPr>
        <w:t>name: ______________________________ cell: _________________________</w:t>
      </w:r>
    </w:p>
    <w:p w14:paraId="751C52CF" w14:textId="1F88998A" w:rsidR="00712C91" w:rsidRPr="000D26C7" w:rsidRDefault="00712C91" w:rsidP="00712C91">
      <w:pPr>
        <w:spacing w:after="0"/>
        <w:rPr>
          <w:rFonts w:ascii="Georgia" w:hAnsi="Georgia"/>
          <w:sz w:val="21"/>
          <w:szCs w:val="21"/>
        </w:rPr>
      </w:pPr>
    </w:p>
    <w:p w14:paraId="5AA1B733" w14:textId="75263307" w:rsidR="00712C91" w:rsidRPr="000D26C7" w:rsidRDefault="00712C91" w:rsidP="00712C91">
      <w:pPr>
        <w:spacing w:after="0"/>
        <w:rPr>
          <w:rFonts w:ascii="Georgia" w:hAnsi="Georgia"/>
          <w:sz w:val="21"/>
          <w:szCs w:val="21"/>
        </w:rPr>
      </w:pPr>
    </w:p>
    <w:p w14:paraId="08FDFDDE" w14:textId="3081F1A1" w:rsidR="00712C91" w:rsidRPr="000D26C7" w:rsidRDefault="00712C91" w:rsidP="00712C91">
      <w:pPr>
        <w:numPr>
          <w:ilvl w:val="0"/>
          <w:numId w:val="12"/>
        </w:numPr>
        <w:spacing w:after="0" w:line="276" w:lineRule="auto"/>
        <w:rPr>
          <w:rFonts w:ascii="Georgia" w:hAnsi="Georgia"/>
          <w:sz w:val="21"/>
          <w:szCs w:val="21"/>
        </w:rPr>
      </w:pPr>
      <w:r w:rsidRPr="000D26C7">
        <w:rPr>
          <w:rFonts w:ascii="Georgia" w:hAnsi="Georgia"/>
          <w:sz w:val="21"/>
          <w:szCs w:val="21"/>
        </w:rPr>
        <w:t>name: ______________________________ cell: _________________________</w:t>
      </w:r>
    </w:p>
    <w:p w14:paraId="1300D510" w14:textId="77777777" w:rsidR="00712C91" w:rsidRPr="000D26C7" w:rsidRDefault="00712C91" w:rsidP="00712C91">
      <w:pPr>
        <w:spacing w:after="0"/>
        <w:rPr>
          <w:rFonts w:ascii="Georgia" w:hAnsi="Georgia"/>
          <w:sz w:val="21"/>
          <w:szCs w:val="21"/>
        </w:rPr>
      </w:pPr>
    </w:p>
    <w:p w14:paraId="21FA8F1F" w14:textId="77777777" w:rsidR="00712C91" w:rsidRPr="000D26C7" w:rsidRDefault="00712C91" w:rsidP="00712C91">
      <w:pPr>
        <w:spacing w:after="0"/>
        <w:rPr>
          <w:rFonts w:ascii="Georgia" w:hAnsi="Georgia"/>
          <w:sz w:val="21"/>
          <w:szCs w:val="21"/>
        </w:rPr>
      </w:pPr>
    </w:p>
    <w:p w14:paraId="2451569B" w14:textId="66DFB72F" w:rsidR="00712C91" w:rsidRPr="000D26C7" w:rsidRDefault="00712C91" w:rsidP="00712C91">
      <w:pPr>
        <w:numPr>
          <w:ilvl w:val="0"/>
          <w:numId w:val="12"/>
        </w:numPr>
        <w:spacing w:after="0" w:line="276" w:lineRule="auto"/>
        <w:rPr>
          <w:rFonts w:ascii="Georgia" w:hAnsi="Georgia"/>
          <w:sz w:val="21"/>
          <w:szCs w:val="21"/>
        </w:rPr>
      </w:pPr>
      <w:r w:rsidRPr="000D26C7">
        <w:rPr>
          <w:rFonts w:ascii="Georgia" w:hAnsi="Georgia"/>
          <w:sz w:val="21"/>
          <w:szCs w:val="21"/>
        </w:rPr>
        <w:t>name: ______________________________ cell: _________________________</w:t>
      </w:r>
    </w:p>
    <w:p w14:paraId="5F743094" w14:textId="271CBB48" w:rsidR="00712C91" w:rsidRPr="000D26C7" w:rsidRDefault="00712C91" w:rsidP="00712C91">
      <w:pPr>
        <w:spacing w:after="0"/>
        <w:ind w:left="720"/>
        <w:rPr>
          <w:rFonts w:ascii="Georgia" w:hAnsi="Georgia"/>
          <w:sz w:val="21"/>
          <w:szCs w:val="21"/>
        </w:rPr>
      </w:pPr>
    </w:p>
    <w:p w14:paraId="0778876B" w14:textId="301E6DCD" w:rsidR="00712C91" w:rsidRPr="000D26C7" w:rsidRDefault="00712C91" w:rsidP="00712C91">
      <w:pPr>
        <w:spacing w:after="0"/>
        <w:rPr>
          <w:rFonts w:ascii="Georgia" w:hAnsi="Georgia"/>
          <w:smallCaps/>
          <w:sz w:val="21"/>
          <w:szCs w:val="21"/>
        </w:rPr>
      </w:pPr>
    </w:p>
    <w:p w14:paraId="35EFCBB2" w14:textId="66BE2800" w:rsidR="00712C91" w:rsidRPr="000D26C7" w:rsidRDefault="00712C91" w:rsidP="00712C91">
      <w:pPr>
        <w:spacing w:after="0"/>
        <w:jc w:val="center"/>
        <w:rPr>
          <w:rFonts w:ascii="Georgia" w:hAnsi="Georgia"/>
          <w:sz w:val="21"/>
          <w:szCs w:val="21"/>
        </w:rPr>
      </w:pPr>
      <w:r w:rsidRPr="000D26C7">
        <w:rPr>
          <w:rFonts w:ascii="Georgia" w:hAnsi="Georgia"/>
          <w:smallCaps/>
          <w:sz w:val="21"/>
          <w:szCs w:val="21"/>
        </w:rPr>
        <w:t>NOTE:</w:t>
      </w:r>
      <w:r w:rsidRPr="000D26C7">
        <w:rPr>
          <w:rFonts w:ascii="Georgia" w:hAnsi="Georgia"/>
          <w:sz w:val="21"/>
          <w:szCs w:val="21"/>
        </w:rPr>
        <w:t xml:space="preserve">  The policies, procedures, schedules, and requirements in this syllabus are subject to change— should any occur I will make every effort to give you plenty of notice.</w:t>
      </w:r>
    </w:p>
    <w:p w14:paraId="4B662B81" w14:textId="510696C0" w:rsidR="00712C91" w:rsidRPr="000D26C7" w:rsidRDefault="00712C91" w:rsidP="00712C91">
      <w:pPr>
        <w:spacing w:after="0"/>
        <w:rPr>
          <w:rFonts w:ascii="Georgia" w:hAnsi="Georgia"/>
          <w:sz w:val="21"/>
          <w:szCs w:val="21"/>
        </w:rPr>
      </w:pPr>
    </w:p>
    <w:p w14:paraId="299FC46A" w14:textId="5500ED5C" w:rsidR="00E1063D" w:rsidRPr="000D26C7" w:rsidRDefault="00E1063D" w:rsidP="00712C91">
      <w:pPr>
        <w:spacing w:after="0"/>
        <w:rPr>
          <w:rFonts w:ascii="Georgia" w:hAnsi="Georgia"/>
          <w:sz w:val="21"/>
          <w:szCs w:val="21"/>
        </w:rPr>
      </w:pPr>
    </w:p>
    <w:p w14:paraId="713ED419" w14:textId="6568E2BD" w:rsidR="00E1063D" w:rsidRPr="000D26C7" w:rsidRDefault="00E27667" w:rsidP="00712C91">
      <w:pPr>
        <w:spacing w:after="0"/>
        <w:rPr>
          <w:rFonts w:ascii="Georgia" w:hAnsi="Georgia"/>
          <w:sz w:val="21"/>
          <w:szCs w:val="21"/>
        </w:rPr>
      </w:pPr>
      <w:r w:rsidRPr="000D26C7">
        <w:rPr>
          <w:rFonts w:ascii="Georgia" w:hAnsi="Georgia"/>
          <w:noProof/>
          <w:sz w:val="21"/>
          <w:szCs w:val="21"/>
        </w:rPr>
        <w:drawing>
          <wp:anchor distT="0" distB="0" distL="114300" distR="114300" simplePos="0" relativeHeight="251665408" behindDoc="0" locked="0" layoutInCell="1" allowOverlap="1" wp14:anchorId="1C0EA691" wp14:editId="67CBAEFE">
            <wp:simplePos x="0" y="0"/>
            <wp:positionH relativeFrom="column">
              <wp:posOffset>1325890</wp:posOffset>
            </wp:positionH>
            <wp:positionV relativeFrom="paragraph">
              <wp:posOffset>20718</wp:posOffset>
            </wp:positionV>
            <wp:extent cx="3473355" cy="2684796"/>
            <wp:effectExtent l="0" t="0" r="0" b="1270"/>
            <wp:wrapSquare wrapText="bothSides"/>
            <wp:docPr id="1" name="Picture 1" descr="https://jeanfischer.files.wordpress.com/2015/09/10404852_812370478815972_4276711888531021475_n.jpg?w=451&amp;h=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eanfischer.files.wordpress.com/2015/09/10404852_812370478815972_4276711888531021475_n.jpg?w=451&amp;h=3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3355" cy="2684796"/>
                    </a:xfrm>
                    <a:prstGeom prst="rect">
                      <a:avLst/>
                    </a:prstGeom>
                    <a:noFill/>
                    <a:ln>
                      <a:noFill/>
                    </a:ln>
                  </pic:spPr>
                </pic:pic>
              </a:graphicData>
            </a:graphic>
          </wp:anchor>
        </w:drawing>
      </w:r>
    </w:p>
    <w:p w14:paraId="125BA8C3" w14:textId="77777777" w:rsidR="00E1063D" w:rsidRPr="000D26C7" w:rsidRDefault="00E1063D" w:rsidP="00E1063D">
      <w:pPr>
        <w:spacing w:after="0"/>
        <w:rPr>
          <w:rFonts w:ascii="Georgia" w:hAnsi="Georgia"/>
          <w:sz w:val="21"/>
          <w:szCs w:val="21"/>
        </w:rPr>
      </w:pPr>
    </w:p>
    <w:p w14:paraId="6166070C" w14:textId="77777777" w:rsidR="00E1063D" w:rsidRPr="000D26C7" w:rsidRDefault="00E1063D" w:rsidP="00E1063D">
      <w:pPr>
        <w:spacing w:after="0"/>
        <w:rPr>
          <w:rFonts w:ascii="Georgia" w:hAnsi="Georgia"/>
          <w:sz w:val="21"/>
          <w:szCs w:val="21"/>
        </w:rPr>
      </w:pPr>
    </w:p>
    <w:p w14:paraId="222938C5" w14:textId="77777777" w:rsidR="00E1063D" w:rsidRPr="000D26C7" w:rsidRDefault="00E1063D" w:rsidP="00E1063D">
      <w:pPr>
        <w:spacing w:after="0"/>
        <w:rPr>
          <w:rFonts w:ascii="Georgia" w:hAnsi="Georgia"/>
          <w:sz w:val="21"/>
          <w:szCs w:val="21"/>
        </w:rPr>
      </w:pPr>
    </w:p>
    <w:p w14:paraId="02BFDC3C" w14:textId="0DDE1DF6" w:rsidR="00884694" w:rsidRPr="000D26C7" w:rsidRDefault="00E1063D" w:rsidP="00F81D28">
      <w:pPr>
        <w:rPr>
          <w:rFonts w:ascii="Georgia" w:hAnsi="Georgia"/>
          <w:sz w:val="21"/>
          <w:szCs w:val="21"/>
        </w:rPr>
      </w:pPr>
      <w:r w:rsidRPr="000D26C7">
        <w:rPr>
          <w:rFonts w:ascii="Georgia" w:hAnsi="Georgia"/>
          <w:sz w:val="21"/>
          <w:szCs w:val="21"/>
        </w:rPr>
        <w:br w:type="page"/>
      </w:r>
      <w:r w:rsidR="00884694" w:rsidRPr="000D26C7">
        <w:rPr>
          <w:rFonts w:ascii="Georgia" w:hAnsi="Georgia"/>
          <w:b/>
          <w:sz w:val="21"/>
          <w:szCs w:val="21"/>
          <w:u w:val="single"/>
        </w:rPr>
        <w:t>ASSIGNMENT SEQUENCE &amp; GRADE BREAKDOWN</w:t>
      </w:r>
    </w:p>
    <w:p w14:paraId="1570A7EA" w14:textId="77777777" w:rsidR="00884694" w:rsidRPr="000D26C7" w:rsidRDefault="00884694" w:rsidP="00884694">
      <w:pPr>
        <w:spacing w:after="0"/>
        <w:rPr>
          <w:rFonts w:ascii="Georgia" w:hAnsi="Georgia"/>
          <w:b/>
          <w:sz w:val="21"/>
          <w:szCs w:val="21"/>
          <w:u w:val="single"/>
        </w:rPr>
      </w:pPr>
    </w:p>
    <w:p w14:paraId="1DE685BE" w14:textId="77777777" w:rsidR="00884694" w:rsidRPr="000D26C7" w:rsidRDefault="00884694" w:rsidP="00884694">
      <w:pPr>
        <w:spacing w:after="0"/>
        <w:rPr>
          <w:rFonts w:ascii="Georgia" w:hAnsi="Georgia"/>
          <w:sz w:val="21"/>
          <w:szCs w:val="21"/>
        </w:rPr>
      </w:pPr>
      <w:r w:rsidRPr="000D26C7">
        <w:rPr>
          <w:rFonts w:ascii="Georgia" w:hAnsi="Georgia"/>
          <w:sz w:val="21"/>
          <w:szCs w:val="21"/>
        </w:rPr>
        <w:t>The assignment sequence is designed to foster a spirit of experimentation and exploration in you as individual students and as a 403-404 group. It will also get you in the habits of steady, self-directed reading, writing, research, and conversation. For each assignment, your audience is our seminar.</w:t>
      </w:r>
    </w:p>
    <w:p w14:paraId="2FA58A50" w14:textId="77777777" w:rsidR="00884694" w:rsidRPr="000D26C7" w:rsidRDefault="00884694" w:rsidP="00884694">
      <w:pPr>
        <w:spacing w:after="0"/>
        <w:rPr>
          <w:rFonts w:ascii="Georgia" w:hAnsi="Georgia"/>
          <w:sz w:val="21"/>
          <w:szCs w:val="21"/>
        </w:rPr>
      </w:pPr>
      <w:r w:rsidRPr="000D26C7">
        <w:rPr>
          <w:rFonts w:ascii="Georgia" w:hAnsi="Georgia"/>
          <w:sz w:val="21"/>
          <w:szCs w:val="21"/>
        </w:rPr>
        <w:t xml:space="preserve">  </w:t>
      </w:r>
    </w:p>
    <w:tbl>
      <w:tblPr>
        <w:tblStyle w:val="TableGrid"/>
        <w:tblW w:w="0" w:type="auto"/>
        <w:jc w:val="center"/>
        <w:tblLook w:val="04A0" w:firstRow="1" w:lastRow="0" w:firstColumn="1" w:lastColumn="0" w:noHBand="0" w:noVBand="1"/>
      </w:tblPr>
      <w:tblGrid>
        <w:gridCol w:w="2997"/>
        <w:gridCol w:w="1599"/>
      </w:tblGrid>
      <w:tr w:rsidR="00884694" w:rsidRPr="000D26C7" w14:paraId="32EE41C6" w14:textId="77777777" w:rsidTr="00057760">
        <w:trPr>
          <w:trHeight w:val="520"/>
          <w:jc w:val="center"/>
        </w:trPr>
        <w:tc>
          <w:tcPr>
            <w:tcW w:w="2997" w:type="dxa"/>
            <w:vAlign w:val="center"/>
          </w:tcPr>
          <w:p w14:paraId="7CB7F30E"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cs="Times New Roman"/>
                <w:sz w:val="21"/>
                <w:szCs w:val="21"/>
              </w:rPr>
              <w:t>Attendance and participation</w:t>
            </w:r>
          </w:p>
        </w:tc>
        <w:tc>
          <w:tcPr>
            <w:tcW w:w="1599" w:type="dxa"/>
            <w:vAlign w:val="center"/>
          </w:tcPr>
          <w:p w14:paraId="37F451AE"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cs="Times New Roman"/>
                <w:sz w:val="21"/>
                <w:szCs w:val="21"/>
              </w:rPr>
              <w:t>10%</w:t>
            </w:r>
          </w:p>
        </w:tc>
      </w:tr>
      <w:tr w:rsidR="00884694" w:rsidRPr="000D26C7" w14:paraId="3350A43C" w14:textId="77777777" w:rsidTr="00057760">
        <w:trPr>
          <w:trHeight w:val="520"/>
          <w:jc w:val="center"/>
        </w:trPr>
        <w:tc>
          <w:tcPr>
            <w:tcW w:w="2997" w:type="dxa"/>
            <w:vAlign w:val="center"/>
          </w:tcPr>
          <w:p w14:paraId="795E204B"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sz w:val="21"/>
                <w:szCs w:val="21"/>
              </w:rPr>
              <w:t>6 methods, models, and keywords blog posts</w:t>
            </w:r>
          </w:p>
        </w:tc>
        <w:tc>
          <w:tcPr>
            <w:tcW w:w="1599" w:type="dxa"/>
            <w:vAlign w:val="center"/>
          </w:tcPr>
          <w:p w14:paraId="2B09D582"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cs="Times New Roman"/>
                <w:sz w:val="21"/>
                <w:szCs w:val="21"/>
              </w:rPr>
              <w:t>25%</w:t>
            </w:r>
          </w:p>
        </w:tc>
      </w:tr>
      <w:tr w:rsidR="00884694" w:rsidRPr="000D26C7" w14:paraId="300E81AD" w14:textId="77777777" w:rsidTr="00057760">
        <w:trPr>
          <w:trHeight w:val="520"/>
          <w:jc w:val="center"/>
        </w:trPr>
        <w:tc>
          <w:tcPr>
            <w:tcW w:w="2997" w:type="dxa"/>
            <w:vAlign w:val="center"/>
          </w:tcPr>
          <w:p w14:paraId="37B95AA1"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cs="Times New Roman"/>
                <w:sz w:val="21"/>
                <w:szCs w:val="21"/>
              </w:rPr>
              <w:t>12 comments on blog posts</w:t>
            </w:r>
          </w:p>
        </w:tc>
        <w:tc>
          <w:tcPr>
            <w:tcW w:w="1599" w:type="dxa"/>
            <w:vAlign w:val="center"/>
          </w:tcPr>
          <w:p w14:paraId="5CD69B3E"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cs="Times New Roman"/>
                <w:sz w:val="21"/>
                <w:szCs w:val="21"/>
              </w:rPr>
              <w:t>10%</w:t>
            </w:r>
          </w:p>
        </w:tc>
      </w:tr>
      <w:tr w:rsidR="00884694" w:rsidRPr="000D26C7" w14:paraId="782CFB24" w14:textId="77777777" w:rsidTr="00057760">
        <w:trPr>
          <w:trHeight w:val="520"/>
          <w:jc w:val="center"/>
        </w:trPr>
        <w:tc>
          <w:tcPr>
            <w:tcW w:w="2997" w:type="dxa"/>
            <w:vAlign w:val="center"/>
          </w:tcPr>
          <w:p w14:paraId="37918FC2"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cs="Times New Roman"/>
                <w:sz w:val="21"/>
                <w:szCs w:val="21"/>
              </w:rPr>
              <w:t>Independent field work</w:t>
            </w:r>
          </w:p>
        </w:tc>
        <w:tc>
          <w:tcPr>
            <w:tcW w:w="1599" w:type="dxa"/>
            <w:vAlign w:val="center"/>
          </w:tcPr>
          <w:p w14:paraId="6644CB02"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cs="Times New Roman"/>
                <w:sz w:val="21"/>
                <w:szCs w:val="21"/>
              </w:rPr>
              <w:t>35%</w:t>
            </w:r>
          </w:p>
        </w:tc>
      </w:tr>
      <w:tr w:rsidR="00884694" w:rsidRPr="000D26C7" w14:paraId="7AC9F9A4" w14:textId="77777777" w:rsidTr="00057760">
        <w:trPr>
          <w:trHeight w:val="520"/>
          <w:jc w:val="center"/>
        </w:trPr>
        <w:tc>
          <w:tcPr>
            <w:tcW w:w="2997" w:type="dxa"/>
            <w:vAlign w:val="center"/>
          </w:tcPr>
          <w:p w14:paraId="70AB9819"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cs="Times New Roman"/>
                <w:sz w:val="21"/>
                <w:szCs w:val="21"/>
              </w:rPr>
              <w:t>Thesis Proposal</w:t>
            </w:r>
          </w:p>
        </w:tc>
        <w:tc>
          <w:tcPr>
            <w:tcW w:w="1599" w:type="dxa"/>
            <w:vAlign w:val="center"/>
          </w:tcPr>
          <w:p w14:paraId="01F6F963" w14:textId="77777777" w:rsidR="00884694" w:rsidRPr="000D26C7" w:rsidRDefault="00884694" w:rsidP="00057760">
            <w:pPr>
              <w:pStyle w:val="NoSpacing"/>
              <w:spacing w:line="276" w:lineRule="auto"/>
              <w:rPr>
                <w:rFonts w:ascii="Georgia" w:hAnsi="Georgia" w:cs="Times New Roman"/>
                <w:sz w:val="21"/>
                <w:szCs w:val="21"/>
              </w:rPr>
            </w:pPr>
            <w:r w:rsidRPr="000D26C7">
              <w:rPr>
                <w:rFonts w:ascii="Georgia" w:hAnsi="Georgia" w:cs="Times New Roman"/>
                <w:sz w:val="21"/>
                <w:szCs w:val="21"/>
              </w:rPr>
              <w:t>20%</w:t>
            </w:r>
          </w:p>
        </w:tc>
      </w:tr>
    </w:tbl>
    <w:p w14:paraId="317B0F01" w14:textId="77777777" w:rsidR="00884694" w:rsidRPr="000D26C7" w:rsidRDefault="00884694" w:rsidP="00884694">
      <w:pPr>
        <w:spacing w:after="0"/>
        <w:rPr>
          <w:rFonts w:ascii="Georgia" w:hAnsi="Georgia"/>
          <w:i/>
          <w:sz w:val="21"/>
          <w:szCs w:val="21"/>
        </w:rPr>
      </w:pPr>
    </w:p>
    <w:p w14:paraId="58FB5EAC" w14:textId="77777777" w:rsidR="00884694" w:rsidRPr="000D26C7" w:rsidRDefault="00884694" w:rsidP="00884694">
      <w:pPr>
        <w:pStyle w:val="ListParagraph"/>
        <w:numPr>
          <w:ilvl w:val="0"/>
          <w:numId w:val="18"/>
        </w:numPr>
        <w:spacing w:after="0"/>
        <w:ind w:left="720"/>
        <w:rPr>
          <w:rFonts w:ascii="Georgia" w:hAnsi="Georgia"/>
          <w:i/>
          <w:sz w:val="21"/>
          <w:szCs w:val="21"/>
        </w:rPr>
      </w:pPr>
      <w:r w:rsidRPr="000D26C7">
        <w:rPr>
          <w:rFonts w:ascii="Georgia" w:hAnsi="Georgia"/>
          <w:i/>
          <w:sz w:val="21"/>
          <w:szCs w:val="21"/>
        </w:rPr>
        <w:t xml:space="preserve">Participation, consistent and ongoing, with one turn as seminar discussion leader. </w:t>
      </w:r>
      <w:r w:rsidRPr="000D26C7">
        <w:rPr>
          <w:rFonts w:ascii="Georgia" w:hAnsi="Georgia"/>
          <w:sz w:val="21"/>
          <w:szCs w:val="21"/>
        </w:rPr>
        <w:t xml:space="preserve">Discussion leaders will begin discussion and be responsible for posing questions to the class about the readings. </w:t>
      </w:r>
    </w:p>
    <w:p w14:paraId="3E6BC700" w14:textId="77777777" w:rsidR="00884694" w:rsidRPr="000D26C7" w:rsidRDefault="00884694" w:rsidP="00884694">
      <w:pPr>
        <w:pStyle w:val="ListParagraph"/>
        <w:spacing w:after="0"/>
        <w:rPr>
          <w:rFonts w:ascii="Georgia" w:hAnsi="Georgia"/>
          <w:i/>
          <w:sz w:val="21"/>
          <w:szCs w:val="21"/>
        </w:rPr>
      </w:pPr>
    </w:p>
    <w:p w14:paraId="47BE0EA9" w14:textId="0ADEC075" w:rsidR="00884694" w:rsidRPr="000D26C7" w:rsidRDefault="00884694" w:rsidP="00884694">
      <w:pPr>
        <w:pStyle w:val="ListParagraph"/>
        <w:numPr>
          <w:ilvl w:val="0"/>
          <w:numId w:val="18"/>
        </w:numPr>
        <w:spacing w:after="0"/>
        <w:ind w:left="720"/>
        <w:rPr>
          <w:rFonts w:ascii="Georgia" w:hAnsi="Georgia"/>
          <w:sz w:val="21"/>
          <w:szCs w:val="21"/>
        </w:rPr>
      </w:pPr>
      <w:r w:rsidRPr="000D26C7">
        <w:rPr>
          <w:rFonts w:ascii="Georgia" w:hAnsi="Georgia"/>
          <w:i/>
          <w:sz w:val="21"/>
          <w:szCs w:val="21"/>
        </w:rPr>
        <w:t xml:space="preserve">6 methods, models, and keywords blog posts. </w:t>
      </w:r>
      <w:r w:rsidRPr="000D26C7">
        <w:rPr>
          <w:rFonts w:ascii="Georgia" w:hAnsi="Georgia"/>
          <w:sz w:val="21"/>
          <w:szCs w:val="21"/>
        </w:rPr>
        <w:t xml:space="preserve">500-750 words each; top 5 = 20% of course grade. Please see </w:t>
      </w:r>
      <w:r w:rsidR="000D26C7">
        <w:rPr>
          <w:rFonts w:ascii="Georgia" w:hAnsi="Georgia"/>
          <w:sz w:val="21"/>
          <w:szCs w:val="21"/>
        </w:rPr>
        <w:t xml:space="preserve">each </w:t>
      </w:r>
      <w:r w:rsidRPr="000D26C7">
        <w:rPr>
          <w:rFonts w:ascii="Georgia" w:hAnsi="Georgia"/>
          <w:sz w:val="21"/>
          <w:szCs w:val="21"/>
        </w:rPr>
        <w:t>assignment prompt for details.</w:t>
      </w:r>
    </w:p>
    <w:p w14:paraId="6145440E" w14:textId="77777777" w:rsidR="00884694" w:rsidRPr="000D26C7" w:rsidRDefault="00884694" w:rsidP="00884694">
      <w:pPr>
        <w:spacing w:after="0"/>
        <w:rPr>
          <w:rFonts w:ascii="Georgia" w:hAnsi="Georgia"/>
          <w:i/>
          <w:sz w:val="21"/>
          <w:szCs w:val="21"/>
        </w:rPr>
      </w:pPr>
    </w:p>
    <w:p w14:paraId="3950C50C" w14:textId="77777777" w:rsidR="00884694" w:rsidRPr="000D26C7" w:rsidRDefault="00884694" w:rsidP="00884694">
      <w:pPr>
        <w:pStyle w:val="ListParagraph"/>
        <w:numPr>
          <w:ilvl w:val="0"/>
          <w:numId w:val="18"/>
        </w:numPr>
        <w:spacing w:after="0"/>
        <w:ind w:left="720"/>
        <w:rPr>
          <w:rFonts w:ascii="Georgia" w:hAnsi="Georgia"/>
          <w:sz w:val="21"/>
          <w:szCs w:val="21"/>
        </w:rPr>
      </w:pPr>
      <w:r w:rsidRPr="000D26C7">
        <w:rPr>
          <w:rFonts w:ascii="Georgia" w:hAnsi="Georgia"/>
          <w:i/>
          <w:sz w:val="21"/>
          <w:szCs w:val="21"/>
        </w:rPr>
        <w:t xml:space="preserve">12 comments on peers’ methods, models, and keywords experiments. </w:t>
      </w:r>
      <w:r w:rsidRPr="000D26C7">
        <w:rPr>
          <w:rFonts w:ascii="Georgia" w:hAnsi="Georgia"/>
          <w:sz w:val="21"/>
          <w:szCs w:val="21"/>
        </w:rPr>
        <w:t xml:space="preserve">(See assignment prompt for details). </w:t>
      </w:r>
    </w:p>
    <w:p w14:paraId="6AA42FC7" w14:textId="77777777" w:rsidR="00884694" w:rsidRPr="000D26C7" w:rsidRDefault="00884694" w:rsidP="00884694">
      <w:pPr>
        <w:spacing w:after="0"/>
        <w:rPr>
          <w:rFonts w:ascii="Georgia" w:hAnsi="Georgia"/>
          <w:i/>
          <w:sz w:val="21"/>
          <w:szCs w:val="21"/>
        </w:rPr>
      </w:pPr>
    </w:p>
    <w:p w14:paraId="37C9DE01" w14:textId="77777777" w:rsidR="00884694" w:rsidRPr="000D26C7" w:rsidRDefault="00884694" w:rsidP="00884694">
      <w:pPr>
        <w:pStyle w:val="ListParagraph"/>
        <w:numPr>
          <w:ilvl w:val="0"/>
          <w:numId w:val="18"/>
        </w:numPr>
        <w:spacing w:after="0"/>
        <w:ind w:left="720"/>
        <w:rPr>
          <w:rFonts w:ascii="Georgia" w:hAnsi="Georgia"/>
          <w:sz w:val="21"/>
          <w:szCs w:val="21"/>
        </w:rPr>
      </w:pPr>
      <w:r w:rsidRPr="000D26C7">
        <w:rPr>
          <w:rFonts w:ascii="Georgia" w:hAnsi="Georgia"/>
          <w:i/>
          <w:sz w:val="21"/>
          <w:szCs w:val="21"/>
        </w:rPr>
        <w:t xml:space="preserve">Independent fieldwork in three stages. </w:t>
      </w:r>
      <w:r w:rsidRPr="000D26C7">
        <w:rPr>
          <w:rFonts w:ascii="Georgia" w:hAnsi="Georgia"/>
          <w:sz w:val="21"/>
          <w:szCs w:val="21"/>
        </w:rPr>
        <w:t xml:space="preserve">To be handed in to me (not posted) to our class blog. </w:t>
      </w:r>
    </w:p>
    <w:p w14:paraId="565697BD" w14:textId="77777777" w:rsidR="00884694" w:rsidRPr="000D26C7" w:rsidRDefault="00884694" w:rsidP="00884694">
      <w:pPr>
        <w:pStyle w:val="ListParagraph"/>
        <w:spacing w:after="0"/>
        <w:ind w:left="1440"/>
        <w:rPr>
          <w:rFonts w:ascii="Georgia" w:hAnsi="Georgia"/>
          <w:sz w:val="21"/>
          <w:szCs w:val="21"/>
        </w:rPr>
      </w:pPr>
    </w:p>
    <w:p w14:paraId="53082386" w14:textId="0F9D009A" w:rsidR="00884694" w:rsidRPr="000D26C7" w:rsidRDefault="00884694" w:rsidP="00884694">
      <w:pPr>
        <w:pStyle w:val="ListParagraph"/>
        <w:numPr>
          <w:ilvl w:val="1"/>
          <w:numId w:val="18"/>
        </w:numPr>
        <w:spacing w:after="0"/>
        <w:rPr>
          <w:rFonts w:ascii="Georgia" w:hAnsi="Georgia"/>
          <w:sz w:val="21"/>
          <w:szCs w:val="21"/>
        </w:rPr>
      </w:pPr>
      <w:r w:rsidRPr="000D26C7">
        <w:rPr>
          <w:rFonts w:ascii="Georgia" w:hAnsi="Georgia"/>
          <w:sz w:val="21"/>
          <w:szCs w:val="21"/>
        </w:rPr>
        <w:t>Create an ind</w:t>
      </w:r>
      <w:r w:rsidR="00B00F5A" w:rsidRPr="000D26C7">
        <w:rPr>
          <w:rFonts w:ascii="Georgia" w:hAnsi="Georgia"/>
          <w:sz w:val="21"/>
          <w:szCs w:val="21"/>
        </w:rPr>
        <w:t>ependent reading list. Due by 1:</w:t>
      </w:r>
      <w:r w:rsidRPr="000D26C7">
        <w:rPr>
          <w:rFonts w:ascii="Georgia" w:hAnsi="Georgia"/>
          <w:sz w:val="21"/>
          <w:szCs w:val="21"/>
        </w:rPr>
        <w:t>30pm on Sept</w:t>
      </w:r>
      <w:r w:rsidR="00B00F5A" w:rsidRPr="000D26C7">
        <w:rPr>
          <w:rFonts w:ascii="Georgia" w:hAnsi="Georgia"/>
          <w:sz w:val="21"/>
          <w:szCs w:val="21"/>
        </w:rPr>
        <w:t>ember</w:t>
      </w:r>
      <w:r w:rsidRPr="000D26C7">
        <w:rPr>
          <w:rFonts w:ascii="Georgia" w:hAnsi="Georgia"/>
          <w:sz w:val="21"/>
          <w:szCs w:val="21"/>
        </w:rPr>
        <w:t xml:space="preserve"> </w:t>
      </w:r>
      <w:r w:rsidR="00DE7625" w:rsidRPr="000D26C7">
        <w:rPr>
          <w:rFonts w:ascii="Georgia" w:hAnsi="Georgia"/>
          <w:sz w:val="21"/>
          <w:szCs w:val="21"/>
        </w:rPr>
        <w:t>30</w:t>
      </w:r>
      <w:r w:rsidR="00B00F5A" w:rsidRPr="000D26C7">
        <w:rPr>
          <w:rFonts w:ascii="Georgia" w:hAnsi="Georgia"/>
          <w:sz w:val="21"/>
          <w:szCs w:val="21"/>
        </w:rPr>
        <w:t xml:space="preserve"> (</w:t>
      </w:r>
      <w:r w:rsidRPr="000D26C7">
        <w:rPr>
          <w:rFonts w:ascii="Georgia" w:hAnsi="Georgia"/>
          <w:sz w:val="21"/>
          <w:szCs w:val="21"/>
        </w:rPr>
        <w:t>20% of fieldwork grade</w:t>
      </w:r>
      <w:r w:rsidR="00B00F5A" w:rsidRPr="000D26C7">
        <w:rPr>
          <w:rFonts w:ascii="Georgia" w:hAnsi="Georgia"/>
          <w:sz w:val="21"/>
          <w:szCs w:val="21"/>
        </w:rPr>
        <w:t>)</w:t>
      </w:r>
    </w:p>
    <w:p w14:paraId="7A479ACD" w14:textId="77777777" w:rsidR="00884694" w:rsidRPr="000D26C7" w:rsidRDefault="00884694" w:rsidP="00884694">
      <w:pPr>
        <w:spacing w:after="0"/>
        <w:rPr>
          <w:rFonts w:ascii="Georgia" w:hAnsi="Georgia"/>
          <w:sz w:val="21"/>
          <w:szCs w:val="21"/>
        </w:rPr>
      </w:pPr>
    </w:p>
    <w:p w14:paraId="280AA37C" w14:textId="361B0DB9" w:rsidR="00884694" w:rsidRPr="000D26C7" w:rsidRDefault="00884694" w:rsidP="00884694">
      <w:pPr>
        <w:spacing w:after="0"/>
        <w:rPr>
          <w:rFonts w:ascii="Georgia" w:hAnsi="Georgia"/>
          <w:sz w:val="21"/>
          <w:szCs w:val="21"/>
        </w:rPr>
      </w:pPr>
      <w:r w:rsidRPr="000D26C7">
        <w:rPr>
          <w:rFonts w:ascii="Georgia" w:hAnsi="Georgia"/>
          <w:sz w:val="21"/>
          <w:szCs w:val="21"/>
        </w:rPr>
        <w:t>In conversation with each other, me, and at least one other professor (in any department/program), you will create an exploratory independent reading list for the fall semester. Rather than narrowing down to a specific writer, text, or question just yet, your list will begin to point to a field or fields—that is, to the area/s of inquiry in which you think your thesis will work. The list should: (</w:t>
      </w:r>
      <w:proofErr w:type="spellStart"/>
      <w:r w:rsidRPr="000D26C7">
        <w:rPr>
          <w:rFonts w:ascii="Georgia" w:hAnsi="Georgia"/>
          <w:sz w:val="21"/>
          <w:szCs w:val="21"/>
        </w:rPr>
        <w:t>i</w:t>
      </w:r>
      <w:proofErr w:type="spellEnd"/>
      <w:r w:rsidRPr="000D26C7">
        <w:rPr>
          <w:rFonts w:ascii="Georgia" w:hAnsi="Georgia"/>
          <w:sz w:val="21"/>
          <w:szCs w:val="21"/>
        </w:rPr>
        <w:t xml:space="preserve">) include 3-5 secondary or theoretical works (monographs, collections, articles, or journal special issues/edited collections) you will read on your own this fall; (ii) choose one academic journal of which you will survey the last </w:t>
      </w:r>
      <w:proofErr w:type="spellStart"/>
      <w:r w:rsidRPr="000D26C7">
        <w:rPr>
          <w:rFonts w:ascii="Georgia" w:hAnsi="Georgia"/>
          <w:sz w:val="21"/>
          <w:szCs w:val="21"/>
        </w:rPr>
        <w:t>year’s worth</w:t>
      </w:r>
      <w:proofErr w:type="spellEnd"/>
      <w:r w:rsidRPr="000D26C7">
        <w:rPr>
          <w:rFonts w:ascii="Georgia" w:hAnsi="Georgia"/>
          <w:sz w:val="21"/>
          <w:szCs w:val="21"/>
        </w:rPr>
        <w:t xml:space="preserve"> of issues; and (iii) be informed by 1-3 far-reaching key terms</w:t>
      </w:r>
      <w:r w:rsidR="001755A6">
        <w:rPr>
          <w:rFonts w:ascii="Georgia" w:hAnsi="Georgia"/>
          <w:sz w:val="21"/>
          <w:szCs w:val="21"/>
        </w:rPr>
        <w:t xml:space="preserve"> (these can be methods, or theories, </w:t>
      </w:r>
      <w:proofErr w:type="spellStart"/>
      <w:r w:rsidR="001755A6">
        <w:rPr>
          <w:rFonts w:ascii="Georgia" w:hAnsi="Georgia"/>
          <w:sz w:val="21"/>
          <w:szCs w:val="21"/>
        </w:rPr>
        <w:t>etc</w:t>
      </w:r>
      <w:proofErr w:type="spellEnd"/>
      <w:r w:rsidR="001755A6">
        <w:rPr>
          <w:rFonts w:ascii="Georgia" w:hAnsi="Georgia"/>
          <w:sz w:val="21"/>
          <w:szCs w:val="21"/>
        </w:rPr>
        <w:t>)</w:t>
      </w:r>
      <w:r w:rsidRPr="000D26C7">
        <w:rPr>
          <w:rFonts w:ascii="Georgia" w:hAnsi="Georgia"/>
          <w:sz w:val="21"/>
          <w:szCs w:val="21"/>
        </w:rPr>
        <w:t>.</w:t>
      </w:r>
    </w:p>
    <w:p w14:paraId="3B2E8D03" w14:textId="77777777" w:rsidR="00884694" w:rsidRPr="000D26C7" w:rsidRDefault="00884694" w:rsidP="00884694">
      <w:pPr>
        <w:spacing w:after="0"/>
        <w:rPr>
          <w:rFonts w:ascii="Georgia" w:hAnsi="Georgia"/>
          <w:sz w:val="21"/>
          <w:szCs w:val="21"/>
        </w:rPr>
      </w:pPr>
    </w:p>
    <w:p w14:paraId="03E47214" w14:textId="29B94D89" w:rsidR="00884694" w:rsidRPr="000D26C7" w:rsidRDefault="00884694" w:rsidP="00884694">
      <w:pPr>
        <w:pStyle w:val="ListParagraph"/>
        <w:numPr>
          <w:ilvl w:val="1"/>
          <w:numId w:val="18"/>
        </w:numPr>
        <w:spacing w:after="0"/>
        <w:rPr>
          <w:rFonts w:ascii="Georgia" w:hAnsi="Georgia"/>
          <w:sz w:val="21"/>
          <w:szCs w:val="21"/>
        </w:rPr>
      </w:pPr>
      <w:r w:rsidRPr="000D26C7">
        <w:rPr>
          <w:rFonts w:ascii="Georgia" w:hAnsi="Georgia"/>
          <w:sz w:val="21"/>
          <w:szCs w:val="21"/>
        </w:rPr>
        <w:t>Field re</w:t>
      </w:r>
      <w:r w:rsidR="00B00F5A" w:rsidRPr="000D26C7">
        <w:rPr>
          <w:rFonts w:ascii="Georgia" w:hAnsi="Georgia"/>
          <w:sz w:val="21"/>
          <w:szCs w:val="21"/>
        </w:rPr>
        <w:t>port. 1500-2000 words; due by 1:</w:t>
      </w:r>
      <w:r w:rsidRPr="000D26C7">
        <w:rPr>
          <w:rFonts w:ascii="Georgia" w:hAnsi="Georgia"/>
          <w:sz w:val="21"/>
          <w:szCs w:val="21"/>
        </w:rPr>
        <w:t xml:space="preserve">30pm on November </w:t>
      </w:r>
      <w:r w:rsidR="00DE7625" w:rsidRPr="000D26C7">
        <w:rPr>
          <w:rFonts w:ascii="Georgia" w:hAnsi="Georgia"/>
          <w:sz w:val="21"/>
          <w:szCs w:val="21"/>
        </w:rPr>
        <w:t>11</w:t>
      </w:r>
      <w:r w:rsidR="00B00F5A" w:rsidRPr="000D26C7">
        <w:rPr>
          <w:rFonts w:ascii="Georgia" w:hAnsi="Georgia"/>
          <w:sz w:val="21"/>
          <w:szCs w:val="21"/>
        </w:rPr>
        <w:t xml:space="preserve"> (40% of fieldwork grade)</w:t>
      </w:r>
    </w:p>
    <w:p w14:paraId="6DF90F67" w14:textId="77777777" w:rsidR="00884694" w:rsidRPr="000D26C7" w:rsidRDefault="00884694" w:rsidP="00884694">
      <w:pPr>
        <w:spacing w:after="0"/>
        <w:rPr>
          <w:rFonts w:ascii="Georgia" w:hAnsi="Georgia"/>
          <w:sz w:val="21"/>
          <w:szCs w:val="21"/>
        </w:rPr>
      </w:pPr>
    </w:p>
    <w:p w14:paraId="06D0CDB8" w14:textId="77777777" w:rsidR="00884694" w:rsidRPr="000D26C7" w:rsidRDefault="00884694" w:rsidP="00884694">
      <w:pPr>
        <w:spacing w:after="0"/>
        <w:rPr>
          <w:rFonts w:ascii="Georgia" w:hAnsi="Georgia"/>
          <w:sz w:val="21"/>
          <w:szCs w:val="21"/>
        </w:rPr>
      </w:pPr>
      <w:r w:rsidRPr="000D26C7">
        <w:rPr>
          <w:rFonts w:ascii="Georgia" w:hAnsi="Georgia"/>
          <w:sz w:val="21"/>
          <w:szCs w:val="21"/>
        </w:rPr>
        <w:t>Write a 1500-2000-word report on your independent reading. In clear, engaging prose, your report should: (</w:t>
      </w:r>
      <w:proofErr w:type="spellStart"/>
      <w:r w:rsidRPr="000D26C7">
        <w:rPr>
          <w:rFonts w:ascii="Georgia" w:hAnsi="Georgia"/>
          <w:sz w:val="21"/>
          <w:szCs w:val="21"/>
        </w:rPr>
        <w:t>i</w:t>
      </w:r>
      <w:proofErr w:type="spellEnd"/>
      <w:r w:rsidRPr="000D26C7">
        <w:rPr>
          <w:rFonts w:ascii="Georgia" w:hAnsi="Georgia"/>
          <w:sz w:val="21"/>
          <w:szCs w:val="21"/>
        </w:rPr>
        <w:t xml:space="preserve">) provide critical summaries of the works you’ve read, as well as an account of how they speak to one another, if at all; (ii) lay out your sense of the state of the field/s you’ve begun to explore—e.g., what questions or problems motivate this field? what are its current preoccupations? </w:t>
      </w:r>
      <w:proofErr w:type="spellStart"/>
      <w:r w:rsidRPr="000D26C7">
        <w:rPr>
          <w:rFonts w:ascii="Georgia" w:hAnsi="Georgia"/>
          <w:sz w:val="21"/>
          <w:szCs w:val="21"/>
        </w:rPr>
        <w:t>blindspots</w:t>
      </w:r>
      <w:proofErr w:type="spellEnd"/>
      <w:r w:rsidRPr="000D26C7">
        <w:rPr>
          <w:rFonts w:ascii="Georgia" w:hAnsi="Georgia"/>
          <w:sz w:val="21"/>
          <w:szCs w:val="21"/>
        </w:rPr>
        <w:t>? what are the go-to primary or secondary texts in the fields? which methods or models best serve, or could best serve, work in this field? etc.; and (iii) describe how your independent fieldwork has shaped your sense of your emerging (still emerging! that’s ok!) thesis project.</w:t>
      </w:r>
    </w:p>
    <w:p w14:paraId="1370C385" w14:textId="77777777" w:rsidR="00884694" w:rsidRPr="000D26C7" w:rsidRDefault="00884694" w:rsidP="00884694">
      <w:pPr>
        <w:spacing w:after="0"/>
        <w:rPr>
          <w:rFonts w:ascii="Georgia" w:hAnsi="Georgia"/>
          <w:sz w:val="21"/>
          <w:szCs w:val="21"/>
        </w:rPr>
      </w:pPr>
    </w:p>
    <w:p w14:paraId="68097737" w14:textId="078A86D7" w:rsidR="00884694" w:rsidRPr="000D26C7" w:rsidRDefault="00884694" w:rsidP="00884694">
      <w:pPr>
        <w:spacing w:after="0"/>
        <w:ind w:left="1170"/>
        <w:rPr>
          <w:rFonts w:ascii="Georgia" w:hAnsi="Georgia"/>
          <w:sz w:val="21"/>
          <w:szCs w:val="21"/>
        </w:rPr>
      </w:pPr>
      <w:r w:rsidRPr="000D26C7">
        <w:rPr>
          <w:rFonts w:ascii="Georgia" w:hAnsi="Georgia"/>
          <w:sz w:val="21"/>
          <w:szCs w:val="21"/>
        </w:rPr>
        <w:t>c.</w:t>
      </w:r>
      <w:r w:rsidRPr="000D26C7">
        <w:rPr>
          <w:rFonts w:ascii="Georgia" w:hAnsi="Georgia"/>
          <w:sz w:val="21"/>
          <w:szCs w:val="21"/>
        </w:rPr>
        <w:tab/>
        <w:t xml:space="preserve">Lead a 20-25-minute seminar. In class on Dec </w:t>
      </w:r>
      <w:r w:rsidR="00DE7625" w:rsidRPr="000D26C7">
        <w:rPr>
          <w:rFonts w:ascii="Georgia" w:hAnsi="Georgia"/>
          <w:sz w:val="21"/>
          <w:szCs w:val="21"/>
        </w:rPr>
        <w:t>2 or Dec 9</w:t>
      </w:r>
      <w:r w:rsidR="00B00F5A" w:rsidRPr="000D26C7">
        <w:rPr>
          <w:rFonts w:ascii="Georgia" w:hAnsi="Georgia"/>
          <w:sz w:val="21"/>
          <w:szCs w:val="21"/>
        </w:rPr>
        <w:t xml:space="preserve"> (40% of fieldwork grade)</w:t>
      </w:r>
      <w:r w:rsidRPr="000D26C7">
        <w:rPr>
          <w:rFonts w:ascii="Georgia" w:hAnsi="Georgia"/>
          <w:sz w:val="21"/>
          <w:szCs w:val="21"/>
        </w:rPr>
        <w:t xml:space="preserve">. </w:t>
      </w:r>
    </w:p>
    <w:p w14:paraId="4E2F7822" w14:textId="77777777" w:rsidR="00884694" w:rsidRPr="000D26C7" w:rsidRDefault="00884694" w:rsidP="00884694">
      <w:pPr>
        <w:spacing w:after="0"/>
        <w:rPr>
          <w:rFonts w:ascii="Georgia" w:hAnsi="Georgia"/>
          <w:sz w:val="21"/>
          <w:szCs w:val="21"/>
        </w:rPr>
      </w:pPr>
    </w:p>
    <w:p w14:paraId="0E20938F" w14:textId="77777777" w:rsidR="00884694" w:rsidRPr="000D26C7" w:rsidRDefault="00884694" w:rsidP="00884694">
      <w:pPr>
        <w:spacing w:after="0"/>
        <w:rPr>
          <w:rFonts w:ascii="Georgia" w:hAnsi="Georgia"/>
          <w:sz w:val="21"/>
          <w:szCs w:val="21"/>
        </w:rPr>
      </w:pPr>
      <w:r w:rsidRPr="000D26C7">
        <w:rPr>
          <w:rFonts w:ascii="Georgia" w:hAnsi="Georgia"/>
          <w:sz w:val="21"/>
          <w:szCs w:val="21"/>
        </w:rPr>
        <w:t xml:space="preserve">Select a short (no more than 15-page) reading to assign to our group. On either date, lead a 20ish-minute discussion of that reading during seminar. Your leadership of the seminar should be both informative and exploratory: on the one hand, you should determine how best to lead us through a discussion of the reading you’ve assigned, illuminating how the particulars of your text scale up to speak to your field and/or emerging thesis project; on the other, you should approach this seminar as an opportunity to elicit our group’s insights into the text, help with knotty questions or problems, and suggestions about where you might take your project from here. This assignment requires you to draw on your independent and assigned reading this </w:t>
      </w:r>
      <w:proofErr w:type="gramStart"/>
      <w:r w:rsidRPr="000D26C7">
        <w:rPr>
          <w:rFonts w:ascii="Georgia" w:hAnsi="Georgia"/>
          <w:sz w:val="21"/>
          <w:szCs w:val="21"/>
        </w:rPr>
        <w:t>semester, and</w:t>
      </w:r>
      <w:proofErr w:type="gramEnd"/>
      <w:r w:rsidRPr="000D26C7">
        <w:rPr>
          <w:rFonts w:ascii="Georgia" w:hAnsi="Georgia"/>
          <w:sz w:val="21"/>
          <w:szCs w:val="21"/>
        </w:rPr>
        <w:t xml:space="preserve"> encourages you to bring in other relevant coursework or interests. Please discuss your seminar leadership plans with me at least a week in advance. </w:t>
      </w:r>
    </w:p>
    <w:p w14:paraId="12C99B4F" w14:textId="77777777" w:rsidR="00884694" w:rsidRPr="000D26C7" w:rsidRDefault="00884694" w:rsidP="00884694">
      <w:pPr>
        <w:spacing w:after="0"/>
        <w:rPr>
          <w:rFonts w:ascii="Georgia" w:hAnsi="Georgia"/>
          <w:sz w:val="21"/>
          <w:szCs w:val="21"/>
        </w:rPr>
      </w:pPr>
    </w:p>
    <w:p w14:paraId="5B57EEAE" w14:textId="7DE68EA6" w:rsidR="00884694" w:rsidRPr="000D26C7" w:rsidRDefault="00884694" w:rsidP="00884694">
      <w:pPr>
        <w:pStyle w:val="ListParagraph"/>
        <w:numPr>
          <w:ilvl w:val="0"/>
          <w:numId w:val="12"/>
        </w:numPr>
        <w:spacing w:after="0"/>
        <w:rPr>
          <w:rFonts w:ascii="Georgia" w:hAnsi="Georgia"/>
          <w:i/>
          <w:sz w:val="21"/>
          <w:szCs w:val="21"/>
        </w:rPr>
      </w:pPr>
      <w:r w:rsidRPr="000D26C7">
        <w:rPr>
          <w:rFonts w:ascii="Georgia" w:hAnsi="Georgia"/>
          <w:iCs/>
          <w:sz w:val="21"/>
          <w:szCs w:val="21"/>
        </w:rPr>
        <w:t xml:space="preserve">Thesis proposal, 750-1000 words + map of next steps. Due by </w:t>
      </w:r>
      <w:r w:rsidR="00DE7625" w:rsidRPr="000D26C7">
        <w:rPr>
          <w:rFonts w:ascii="Georgia" w:hAnsi="Georgia"/>
          <w:iCs/>
          <w:sz w:val="21"/>
          <w:szCs w:val="21"/>
        </w:rPr>
        <w:t>5:00pm</w:t>
      </w:r>
      <w:r w:rsidRPr="000D26C7">
        <w:rPr>
          <w:rFonts w:ascii="Georgia" w:hAnsi="Georgia"/>
          <w:iCs/>
          <w:sz w:val="21"/>
          <w:szCs w:val="21"/>
        </w:rPr>
        <w:t xml:space="preserve"> on Dec 1</w:t>
      </w:r>
      <w:r w:rsidR="00DE7625" w:rsidRPr="000D26C7">
        <w:rPr>
          <w:rFonts w:ascii="Georgia" w:hAnsi="Georgia"/>
          <w:iCs/>
          <w:sz w:val="21"/>
          <w:szCs w:val="21"/>
        </w:rPr>
        <w:t>6</w:t>
      </w:r>
      <w:r w:rsidRPr="000D26C7">
        <w:rPr>
          <w:rFonts w:ascii="Georgia" w:hAnsi="Georgia"/>
          <w:iCs/>
          <w:sz w:val="21"/>
          <w:szCs w:val="21"/>
          <w:vertAlign w:val="superscript"/>
        </w:rPr>
        <w:t>th</w:t>
      </w:r>
    </w:p>
    <w:p w14:paraId="576C5FE7" w14:textId="77777777" w:rsidR="00884694" w:rsidRPr="000D26C7" w:rsidRDefault="00884694" w:rsidP="00884694">
      <w:pPr>
        <w:pStyle w:val="ListParagraph"/>
        <w:spacing w:after="0"/>
        <w:rPr>
          <w:rFonts w:ascii="Georgia" w:hAnsi="Georgia"/>
          <w:sz w:val="21"/>
          <w:szCs w:val="21"/>
        </w:rPr>
      </w:pPr>
    </w:p>
    <w:p w14:paraId="73A800D3" w14:textId="77777777" w:rsidR="00884694" w:rsidRPr="000D26C7" w:rsidRDefault="00884694" w:rsidP="00884694">
      <w:pPr>
        <w:spacing w:after="0"/>
        <w:rPr>
          <w:rFonts w:ascii="Georgia" w:hAnsi="Georgia"/>
          <w:sz w:val="21"/>
          <w:szCs w:val="21"/>
        </w:rPr>
      </w:pPr>
      <w:r w:rsidRPr="000D26C7">
        <w:rPr>
          <w:rFonts w:ascii="Georgia" w:hAnsi="Georgia"/>
          <w:sz w:val="21"/>
          <w:szCs w:val="21"/>
        </w:rPr>
        <w:t>Write a succinct, pithy thesis proposal, in which you: (a) describe your project, including its guiding questions, focal texts, and research methods; (b) establish the interest and importance of your project, making reference to critical/field conversations with which you have become familiar and/or to the contexts or occasions (e.g., political, social, environmental, etc.) that motivate your work; and (c) state what you think, at this point, your argument will be.</w:t>
      </w:r>
    </w:p>
    <w:p w14:paraId="0F348BAD" w14:textId="77777777" w:rsidR="00884694" w:rsidRPr="000D26C7" w:rsidRDefault="00884694" w:rsidP="00884694">
      <w:pPr>
        <w:spacing w:after="0"/>
        <w:rPr>
          <w:rFonts w:ascii="Georgia" w:hAnsi="Georgia"/>
          <w:sz w:val="21"/>
          <w:szCs w:val="21"/>
        </w:rPr>
      </w:pPr>
    </w:p>
    <w:p w14:paraId="6DDF2A69" w14:textId="77777777" w:rsidR="00884694" w:rsidRPr="000D26C7" w:rsidRDefault="00884694" w:rsidP="00884694">
      <w:pPr>
        <w:spacing w:after="0"/>
        <w:rPr>
          <w:rFonts w:ascii="Georgia" w:hAnsi="Georgia"/>
          <w:sz w:val="21"/>
          <w:szCs w:val="21"/>
        </w:rPr>
      </w:pPr>
      <w:r w:rsidRPr="000D26C7">
        <w:rPr>
          <w:rFonts w:ascii="Georgia" w:hAnsi="Georgia"/>
          <w:sz w:val="21"/>
          <w:szCs w:val="21"/>
        </w:rPr>
        <w:t xml:space="preserve">In addition to your </w:t>
      </w:r>
      <w:proofErr w:type="gramStart"/>
      <w:r w:rsidRPr="000D26C7">
        <w:rPr>
          <w:rFonts w:ascii="Georgia" w:hAnsi="Georgia"/>
          <w:sz w:val="21"/>
          <w:szCs w:val="21"/>
        </w:rPr>
        <w:t>750-1000 word</w:t>
      </w:r>
      <w:proofErr w:type="gramEnd"/>
      <w:r w:rsidRPr="000D26C7">
        <w:rPr>
          <w:rFonts w:ascii="Georgia" w:hAnsi="Georgia"/>
          <w:sz w:val="21"/>
          <w:szCs w:val="21"/>
        </w:rPr>
        <w:t xml:space="preserve"> proposal, you will write a short map of your next steps. While the proposal should exhibit your most polished prose, the map can be organized however best serves you. </w:t>
      </w:r>
    </w:p>
    <w:p w14:paraId="256AF1B0" w14:textId="77777777" w:rsidR="00884694" w:rsidRPr="000D26C7" w:rsidRDefault="00884694" w:rsidP="00884694">
      <w:pPr>
        <w:spacing w:after="0"/>
        <w:rPr>
          <w:rFonts w:ascii="Georgia" w:hAnsi="Georgia"/>
          <w:sz w:val="21"/>
          <w:szCs w:val="21"/>
        </w:rPr>
      </w:pPr>
    </w:p>
    <w:p w14:paraId="12C6A403" w14:textId="2310080D" w:rsidR="00884694" w:rsidRPr="000D26C7" w:rsidRDefault="00884694" w:rsidP="00884694">
      <w:pPr>
        <w:spacing w:after="0"/>
        <w:rPr>
          <w:rFonts w:ascii="Georgia" w:hAnsi="Georgia"/>
          <w:sz w:val="21"/>
          <w:szCs w:val="21"/>
        </w:rPr>
      </w:pPr>
      <w:r w:rsidRPr="000D26C7">
        <w:rPr>
          <w:rFonts w:ascii="Georgia" w:hAnsi="Georgia"/>
          <w:sz w:val="21"/>
          <w:szCs w:val="21"/>
        </w:rPr>
        <w:t>Note: you may submit this proposal as many times as you like after Thanksgiving break and before Dec. 15</w:t>
      </w:r>
      <w:r w:rsidRPr="000D26C7">
        <w:rPr>
          <w:rFonts w:ascii="Georgia" w:hAnsi="Georgia"/>
          <w:sz w:val="21"/>
          <w:szCs w:val="21"/>
          <w:vertAlign w:val="superscript"/>
        </w:rPr>
        <w:t>th</w:t>
      </w:r>
      <w:r w:rsidRPr="000D26C7">
        <w:rPr>
          <w:rFonts w:ascii="Georgia" w:hAnsi="Georgia"/>
          <w:sz w:val="21"/>
          <w:szCs w:val="21"/>
        </w:rPr>
        <w:t xml:space="preserve">, so long as the changes you make in consultation with me, each other, and other professors are substantive. </w:t>
      </w:r>
    </w:p>
    <w:p w14:paraId="698ECDF8" w14:textId="57AAFADB" w:rsidR="00884694" w:rsidRPr="000D26C7" w:rsidRDefault="00884694" w:rsidP="00884694">
      <w:pPr>
        <w:spacing w:after="0"/>
        <w:rPr>
          <w:rFonts w:ascii="Georgia" w:hAnsi="Georgia"/>
          <w:sz w:val="21"/>
          <w:szCs w:val="21"/>
        </w:rPr>
      </w:pPr>
    </w:p>
    <w:p w14:paraId="5566985F" w14:textId="22770AC1" w:rsidR="00421CB5" w:rsidRPr="000D26C7" w:rsidRDefault="00421CB5" w:rsidP="00884694">
      <w:pPr>
        <w:spacing w:after="0"/>
        <w:rPr>
          <w:rFonts w:ascii="Georgia" w:hAnsi="Georgia"/>
          <w:sz w:val="21"/>
          <w:szCs w:val="21"/>
        </w:rPr>
      </w:pPr>
    </w:p>
    <w:p w14:paraId="26809CDB" w14:textId="77777777" w:rsidR="00884694" w:rsidRPr="000D26C7" w:rsidRDefault="00884694" w:rsidP="00884694">
      <w:pPr>
        <w:spacing w:after="0"/>
        <w:rPr>
          <w:rFonts w:ascii="Georgia" w:hAnsi="Georgia"/>
          <w:b/>
          <w:sz w:val="21"/>
          <w:szCs w:val="21"/>
        </w:rPr>
      </w:pPr>
      <w:r w:rsidRPr="000D26C7">
        <w:rPr>
          <w:rFonts w:ascii="Georgia" w:hAnsi="Georgia"/>
          <w:b/>
          <w:sz w:val="21"/>
          <w:szCs w:val="21"/>
        </w:rPr>
        <w:t xml:space="preserve">Working with me, working with you: </w:t>
      </w:r>
    </w:p>
    <w:p w14:paraId="2F0E3768" w14:textId="77777777" w:rsidR="00884694" w:rsidRPr="000D26C7" w:rsidRDefault="00884694" w:rsidP="00884694">
      <w:pPr>
        <w:spacing w:after="0"/>
        <w:rPr>
          <w:rFonts w:ascii="Georgia" w:hAnsi="Georgia"/>
          <w:sz w:val="21"/>
          <w:szCs w:val="21"/>
        </w:rPr>
      </w:pPr>
      <w:r w:rsidRPr="000D26C7">
        <w:rPr>
          <w:rFonts w:ascii="Georgia" w:hAnsi="Georgia"/>
          <w:sz w:val="21"/>
          <w:szCs w:val="21"/>
        </w:rPr>
        <w:t xml:space="preserve">Our seminar will foster inclusive, rigorous student-driven discussion. You need to show up, in the fullest sense, every week. “Showing up” means having the reading not just done, but prepared: making notes on particularly important or vexing passages, preparing thoughtful questions for discussion, doing </w:t>
      </w:r>
      <w:proofErr w:type="gramStart"/>
      <w:r w:rsidRPr="000D26C7">
        <w:rPr>
          <w:rFonts w:ascii="Georgia" w:hAnsi="Georgia"/>
          <w:sz w:val="21"/>
          <w:szCs w:val="21"/>
        </w:rPr>
        <w:t>mini-research</w:t>
      </w:r>
      <w:proofErr w:type="gramEnd"/>
      <w:r w:rsidRPr="000D26C7">
        <w:rPr>
          <w:rFonts w:ascii="Georgia" w:hAnsi="Georgia"/>
          <w:sz w:val="21"/>
          <w:szCs w:val="21"/>
        </w:rPr>
        <w:t xml:space="preserve"> on content or reference questions, making a list of 2-3 things you’d like to make sure we discuss, etc. We may not get to </w:t>
      </w:r>
      <w:proofErr w:type="gramStart"/>
      <w:r w:rsidRPr="000D26C7">
        <w:rPr>
          <w:rFonts w:ascii="Georgia" w:hAnsi="Georgia"/>
          <w:sz w:val="21"/>
          <w:szCs w:val="21"/>
        </w:rPr>
        <w:t>all of</w:t>
      </w:r>
      <w:proofErr w:type="gramEnd"/>
      <w:r w:rsidRPr="000D26C7">
        <w:rPr>
          <w:rFonts w:ascii="Georgia" w:hAnsi="Georgia"/>
          <w:sz w:val="21"/>
          <w:szCs w:val="21"/>
        </w:rPr>
        <w:t xml:space="preserve"> your points each week, but I will make a point of turning to students to direct, redirect, or otherwise expand on our group discussion during a given seminar meeting and our accumulating conversation over the course of the semester. “Showing up” for senior seminar also means being aware of your classroom presence, or of how your willingness to contribute ideas, listen actively and respectfully to others’ ideas, and think (and revise) on the spot impacts our seminar dynamic. </w:t>
      </w:r>
    </w:p>
    <w:p w14:paraId="4F704CF3" w14:textId="77777777" w:rsidR="00884694" w:rsidRPr="000D26C7" w:rsidRDefault="00884694" w:rsidP="00884694">
      <w:pPr>
        <w:spacing w:after="0"/>
        <w:rPr>
          <w:rFonts w:ascii="Georgia" w:hAnsi="Georgia"/>
          <w:sz w:val="21"/>
          <w:szCs w:val="21"/>
        </w:rPr>
      </w:pPr>
    </w:p>
    <w:p w14:paraId="2244DAA6" w14:textId="77777777" w:rsidR="00884694" w:rsidRPr="000D26C7" w:rsidRDefault="00884694" w:rsidP="00884694">
      <w:pPr>
        <w:spacing w:after="0"/>
        <w:rPr>
          <w:rFonts w:ascii="Georgia" w:hAnsi="Georgia"/>
          <w:sz w:val="21"/>
          <w:szCs w:val="21"/>
        </w:rPr>
      </w:pPr>
      <w:r w:rsidRPr="000D26C7">
        <w:rPr>
          <w:rFonts w:ascii="Georgia" w:hAnsi="Georgia"/>
          <w:sz w:val="21"/>
          <w:szCs w:val="21"/>
        </w:rPr>
        <w:t xml:space="preserve">Finally, please remember that effective use of office hours is also participation. I’m here to brainstorm, guide, push, play devil’s advocate, direct you to sources and resources, recommend Dickinson colleagues with </w:t>
      </w:r>
      <w:proofErr w:type="gramStart"/>
      <w:r w:rsidRPr="000D26C7">
        <w:rPr>
          <w:rFonts w:ascii="Georgia" w:hAnsi="Georgia"/>
          <w:sz w:val="21"/>
          <w:szCs w:val="21"/>
        </w:rPr>
        <w:t>particular areas</w:t>
      </w:r>
      <w:proofErr w:type="gramEnd"/>
      <w:r w:rsidRPr="000D26C7">
        <w:rPr>
          <w:rFonts w:ascii="Georgia" w:hAnsi="Georgia"/>
          <w:sz w:val="21"/>
          <w:szCs w:val="21"/>
        </w:rPr>
        <w:t xml:space="preserve"> of expertise, hatch research plans… in short: to help. </w:t>
      </w:r>
    </w:p>
    <w:p w14:paraId="4684DA03" w14:textId="77777777" w:rsidR="00884694" w:rsidRPr="000D26C7" w:rsidRDefault="00884694" w:rsidP="00884694">
      <w:pPr>
        <w:spacing w:after="0"/>
        <w:rPr>
          <w:rFonts w:ascii="Georgia" w:hAnsi="Georgia"/>
          <w:sz w:val="21"/>
          <w:szCs w:val="21"/>
        </w:rPr>
      </w:pPr>
    </w:p>
    <w:p w14:paraId="71AC7868" w14:textId="77777777" w:rsidR="00884694" w:rsidRPr="000D26C7" w:rsidRDefault="00884694" w:rsidP="00884694">
      <w:pPr>
        <w:spacing w:after="0"/>
        <w:jc w:val="right"/>
        <w:rPr>
          <w:rFonts w:ascii="Georgia" w:hAnsi="Georgia"/>
          <w:sz w:val="21"/>
          <w:szCs w:val="21"/>
        </w:rPr>
      </w:pPr>
      <w:r w:rsidRPr="000D26C7">
        <w:rPr>
          <w:rFonts w:ascii="Georgia" w:hAnsi="Georgia"/>
          <w:sz w:val="21"/>
          <w:szCs w:val="21"/>
        </w:rPr>
        <w:t>(Note of Acknowledgement: with many thanks to Prof. Seiler for her 403 syllabus)</w:t>
      </w:r>
    </w:p>
    <w:p w14:paraId="601818FD" w14:textId="6A54D74B" w:rsidR="00884694" w:rsidRPr="000D26C7" w:rsidRDefault="00884694">
      <w:pPr>
        <w:rPr>
          <w:rFonts w:ascii="Georgia" w:hAnsi="Georgia" w:cs="Arial"/>
          <w:color w:val="263238"/>
          <w:sz w:val="21"/>
          <w:szCs w:val="21"/>
        </w:rPr>
      </w:pPr>
    </w:p>
    <w:p w14:paraId="53D441E5" w14:textId="029ACBF8" w:rsidR="00884694" w:rsidRPr="000D26C7" w:rsidRDefault="00884694">
      <w:pPr>
        <w:rPr>
          <w:rFonts w:ascii="Georgia" w:hAnsi="Georgia" w:cs="Arial"/>
          <w:color w:val="263238"/>
          <w:sz w:val="21"/>
          <w:szCs w:val="21"/>
        </w:rPr>
      </w:pPr>
      <w:r w:rsidRPr="000D26C7">
        <w:rPr>
          <w:rFonts w:ascii="Georgia" w:hAnsi="Georgia" w:cs="Arial"/>
          <w:color w:val="263238"/>
          <w:sz w:val="21"/>
          <w:szCs w:val="21"/>
        </w:rPr>
        <w:br w:type="page"/>
      </w:r>
    </w:p>
    <w:p w14:paraId="6F1279C9" w14:textId="77777777" w:rsidR="00F81D28" w:rsidRPr="000D26C7" w:rsidRDefault="00F81D28" w:rsidP="00F81D28">
      <w:pPr>
        <w:spacing w:after="0"/>
        <w:jc w:val="center"/>
        <w:rPr>
          <w:rFonts w:ascii="Georgia" w:hAnsi="Georgia"/>
          <w:b/>
          <w:sz w:val="21"/>
          <w:szCs w:val="21"/>
        </w:rPr>
      </w:pPr>
      <w:r w:rsidRPr="000D26C7">
        <w:rPr>
          <w:rFonts w:ascii="Georgia" w:hAnsi="Georgia"/>
          <w:b/>
          <w:sz w:val="21"/>
          <w:szCs w:val="21"/>
        </w:rPr>
        <w:t>Course Schedule</w:t>
      </w:r>
    </w:p>
    <w:p w14:paraId="32D70649" w14:textId="77777777" w:rsidR="00F81D28" w:rsidRPr="000D26C7" w:rsidRDefault="00F81D28" w:rsidP="00F81D28">
      <w:pPr>
        <w:spacing w:after="0" w:line="240" w:lineRule="auto"/>
        <w:jc w:val="center"/>
        <w:rPr>
          <w:rFonts w:ascii="Georgia" w:hAnsi="Georgia"/>
          <w:sz w:val="21"/>
          <w:szCs w:val="21"/>
        </w:rPr>
      </w:pPr>
      <w:r w:rsidRPr="000D26C7">
        <w:rPr>
          <w:rFonts w:ascii="Georgia" w:hAnsi="Georgia"/>
          <w:sz w:val="21"/>
          <w:szCs w:val="21"/>
        </w:rPr>
        <w:t xml:space="preserve">NOTE: This COURSE SCEHDULE MAY CHANGE.  </w:t>
      </w:r>
    </w:p>
    <w:p w14:paraId="7E18F881" w14:textId="445A718B" w:rsidR="00F81D28" w:rsidRPr="00BB4550" w:rsidRDefault="00F81D28" w:rsidP="00F81D28">
      <w:pPr>
        <w:spacing w:after="0" w:line="240" w:lineRule="auto"/>
        <w:jc w:val="center"/>
        <w:rPr>
          <w:rFonts w:ascii="Georgia" w:hAnsi="Georgia"/>
          <w:b/>
          <w:bCs/>
          <w:color w:val="0070C0"/>
          <w:sz w:val="21"/>
          <w:szCs w:val="21"/>
        </w:rPr>
      </w:pPr>
      <w:r w:rsidRPr="00BB4550">
        <w:rPr>
          <w:rFonts w:ascii="Georgia" w:hAnsi="Georgia"/>
          <w:b/>
          <w:bCs/>
          <w:color w:val="0070C0"/>
          <w:sz w:val="21"/>
          <w:szCs w:val="21"/>
        </w:rPr>
        <w:t>Please see our class website for more up-to-date information</w:t>
      </w:r>
      <w:r w:rsidR="00BB4550">
        <w:rPr>
          <w:rFonts w:ascii="Georgia" w:hAnsi="Georgia"/>
          <w:b/>
          <w:bCs/>
          <w:color w:val="0070C0"/>
          <w:sz w:val="21"/>
          <w:szCs w:val="21"/>
        </w:rPr>
        <w:t xml:space="preserve"> (Password: Kersh)</w:t>
      </w:r>
    </w:p>
    <w:p w14:paraId="3BFC4CE4" w14:textId="77777777" w:rsidR="00F81D28" w:rsidRPr="000D26C7" w:rsidRDefault="00F81D28" w:rsidP="00F81D28">
      <w:pPr>
        <w:spacing w:after="0" w:line="240" w:lineRule="auto"/>
        <w:jc w:val="center"/>
        <w:rPr>
          <w:rFonts w:ascii="Georgia" w:hAnsi="Georgia"/>
          <w:sz w:val="21"/>
          <w:szCs w:val="21"/>
        </w:rPr>
      </w:pPr>
      <w:r w:rsidRPr="000D26C7">
        <w:rPr>
          <w:rFonts w:ascii="Georgia" w:hAnsi="Georgia"/>
          <w:sz w:val="21"/>
          <w:szCs w:val="21"/>
        </w:rPr>
        <w:t>Reading and Writing assignments are due in class on the date they are listed. (</w:t>
      </w:r>
      <w:r w:rsidRPr="000D26C7">
        <w:rPr>
          <w:rFonts w:ascii="Georgia" w:hAnsi="Georgia"/>
          <w:color w:val="FF0000"/>
          <w:sz w:val="21"/>
          <w:szCs w:val="21"/>
          <w:u w:val="single"/>
        </w:rPr>
        <w:t>red</w:t>
      </w:r>
      <w:r w:rsidRPr="000D26C7">
        <w:rPr>
          <w:rFonts w:ascii="Georgia" w:hAnsi="Georgia"/>
          <w:sz w:val="21"/>
          <w:szCs w:val="21"/>
        </w:rPr>
        <w:t xml:space="preserve"> assignments are writing assignments due in class)</w:t>
      </w:r>
    </w:p>
    <w:p w14:paraId="0565C48D" w14:textId="77777777" w:rsidR="00F81D28" w:rsidRPr="000D26C7" w:rsidRDefault="00F81D28" w:rsidP="00F81D28">
      <w:pPr>
        <w:spacing w:after="0"/>
        <w:rPr>
          <w:rFonts w:ascii="Georgia" w:hAnsi="Georgia"/>
          <w:sz w:val="21"/>
          <w:szCs w:val="21"/>
        </w:rPr>
      </w:pPr>
    </w:p>
    <w:p w14:paraId="2C31F7FE" w14:textId="77777777" w:rsidR="00F81D28" w:rsidRPr="000D26C7" w:rsidRDefault="00F81D28" w:rsidP="00F81D28">
      <w:pPr>
        <w:spacing w:after="0"/>
        <w:rPr>
          <w:rFonts w:ascii="Georgia" w:hAnsi="Georgia"/>
          <w:sz w:val="21"/>
          <w:szCs w:val="21"/>
        </w:rPr>
      </w:pPr>
      <w:r w:rsidRPr="000D26C7">
        <w:rPr>
          <w:rFonts w:ascii="Georgia" w:hAnsi="Georgia"/>
          <w:sz w:val="21"/>
          <w:szCs w:val="21"/>
        </w:rPr>
        <w:t>A NOTE ON RECURSIVENESS</w:t>
      </w:r>
    </w:p>
    <w:p w14:paraId="1403898B" w14:textId="77777777" w:rsidR="00F81D28" w:rsidRPr="000D26C7" w:rsidRDefault="00F81D28" w:rsidP="00F81D28">
      <w:pPr>
        <w:spacing w:after="0" w:line="240" w:lineRule="auto"/>
        <w:rPr>
          <w:rFonts w:ascii="Georgia" w:hAnsi="Georgia"/>
          <w:sz w:val="21"/>
          <w:szCs w:val="21"/>
        </w:rPr>
      </w:pPr>
      <w:r w:rsidRPr="000D26C7">
        <w:rPr>
          <w:rFonts w:ascii="Georgia" w:hAnsi="Georgia"/>
          <w:sz w:val="21"/>
          <w:szCs w:val="21"/>
        </w:rPr>
        <w:t xml:space="preserve">Over the course of this semester, you may be asked to reread pieces you have seen before and place them in conversation with the work of other scholars. I cannot stress enough the importance of rereading to your intellectual experience of this course and, ultimately, to your thesis work. Please do not cheat yourself of this opportunity by relying on memory for fall semester discussion. </w:t>
      </w:r>
      <w:r w:rsidRPr="000D26C7">
        <w:rPr>
          <w:rFonts w:ascii="Georgia" w:hAnsi="Georgia"/>
          <w:i/>
          <w:sz w:val="21"/>
          <w:szCs w:val="21"/>
        </w:rPr>
        <w:t>Recursiveness—the practice of returning, again and again, to your reading, thinking, writing, conversation, and research—is at the heart of good literary scholarship.</w:t>
      </w:r>
    </w:p>
    <w:p w14:paraId="66C04ACC" w14:textId="77777777" w:rsidR="00F81D28" w:rsidRPr="000D26C7" w:rsidRDefault="00F81D28" w:rsidP="00DE7625">
      <w:pPr>
        <w:spacing w:after="0" w:line="240" w:lineRule="auto"/>
        <w:rPr>
          <w:rFonts w:ascii="Georgia" w:hAnsi="Georgia" w:cs="Arial"/>
          <w:b/>
          <w:color w:val="263238"/>
          <w:sz w:val="21"/>
          <w:szCs w:val="21"/>
        </w:rPr>
      </w:pPr>
    </w:p>
    <w:p w14:paraId="37B3F6E6" w14:textId="53AB2C07" w:rsidR="00342F02" w:rsidRPr="009D098C" w:rsidRDefault="00342F02" w:rsidP="00DE7625">
      <w:pPr>
        <w:spacing w:after="0" w:line="240" w:lineRule="auto"/>
        <w:rPr>
          <w:rFonts w:ascii="Georgia" w:hAnsi="Georgia" w:cs="Arial"/>
          <w:b/>
          <w:color w:val="263238"/>
        </w:rPr>
      </w:pPr>
      <w:r w:rsidRPr="009D098C">
        <w:rPr>
          <w:rFonts w:ascii="Georgia" w:hAnsi="Georgia" w:cs="Arial"/>
          <w:b/>
          <w:color w:val="263238"/>
        </w:rPr>
        <w:t>September 2</w:t>
      </w:r>
      <w:r w:rsidR="00DE7625" w:rsidRPr="009D098C">
        <w:rPr>
          <w:rFonts w:ascii="Georgia" w:hAnsi="Georgia" w:cs="Arial"/>
          <w:b/>
          <w:color w:val="263238"/>
        </w:rPr>
        <w:t xml:space="preserve"> – </w:t>
      </w:r>
      <w:r w:rsidR="00F81D28" w:rsidRPr="009D098C">
        <w:rPr>
          <w:rFonts w:ascii="Georgia" w:hAnsi="Georgia" w:cs="Arial"/>
          <w:b/>
          <w:color w:val="263238"/>
        </w:rPr>
        <w:t>Epistemological Beginnings: How do we know what we think we know?</w:t>
      </w:r>
    </w:p>
    <w:p w14:paraId="42F8C663" w14:textId="543F26B3" w:rsidR="00256692" w:rsidRPr="009D098C" w:rsidRDefault="00F81D28" w:rsidP="009D098C">
      <w:pPr>
        <w:spacing w:after="0" w:line="252" w:lineRule="auto"/>
        <w:rPr>
          <w:rFonts w:ascii="Georgia" w:eastAsia="Times New Roman" w:hAnsi="Georgia"/>
        </w:rPr>
      </w:pPr>
      <w:r w:rsidRPr="009D098C">
        <w:rPr>
          <w:rFonts w:ascii="Georgia" w:eastAsia="Times New Roman" w:hAnsi="Georgia" w:cs="Times New Roman"/>
          <w:color w:val="212121"/>
        </w:rPr>
        <w:t xml:space="preserve">~ Read </w:t>
      </w:r>
      <w:r w:rsidR="00256692" w:rsidRPr="009D098C">
        <w:rPr>
          <w:rFonts w:ascii="Georgia" w:eastAsia="Times New Roman" w:hAnsi="Georgia" w:cs="Times New Roman"/>
          <w:color w:val="212121"/>
        </w:rPr>
        <w:t>sections from Chapters</w:t>
      </w:r>
      <w:r w:rsidRPr="009D098C">
        <w:rPr>
          <w:rFonts w:ascii="Georgia" w:eastAsia="Times New Roman" w:hAnsi="Georgia" w:cs="Times New Roman"/>
          <w:color w:val="212121"/>
        </w:rPr>
        <w:t xml:space="preserve"> 1 and 5 in </w:t>
      </w:r>
      <w:r w:rsidRPr="009D098C">
        <w:rPr>
          <w:rFonts w:ascii="Georgia" w:eastAsia="Times New Roman" w:hAnsi="Georgia" w:cs="Times New Roman"/>
          <w:i/>
          <w:iCs/>
          <w:color w:val="212121"/>
        </w:rPr>
        <w:t>Writing Analytically</w:t>
      </w:r>
      <w:r w:rsidRPr="009D098C">
        <w:rPr>
          <w:rFonts w:ascii="Georgia" w:eastAsia="Times New Roman" w:hAnsi="Georgia" w:cs="Times New Roman"/>
          <w:color w:val="212121"/>
        </w:rPr>
        <w:t> (</w:t>
      </w:r>
      <w:r w:rsidR="00342F02" w:rsidRPr="009D098C">
        <w:rPr>
          <w:rFonts w:ascii="Georgia" w:eastAsia="Times New Roman" w:hAnsi="Georgia" w:cs="Times New Roman"/>
          <w:color w:val="212121"/>
        </w:rPr>
        <w:t>8</w:t>
      </w:r>
      <w:r w:rsidRPr="009D098C">
        <w:rPr>
          <w:rFonts w:ascii="Georgia" w:eastAsia="Times New Roman" w:hAnsi="Georgia" w:cs="Times New Roman"/>
          <w:color w:val="212121"/>
          <w:vertAlign w:val="superscript"/>
        </w:rPr>
        <w:t>th</w:t>
      </w:r>
      <w:r w:rsidRPr="009D098C">
        <w:rPr>
          <w:rFonts w:ascii="Georgia" w:eastAsia="Times New Roman" w:hAnsi="Georgia" w:cs="Times New Roman"/>
          <w:color w:val="212121"/>
        </w:rPr>
        <w:t> edition) paying special attention to the following sections: </w:t>
      </w:r>
      <w:r w:rsidR="00DE7625" w:rsidRPr="009D098C">
        <w:rPr>
          <w:rFonts w:ascii="Georgia" w:eastAsia="Times New Roman" w:hAnsi="Georgia" w:cs="Times New Roman"/>
          <w:color w:val="212121"/>
        </w:rPr>
        <w:t>“</w:t>
      </w:r>
      <w:r w:rsidR="00256692" w:rsidRPr="009D098C">
        <w:rPr>
          <w:rFonts w:ascii="Georgia" w:eastAsia="Times New Roman" w:hAnsi="Georgia"/>
        </w:rPr>
        <w:t xml:space="preserve">writing as a tool of thought,” “analysis,” and “writing about reading” as well as </w:t>
      </w:r>
      <w:r w:rsidR="00DE7625" w:rsidRPr="009D098C">
        <w:rPr>
          <w:rFonts w:ascii="Georgia" w:eastAsia="Times New Roman" w:hAnsi="Georgia" w:cs="Times New Roman"/>
          <w:color w:val="212121"/>
        </w:rPr>
        <w:t>“</w:t>
      </w:r>
      <w:r w:rsidR="00256692" w:rsidRPr="009D098C">
        <w:rPr>
          <w:rFonts w:ascii="Georgia" w:eastAsia="Times New Roman" w:hAnsi="Georgia"/>
        </w:rPr>
        <w:t xml:space="preserve">on keeping a writer’s notebook” and “reading like a writer.” </w:t>
      </w:r>
    </w:p>
    <w:p w14:paraId="51A72E95" w14:textId="3FEB5A6C" w:rsidR="00F81D28" w:rsidRPr="009D098C" w:rsidRDefault="00F81D28" w:rsidP="009D098C">
      <w:pPr>
        <w:spacing w:after="0" w:line="252" w:lineRule="auto"/>
        <w:rPr>
          <w:rFonts w:ascii="Georgia" w:eastAsia="Times New Roman" w:hAnsi="Georgia" w:cs="Times New Roman"/>
          <w:color w:val="212121"/>
        </w:rPr>
      </w:pPr>
      <w:r w:rsidRPr="009D098C">
        <w:rPr>
          <w:rFonts w:ascii="Georgia" w:eastAsia="Times New Roman" w:hAnsi="Georgia" w:cs="Times New Roman"/>
          <w:color w:val="212121"/>
        </w:rPr>
        <w:t>~ Read chapters 1 and 2 in Jonathan Culler’s </w:t>
      </w:r>
      <w:r w:rsidRPr="009D098C">
        <w:rPr>
          <w:rFonts w:ascii="Georgia" w:eastAsia="Times New Roman" w:hAnsi="Georgia" w:cs="Times New Roman"/>
          <w:i/>
          <w:iCs/>
          <w:color w:val="212121"/>
        </w:rPr>
        <w:t>Literary Theory a Very Short Introduction. </w:t>
      </w:r>
      <w:r w:rsidRPr="009D098C">
        <w:rPr>
          <w:rFonts w:ascii="Georgia" w:eastAsia="Times New Roman" w:hAnsi="Georgia" w:cs="Times New Roman"/>
          <w:color w:val="212121"/>
        </w:rPr>
        <w:t> </w:t>
      </w:r>
    </w:p>
    <w:p w14:paraId="15B2EF49" w14:textId="492AD337" w:rsidR="00F81D28" w:rsidRPr="009D098C" w:rsidRDefault="00F81D28" w:rsidP="009D098C">
      <w:pPr>
        <w:shd w:val="clear" w:color="auto" w:fill="FFFFFF"/>
        <w:spacing w:after="0" w:line="240" w:lineRule="auto"/>
        <w:rPr>
          <w:rFonts w:ascii="Georgia" w:eastAsia="Times New Roman" w:hAnsi="Georgia" w:cs="Segoe UI"/>
          <w:color w:val="212121"/>
        </w:rPr>
      </w:pPr>
      <w:r w:rsidRPr="009D098C">
        <w:rPr>
          <w:rFonts w:ascii="Georgia" w:eastAsia="Times New Roman" w:hAnsi="Georgia" w:cs="Segoe UI"/>
          <w:color w:val="212121"/>
        </w:rPr>
        <w:t xml:space="preserve">~ </w:t>
      </w:r>
      <w:r w:rsidRPr="009D098C">
        <w:rPr>
          <w:rFonts w:ascii="Georgia" w:eastAsia="Times New Roman" w:hAnsi="Georgia" w:cs="Times New Roman"/>
          <w:color w:val="FF0000"/>
        </w:rPr>
        <w:t>Literacy Narrative</w:t>
      </w:r>
    </w:p>
    <w:p w14:paraId="0C927F3E" w14:textId="77777777" w:rsidR="00F81D28" w:rsidRPr="009D098C" w:rsidRDefault="00F81D28" w:rsidP="00F81D28">
      <w:pPr>
        <w:spacing w:line="240" w:lineRule="auto"/>
        <w:rPr>
          <w:rFonts w:ascii="Georgia" w:hAnsi="Georgia" w:cs="Arial"/>
          <w:color w:val="263238"/>
        </w:rPr>
      </w:pPr>
    </w:p>
    <w:p w14:paraId="5D6C8BF9" w14:textId="093D8358" w:rsidR="00342F02" w:rsidRPr="009D098C" w:rsidRDefault="00342F02" w:rsidP="00342F02">
      <w:pPr>
        <w:spacing w:after="0" w:line="240" w:lineRule="auto"/>
        <w:rPr>
          <w:rFonts w:ascii="Georgia" w:hAnsi="Georgia" w:cs="Arial"/>
          <w:b/>
          <w:color w:val="263238"/>
        </w:rPr>
      </w:pPr>
      <w:r w:rsidRPr="009D098C">
        <w:rPr>
          <w:rFonts w:ascii="Georgia" w:hAnsi="Georgia" w:cs="Arial"/>
          <w:b/>
          <w:color w:val="263238"/>
        </w:rPr>
        <w:t>September 9 – Poetics and Forms</w:t>
      </w:r>
    </w:p>
    <w:p w14:paraId="2842BA88" w14:textId="7ECA741A" w:rsidR="00342F02" w:rsidRPr="009D098C" w:rsidRDefault="00342F02" w:rsidP="00342F02">
      <w:pPr>
        <w:spacing w:after="0" w:line="240" w:lineRule="auto"/>
        <w:rPr>
          <w:rFonts w:ascii="Georgia" w:hAnsi="Georgia" w:cs="Arial"/>
          <w:iCs/>
          <w:color w:val="263238"/>
        </w:rPr>
      </w:pPr>
      <w:r w:rsidRPr="009D098C">
        <w:rPr>
          <w:rFonts w:ascii="Georgia" w:hAnsi="Georgia" w:cs="Arial"/>
          <w:color w:val="263238"/>
        </w:rPr>
        <w:t>~ Thain and Vadillo</w:t>
      </w:r>
      <w:r w:rsidR="00DE7625" w:rsidRPr="009D098C">
        <w:rPr>
          <w:rFonts w:ascii="Georgia" w:hAnsi="Georgia" w:cs="Arial"/>
          <w:color w:val="263238"/>
        </w:rPr>
        <w:t>;</w:t>
      </w:r>
      <w:r w:rsidRPr="009D098C">
        <w:rPr>
          <w:rFonts w:ascii="Georgia" w:hAnsi="Georgia" w:cs="Arial"/>
          <w:color w:val="263238"/>
        </w:rPr>
        <w:t xml:space="preserve"> Intro to </w:t>
      </w:r>
      <w:r w:rsidRPr="009D098C">
        <w:rPr>
          <w:rFonts w:ascii="Georgia" w:hAnsi="Georgia" w:cs="Arial"/>
          <w:i/>
          <w:color w:val="263238"/>
        </w:rPr>
        <w:t>Michael Field</w:t>
      </w:r>
      <w:r w:rsidR="000C479C" w:rsidRPr="009D098C">
        <w:rPr>
          <w:rFonts w:ascii="Georgia" w:hAnsi="Georgia" w:cs="Arial"/>
          <w:i/>
          <w:color w:val="263238"/>
        </w:rPr>
        <w:t xml:space="preserve"> </w:t>
      </w:r>
      <w:r w:rsidR="001975B5">
        <w:rPr>
          <w:rFonts w:ascii="Georgia" w:hAnsi="Georgia" w:cs="Arial"/>
          <w:iCs/>
          <w:color w:val="263238"/>
        </w:rPr>
        <w:t xml:space="preserve"> </w:t>
      </w:r>
    </w:p>
    <w:p w14:paraId="22FABC8A" w14:textId="6958451F" w:rsidR="00342F02" w:rsidRDefault="00342F02" w:rsidP="00342F02">
      <w:pPr>
        <w:spacing w:after="0" w:line="240" w:lineRule="auto"/>
        <w:rPr>
          <w:rFonts w:ascii="Georgia" w:hAnsi="Georgia" w:cs="Arial"/>
          <w:color w:val="263238"/>
        </w:rPr>
      </w:pPr>
      <w:r w:rsidRPr="009D098C">
        <w:rPr>
          <w:rFonts w:ascii="Georgia" w:hAnsi="Georgia" w:cs="Arial"/>
          <w:color w:val="263238"/>
        </w:rPr>
        <w:t xml:space="preserve">~ </w:t>
      </w:r>
      <w:r w:rsidRPr="009D098C">
        <w:rPr>
          <w:rFonts w:ascii="Georgia" w:hAnsi="Georgia" w:cs="Arial"/>
          <w:i/>
          <w:color w:val="263238"/>
        </w:rPr>
        <w:t xml:space="preserve">Underneath the Bough </w:t>
      </w:r>
      <w:r w:rsidRPr="009D098C">
        <w:rPr>
          <w:rFonts w:ascii="Georgia" w:hAnsi="Georgia" w:cs="Arial"/>
          <w:color w:val="263238"/>
        </w:rPr>
        <w:t>sections: Books 1 and 2 (1-60)</w:t>
      </w:r>
    </w:p>
    <w:p w14:paraId="43F1F8B9" w14:textId="77777777" w:rsidR="00342F02" w:rsidRPr="009D098C" w:rsidRDefault="00342F02" w:rsidP="00342F02">
      <w:pPr>
        <w:spacing w:after="0" w:line="240" w:lineRule="auto"/>
        <w:rPr>
          <w:rFonts w:ascii="Georgia" w:hAnsi="Georgia" w:cs="Arial"/>
          <w:color w:val="263238"/>
        </w:rPr>
      </w:pPr>
      <w:r w:rsidRPr="009D098C">
        <w:rPr>
          <w:rFonts w:ascii="Georgia" w:hAnsi="Georgia" w:cs="Arial"/>
          <w:color w:val="263238"/>
        </w:rPr>
        <w:t xml:space="preserve">~ </w:t>
      </w:r>
      <w:r w:rsidRPr="009D098C">
        <w:rPr>
          <w:rFonts w:ascii="Georgia" w:eastAsia="Times New Roman" w:hAnsi="Georgia" w:cs="Times New Roman"/>
          <w:color w:val="212121"/>
        </w:rPr>
        <w:t xml:space="preserve">Jonathan Culler, </w:t>
      </w:r>
      <w:r w:rsidRPr="009D098C">
        <w:rPr>
          <w:rFonts w:ascii="Georgia" w:eastAsia="Times New Roman" w:hAnsi="Georgia" w:cs="Times New Roman"/>
          <w:i/>
          <w:iCs/>
          <w:color w:val="212121"/>
        </w:rPr>
        <w:t>Literary Theory a Very Short Introduction</w:t>
      </w:r>
      <w:r w:rsidRPr="009D098C">
        <w:rPr>
          <w:rFonts w:ascii="Georgia" w:eastAsia="Times New Roman" w:hAnsi="Georgia" w:cs="Times New Roman"/>
          <w:iCs/>
          <w:color w:val="212121"/>
        </w:rPr>
        <w:t>;</w:t>
      </w:r>
      <w:r w:rsidRPr="009D098C">
        <w:rPr>
          <w:rFonts w:ascii="Georgia" w:hAnsi="Georgia" w:cs="Arial"/>
          <w:color w:val="263238"/>
        </w:rPr>
        <w:t xml:space="preserve"> Chapter 5</w:t>
      </w:r>
    </w:p>
    <w:p w14:paraId="34DF989D" w14:textId="2A28FC90" w:rsidR="00342F02" w:rsidRPr="009D098C" w:rsidRDefault="00342F02" w:rsidP="00342F02">
      <w:pPr>
        <w:spacing w:after="0" w:line="240" w:lineRule="auto"/>
        <w:rPr>
          <w:rFonts w:ascii="Georgia" w:hAnsi="Georgia" w:cs="Arial"/>
          <w:color w:val="FF0000"/>
        </w:rPr>
      </w:pPr>
      <w:r w:rsidRPr="009D098C">
        <w:rPr>
          <w:rFonts w:ascii="Georgia" w:hAnsi="Georgia" w:cs="Arial"/>
          <w:color w:val="FF0000"/>
        </w:rPr>
        <w:t>~ Blog Post</w:t>
      </w:r>
      <w:r w:rsidR="001755A6" w:rsidRPr="009D098C">
        <w:rPr>
          <w:rFonts w:ascii="Georgia" w:hAnsi="Georgia" w:cs="Arial"/>
          <w:color w:val="FF0000"/>
        </w:rPr>
        <w:t xml:space="preserve"> #1</w:t>
      </w:r>
      <w:r w:rsidRPr="009D098C">
        <w:rPr>
          <w:rFonts w:ascii="Georgia" w:hAnsi="Georgia" w:cs="Arial"/>
          <w:color w:val="FF0000"/>
        </w:rPr>
        <w:t xml:space="preserve"> Due</w:t>
      </w:r>
    </w:p>
    <w:p w14:paraId="604B8A15" w14:textId="77777777" w:rsidR="00342F02" w:rsidRPr="009D098C" w:rsidRDefault="00342F02" w:rsidP="00F81D28">
      <w:pPr>
        <w:spacing w:after="0" w:line="240" w:lineRule="auto"/>
        <w:rPr>
          <w:rFonts w:ascii="Georgia" w:hAnsi="Georgia" w:cs="Arial"/>
          <w:b/>
          <w:color w:val="263238"/>
        </w:rPr>
      </w:pPr>
    </w:p>
    <w:p w14:paraId="5B268985" w14:textId="77777777" w:rsidR="001975B5" w:rsidRPr="009D098C" w:rsidRDefault="00F81D28" w:rsidP="001975B5">
      <w:pPr>
        <w:spacing w:after="0" w:line="240" w:lineRule="auto"/>
        <w:rPr>
          <w:rFonts w:ascii="Georgia" w:hAnsi="Georgia" w:cs="Arial"/>
          <w:b/>
          <w:color w:val="263238"/>
        </w:rPr>
      </w:pPr>
      <w:r w:rsidRPr="009D098C">
        <w:rPr>
          <w:rFonts w:ascii="Georgia" w:hAnsi="Georgia" w:cs="Arial"/>
          <w:color w:val="263238"/>
        </w:rPr>
        <w:br/>
      </w:r>
      <w:r w:rsidRPr="009D098C">
        <w:rPr>
          <w:rFonts w:ascii="Georgia" w:hAnsi="Georgia" w:cs="Arial"/>
          <w:b/>
          <w:color w:val="263238"/>
        </w:rPr>
        <w:t>September 1</w:t>
      </w:r>
      <w:r w:rsidR="00342F02" w:rsidRPr="009D098C">
        <w:rPr>
          <w:rFonts w:ascii="Georgia" w:hAnsi="Georgia" w:cs="Arial"/>
          <w:b/>
          <w:color w:val="263238"/>
        </w:rPr>
        <w:t>6</w:t>
      </w:r>
      <w:r w:rsidRPr="009D098C">
        <w:rPr>
          <w:rFonts w:ascii="Georgia" w:hAnsi="Georgia" w:cs="Arial"/>
          <w:b/>
          <w:color w:val="263238"/>
        </w:rPr>
        <w:t xml:space="preserve"> </w:t>
      </w:r>
      <w:r w:rsidR="001975B5" w:rsidRPr="009D098C">
        <w:rPr>
          <w:rFonts w:ascii="Georgia" w:hAnsi="Georgia" w:cs="Arial"/>
          <w:b/>
          <w:color w:val="263238"/>
        </w:rPr>
        <w:t>— Close Reading and Literary Methodology</w:t>
      </w:r>
    </w:p>
    <w:p w14:paraId="4925648D" w14:textId="77777777" w:rsidR="00342F02" w:rsidRPr="009D098C" w:rsidRDefault="00342F02" w:rsidP="00342F02">
      <w:pPr>
        <w:spacing w:after="0" w:line="240" w:lineRule="auto"/>
        <w:rPr>
          <w:rFonts w:ascii="Georgia" w:hAnsi="Georgia" w:cs="Arial"/>
          <w:color w:val="263238"/>
        </w:rPr>
      </w:pPr>
      <w:r w:rsidRPr="009D098C">
        <w:rPr>
          <w:rFonts w:ascii="Georgia" w:hAnsi="Georgia" w:cs="Arial"/>
          <w:color w:val="263238"/>
        </w:rPr>
        <w:t xml:space="preserve">~ </w:t>
      </w:r>
      <w:r w:rsidRPr="009D098C">
        <w:rPr>
          <w:rFonts w:ascii="Georgia" w:hAnsi="Georgia" w:cs="Arial"/>
          <w:i/>
          <w:color w:val="263238"/>
        </w:rPr>
        <w:t xml:space="preserve">Underneath the Bough </w:t>
      </w:r>
      <w:r w:rsidRPr="009D098C">
        <w:rPr>
          <w:rFonts w:ascii="Georgia" w:hAnsi="Georgia" w:cs="Arial"/>
          <w:color w:val="263238"/>
        </w:rPr>
        <w:t>sections: Books 3 and 4</w:t>
      </w:r>
    </w:p>
    <w:p w14:paraId="624F6177" w14:textId="1397EC50" w:rsidR="001975B5" w:rsidRDefault="001975B5" w:rsidP="001975B5">
      <w:pPr>
        <w:spacing w:after="0" w:line="240" w:lineRule="auto"/>
        <w:rPr>
          <w:rFonts w:ascii="Georgia" w:hAnsi="Georgia" w:cs="Arial"/>
          <w:color w:val="263238"/>
        </w:rPr>
      </w:pPr>
      <w:r w:rsidRPr="009D098C">
        <w:rPr>
          <w:rFonts w:ascii="Georgia" w:hAnsi="Georgia" w:cs="Arial"/>
          <w:color w:val="263238"/>
        </w:rPr>
        <w:t>~ W. K. Wimsatt and Monroe Beardsley, “The Intentional Fallacy”</w:t>
      </w:r>
    </w:p>
    <w:p w14:paraId="35CB4535" w14:textId="14DC47A3" w:rsidR="001975B5" w:rsidRDefault="001975B5" w:rsidP="00342F02">
      <w:pPr>
        <w:spacing w:after="0" w:line="240" w:lineRule="auto"/>
        <w:rPr>
          <w:rFonts w:ascii="Georgia" w:hAnsi="Georgia" w:cs="Arial"/>
          <w:color w:val="FF0000"/>
        </w:rPr>
      </w:pPr>
      <w:r>
        <w:rPr>
          <w:rFonts w:ascii="Georgia" w:hAnsi="Georgia" w:cs="Arial"/>
          <w:color w:val="263238"/>
        </w:rPr>
        <w:t xml:space="preserve">~ </w:t>
      </w:r>
      <w:r w:rsidR="00112FA0">
        <w:rPr>
          <w:rFonts w:ascii="Georgia" w:hAnsi="Georgia" w:cs="Arial"/>
          <w:color w:val="263238"/>
        </w:rPr>
        <w:t xml:space="preserve">Andrea </w:t>
      </w:r>
      <w:r>
        <w:rPr>
          <w:rFonts w:ascii="Georgia" w:hAnsi="Georgia" w:cs="Arial"/>
          <w:color w:val="263238"/>
        </w:rPr>
        <w:t>Gazzaniga, “Collaborative Space and the Poetics of Enclosure in Michael Field’s Underneath the Bough”</w:t>
      </w:r>
    </w:p>
    <w:p w14:paraId="111EF2A4" w14:textId="41BAC959" w:rsidR="00342F02" w:rsidRPr="009D098C" w:rsidRDefault="00342F02" w:rsidP="00342F02">
      <w:pPr>
        <w:spacing w:after="0" w:line="240" w:lineRule="auto"/>
        <w:rPr>
          <w:rFonts w:ascii="Georgia" w:hAnsi="Georgia" w:cs="Arial"/>
          <w:color w:val="FF0000"/>
        </w:rPr>
      </w:pPr>
      <w:r w:rsidRPr="009D098C">
        <w:rPr>
          <w:rFonts w:ascii="Georgia" w:hAnsi="Georgia" w:cs="Arial"/>
          <w:color w:val="FF0000"/>
        </w:rPr>
        <w:t xml:space="preserve">~ Blog Post </w:t>
      </w:r>
      <w:r w:rsidR="009D098C" w:rsidRPr="009D098C">
        <w:rPr>
          <w:rFonts w:ascii="Georgia" w:hAnsi="Georgia" w:cs="Arial"/>
          <w:color w:val="FF0000"/>
        </w:rPr>
        <w:t xml:space="preserve">#2 </w:t>
      </w:r>
      <w:r w:rsidRPr="009D098C">
        <w:rPr>
          <w:rFonts w:ascii="Georgia" w:hAnsi="Georgia" w:cs="Arial"/>
          <w:color w:val="FF0000"/>
        </w:rPr>
        <w:t>Due</w:t>
      </w:r>
    </w:p>
    <w:p w14:paraId="6B4F29DC" w14:textId="77777777" w:rsidR="00342F02" w:rsidRPr="009D098C" w:rsidRDefault="00342F02" w:rsidP="00342F02">
      <w:pPr>
        <w:spacing w:after="0" w:line="240" w:lineRule="auto"/>
        <w:rPr>
          <w:rFonts w:ascii="Georgia" w:hAnsi="Georgia" w:cs="Arial"/>
        </w:rPr>
      </w:pPr>
      <w:r w:rsidRPr="009D098C">
        <w:rPr>
          <w:rFonts w:ascii="Georgia" w:hAnsi="Georgia" w:cs="Arial"/>
          <w:color w:val="FF0000"/>
        </w:rPr>
        <w:t xml:space="preserve">Discussion Leaders: </w:t>
      </w:r>
    </w:p>
    <w:p w14:paraId="41CB022D" w14:textId="5705C42C" w:rsidR="00342F02" w:rsidRPr="009D098C" w:rsidRDefault="00342F02" w:rsidP="00342F02">
      <w:pPr>
        <w:spacing w:after="0" w:line="240" w:lineRule="auto"/>
        <w:rPr>
          <w:rFonts w:ascii="Georgia" w:hAnsi="Georgia" w:cs="Arial"/>
          <w:color w:val="263238"/>
        </w:rPr>
      </w:pPr>
    </w:p>
    <w:p w14:paraId="1754EBD6" w14:textId="724A200B" w:rsidR="00F81D28" w:rsidRPr="009D098C" w:rsidRDefault="00F81D28" w:rsidP="00F81D28">
      <w:pPr>
        <w:spacing w:after="0" w:line="240" w:lineRule="auto"/>
        <w:rPr>
          <w:rFonts w:ascii="Georgia" w:hAnsi="Georgia" w:cs="Arial"/>
          <w:b/>
          <w:color w:val="263238"/>
        </w:rPr>
      </w:pPr>
      <w:r w:rsidRPr="009D098C">
        <w:rPr>
          <w:rFonts w:ascii="Georgia" w:hAnsi="Georgia" w:cs="Arial"/>
          <w:color w:val="FF0000"/>
        </w:rPr>
        <w:t xml:space="preserve"> </w:t>
      </w:r>
    </w:p>
    <w:p w14:paraId="729B4ECF" w14:textId="5CB43CDD" w:rsidR="00DE7625" w:rsidRPr="009D098C" w:rsidRDefault="00F81D28" w:rsidP="00DE7625">
      <w:pPr>
        <w:spacing w:after="0" w:line="240" w:lineRule="auto"/>
        <w:rPr>
          <w:rFonts w:ascii="Georgia" w:hAnsi="Georgia" w:cs="Arial"/>
          <w:b/>
          <w:color w:val="263238"/>
        </w:rPr>
      </w:pPr>
      <w:r w:rsidRPr="009D098C">
        <w:rPr>
          <w:rFonts w:ascii="Georgia" w:hAnsi="Georgia" w:cs="Arial"/>
          <w:b/>
          <w:color w:val="263238"/>
        </w:rPr>
        <w:t xml:space="preserve">September </w:t>
      </w:r>
      <w:r w:rsidR="00342F02" w:rsidRPr="009D098C">
        <w:rPr>
          <w:rFonts w:ascii="Georgia" w:hAnsi="Georgia" w:cs="Arial"/>
          <w:b/>
          <w:color w:val="263238"/>
        </w:rPr>
        <w:t>23</w:t>
      </w:r>
      <w:r w:rsidR="00DE7625" w:rsidRPr="009D098C">
        <w:rPr>
          <w:rFonts w:ascii="Georgia" w:hAnsi="Georgia" w:cs="Arial"/>
          <w:b/>
          <w:color w:val="263238"/>
        </w:rPr>
        <w:t xml:space="preserve"> </w:t>
      </w:r>
      <w:r w:rsidR="001975B5" w:rsidRPr="009D098C">
        <w:rPr>
          <w:rFonts w:ascii="Georgia" w:hAnsi="Georgia" w:cs="Arial"/>
          <w:b/>
          <w:color w:val="263238"/>
        </w:rPr>
        <w:t>– Intersections and Histories</w:t>
      </w:r>
    </w:p>
    <w:p w14:paraId="3D3C10A2" w14:textId="7DC3BD72" w:rsidR="001975B5" w:rsidRDefault="001975B5" w:rsidP="001975B5">
      <w:pPr>
        <w:spacing w:after="0" w:line="240" w:lineRule="auto"/>
        <w:rPr>
          <w:rFonts w:ascii="Georgia" w:hAnsi="Georgia" w:cs="Arial"/>
          <w:color w:val="263238"/>
        </w:rPr>
      </w:pPr>
      <w:r w:rsidRPr="009D098C">
        <w:rPr>
          <w:rFonts w:ascii="Georgia" w:hAnsi="Georgia" w:cs="Arial"/>
          <w:color w:val="263238"/>
        </w:rPr>
        <w:t>~</w:t>
      </w:r>
      <w:r>
        <w:rPr>
          <w:rFonts w:ascii="Georgia" w:hAnsi="Georgia" w:cs="Arial"/>
          <w:color w:val="263238"/>
        </w:rPr>
        <w:t xml:space="preserve"> Marian</w:t>
      </w:r>
      <w:r w:rsidR="00112FA0">
        <w:rPr>
          <w:rFonts w:ascii="Georgia" w:hAnsi="Georgia" w:cs="Arial"/>
          <w:color w:val="263238"/>
        </w:rPr>
        <w:t xml:space="preserve"> Thain</w:t>
      </w:r>
      <w:r>
        <w:rPr>
          <w:rFonts w:ascii="Georgia" w:hAnsi="Georgia" w:cs="Arial"/>
          <w:color w:val="263238"/>
        </w:rPr>
        <w:t>, “</w:t>
      </w:r>
      <w:r w:rsidRPr="001975B5">
        <w:rPr>
          <w:rFonts w:ascii="Georgia" w:hAnsi="Georgia" w:cs="Arial"/>
          <w:i/>
          <w:iCs/>
          <w:color w:val="263238"/>
        </w:rPr>
        <w:t>Underneath the Bough</w:t>
      </w:r>
      <w:r>
        <w:rPr>
          <w:rFonts w:ascii="Georgia" w:hAnsi="Georgia" w:cs="Arial"/>
          <w:color w:val="263238"/>
        </w:rPr>
        <w:t>: dual authorship and lyric song”</w:t>
      </w:r>
    </w:p>
    <w:p w14:paraId="32A9D31C" w14:textId="77777777" w:rsidR="001975B5" w:rsidRDefault="001975B5" w:rsidP="001975B5">
      <w:pPr>
        <w:spacing w:after="0" w:line="240" w:lineRule="auto"/>
        <w:rPr>
          <w:rFonts w:ascii="Georgia" w:hAnsi="Georgia" w:cs="Arial"/>
          <w:color w:val="263238"/>
        </w:rPr>
      </w:pPr>
      <w:r w:rsidRPr="001975B5">
        <w:rPr>
          <w:rFonts w:ascii="Georgia" w:hAnsi="Georgia" w:cs="Arial"/>
          <w:color w:val="263238"/>
        </w:rPr>
        <w:t xml:space="preserve">~ Judith Butler from </w:t>
      </w:r>
      <w:r w:rsidRPr="001975B5">
        <w:rPr>
          <w:rFonts w:ascii="Georgia" w:hAnsi="Georgia" w:cs="Arial"/>
          <w:i/>
          <w:iCs/>
          <w:color w:val="263238"/>
        </w:rPr>
        <w:t>Gender Trouble</w:t>
      </w:r>
    </w:p>
    <w:p w14:paraId="769A21C3" w14:textId="77777777" w:rsidR="00112FA0" w:rsidRPr="009D098C" w:rsidRDefault="00112FA0" w:rsidP="00112FA0">
      <w:pPr>
        <w:spacing w:after="0" w:line="240" w:lineRule="auto"/>
        <w:rPr>
          <w:rFonts w:ascii="Georgia" w:hAnsi="Georgia" w:cs="Arial"/>
          <w:color w:val="263238"/>
        </w:rPr>
      </w:pPr>
      <w:r w:rsidRPr="009D098C">
        <w:rPr>
          <w:rFonts w:ascii="Georgia" w:hAnsi="Georgia" w:cs="Arial"/>
          <w:color w:val="263238"/>
        </w:rPr>
        <w:t xml:space="preserve">~ John </w:t>
      </w:r>
      <w:proofErr w:type="spellStart"/>
      <w:r w:rsidRPr="009D098C">
        <w:rPr>
          <w:rFonts w:ascii="Georgia" w:hAnsi="Georgia" w:cs="Arial"/>
          <w:color w:val="263238"/>
        </w:rPr>
        <w:t>Gullory</w:t>
      </w:r>
      <w:proofErr w:type="spellEnd"/>
      <w:r w:rsidRPr="009D098C">
        <w:rPr>
          <w:rFonts w:ascii="Georgia" w:hAnsi="Georgia" w:cs="Arial"/>
          <w:color w:val="263238"/>
        </w:rPr>
        <w:t xml:space="preserve">, from </w:t>
      </w:r>
      <w:r w:rsidRPr="009D098C">
        <w:rPr>
          <w:rFonts w:ascii="Georgia" w:hAnsi="Georgia" w:cs="Arial"/>
          <w:i/>
          <w:color w:val="263238"/>
        </w:rPr>
        <w:t>Cultural Capital: The Problem of Literary Canon Formation</w:t>
      </w:r>
    </w:p>
    <w:p w14:paraId="31666EF0" w14:textId="77777777" w:rsidR="001975B5" w:rsidRPr="009D098C" w:rsidRDefault="001975B5" w:rsidP="001975B5">
      <w:pPr>
        <w:spacing w:after="0" w:line="240" w:lineRule="auto"/>
        <w:rPr>
          <w:rFonts w:ascii="Georgia" w:hAnsi="Georgia" w:cs="Arial"/>
          <w:color w:val="263238"/>
        </w:rPr>
      </w:pPr>
      <w:r w:rsidRPr="009D098C">
        <w:rPr>
          <w:rFonts w:ascii="Georgia" w:hAnsi="Georgia" w:cs="Arial"/>
          <w:color w:val="263238"/>
        </w:rPr>
        <w:t xml:space="preserve">~ </w:t>
      </w:r>
      <w:r w:rsidRPr="009D098C">
        <w:rPr>
          <w:rFonts w:ascii="Georgia" w:eastAsia="Times New Roman" w:hAnsi="Georgia" w:cs="Times New Roman"/>
          <w:color w:val="212121"/>
        </w:rPr>
        <w:t xml:space="preserve">Jonathan Culler, </w:t>
      </w:r>
      <w:r w:rsidRPr="009D098C">
        <w:rPr>
          <w:rFonts w:ascii="Georgia" w:eastAsia="Times New Roman" w:hAnsi="Georgia" w:cs="Times New Roman"/>
          <w:i/>
          <w:iCs/>
          <w:color w:val="212121"/>
        </w:rPr>
        <w:t>Literary Theory a Very Short Introduction</w:t>
      </w:r>
      <w:r w:rsidRPr="009D098C">
        <w:rPr>
          <w:rFonts w:ascii="Georgia" w:eastAsia="Times New Roman" w:hAnsi="Georgia" w:cs="Times New Roman"/>
          <w:iCs/>
          <w:color w:val="212121"/>
        </w:rPr>
        <w:t>;</w:t>
      </w:r>
      <w:r w:rsidRPr="009D098C">
        <w:rPr>
          <w:rFonts w:ascii="Georgia" w:hAnsi="Georgia" w:cs="Arial"/>
          <w:color w:val="263238"/>
        </w:rPr>
        <w:t xml:space="preserve"> Chap 7</w:t>
      </w:r>
    </w:p>
    <w:p w14:paraId="7886B4C2" w14:textId="522ACEFB" w:rsidR="00342F02" w:rsidRPr="009D098C" w:rsidRDefault="001755A6" w:rsidP="00342F02">
      <w:pPr>
        <w:spacing w:after="0" w:line="240" w:lineRule="auto"/>
        <w:rPr>
          <w:rFonts w:ascii="Georgia" w:hAnsi="Georgia" w:cs="Arial"/>
          <w:color w:val="FF0000"/>
        </w:rPr>
      </w:pPr>
      <w:r w:rsidRPr="009D098C">
        <w:rPr>
          <w:rFonts w:ascii="Georgia" w:hAnsi="Georgia" w:cs="Arial"/>
          <w:color w:val="FF0000"/>
        </w:rPr>
        <w:t>~ annotations due</w:t>
      </w:r>
    </w:p>
    <w:p w14:paraId="5298D67E" w14:textId="77777777" w:rsidR="00F81D28" w:rsidRPr="009D098C" w:rsidRDefault="00F81D28" w:rsidP="00F81D28">
      <w:pPr>
        <w:pStyle w:val="ListParagraph"/>
        <w:spacing w:after="0" w:line="240" w:lineRule="auto"/>
        <w:rPr>
          <w:rFonts w:ascii="Georgia" w:hAnsi="Georgia" w:cs="Arial"/>
          <w:color w:val="263238"/>
        </w:rPr>
      </w:pPr>
    </w:p>
    <w:p w14:paraId="4C698DB1" w14:textId="6B96A705" w:rsidR="00F81D28" w:rsidRPr="009D098C" w:rsidRDefault="00F81D28" w:rsidP="00F81D28">
      <w:pPr>
        <w:spacing w:after="0" w:line="240" w:lineRule="auto"/>
        <w:rPr>
          <w:rFonts w:ascii="Georgia" w:hAnsi="Georgia" w:cs="Arial"/>
          <w:b/>
          <w:color w:val="263238"/>
        </w:rPr>
      </w:pPr>
      <w:r w:rsidRPr="009D098C">
        <w:rPr>
          <w:rFonts w:ascii="Georgia" w:hAnsi="Georgia" w:cs="Arial"/>
          <w:b/>
          <w:color w:val="263238"/>
        </w:rPr>
        <w:t xml:space="preserve">September </w:t>
      </w:r>
      <w:r w:rsidR="00342F02" w:rsidRPr="009D098C">
        <w:rPr>
          <w:rFonts w:ascii="Georgia" w:hAnsi="Georgia" w:cs="Arial"/>
          <w:b/>
          <w:color w:val="263238"/>
        </w:rPr>
        <w:t>30</w:t>
      </w:r>
      <w:r w:rsidRPr="009D098C">
        <w:rPr>
          <w:rFonts w:ascii="Georgia" w:hAnsi="Georgia" w:cs="Arial"/>
          <w:b/>
          <w:color w:val="263238"/>
        </w:rPr>
        <w:t xml:space="preserve"> – Beginning </w:t>
      </w:r>
      <w:r w:rsidRPr="009D098C">
        <w:rPr>
          <w:rFonts w:ascii="Georgia" w:hAnsi="Georgia" w:cs="Arial"/>
          <w:b/>
          <w:i/>
          <w:color w:val="263238"/>
        </w:rPr>
        <w:t>Beloved</w:t>
      </w:r>
    </w:p>
    <w:p w14:paraId="086DAB0D" w14:textId="77777777" w:rsidR="00F81D28" w:rsidRPr="009D098C" w:rsidRDefault="00F81D28" w:rsidP="00F81D28">
      <w:pPr>
        <w:spacing w:after="0" w:line="240" w:lineRule="auto"/>
        <w:rPr>
          <w:rFonts w:ascii="Georgia" w:hAnsi="Georgia" w:cs="Arial"/>
          <w:color w:val="263238"/>
        </w:rPr>
      </w:pPr>
      <w:r w:rsidRPr="009D098C">
        <w:rPr>
          <w:rFonts w:ascii="Georgia" w:hAnsi="Georgia" w:cs="Arial"/>
          <w:i/>
          <w:color w:val="263238"/>
        </w:rPr>
        <w:t xml:space="preserve">~ </w:t>
      </w:r>
      <w:r w:rsidRPr="009D098C">
        <w:rPr>
          <w:rFonts w:ascii="Georgia" w:hAnsi="Georgia" w:cs="Arial"/>
          <w:color w:val="263238"/>
        </w:rPr>
        <w:t xml:space="preserve">Toni Morrison, </w:t>
      </w:r>
      <w:r w:rsidRPr="009D098C">
        <w:rPr>
          <w:rFonts w:ascii="Georgia" w:hAnsi="Georgia" w:cs="Arial"/>
          <w:i/>
          <w:color w:val="263238"/>
        </w:rPr>
        <w:t>Beloved;</w:t>
      </w:r>
      <w:r w:rsidRPr="009D098C">
        <w:rPr>
          <w:rFonts w:ascii="Georgia" w:hAnsi="Georgia" w:cs="Arial"/>
          <w:color w:val="263238"/>
        </w:rPr>
        <w:t xml:space="preserve"> pages 1-101 (1</w:t>
      </w:r>
      <w:r w:rsidRPr="009D098C">
        <w:rPr>
          <w:rFonts w:ascii="Georgia" w:hAnsi="Georgia" w:cs="Arial"/>
          <w:color w:val="263238"/>
          <w:vertAlign w:val="superscript"/>
        </w:rPr>
        <w:t>st</w:t>
      </w:r>
      <w:r w:rsidRPr="009D098C">
        <w:rPr>
          <w:rFonts w:ascii="Georgia" w:hAnsi="Georgia" w:cs="Arial"/>
          <w:color w:val="263238"/>
        </w:rPr>
        <w:t xml:space="preserve"> third)</w:t>
      </w:r>
    </w:p>
    <w:p w14:paraId="7247CCD7" w14:textId="00257668" w:rsidR="00F81D28" w:rsidRPr="009D098C" w:rsidRDefault="00F81D28" w:rsidP="00F81D28">
      <w:pPr>
        <w:spacing w:after="0" w:line="240" w:lineRule="auto"/>
        <w:rPr>
          <w:rFonts w:ascii="Georgia" w:hAnsi="Georgia" w:cs="Arial"/>
          <w:color w:val="263238"/>
        </w:rPr>
      </w:pPr>
      <w:r w:rsidRPr="009D098C">
        <w:rPr>
          <w:rFonts w:ascii="Georgia" w:hAnsi="Georgia" w:cs="Arial"/>
          <w:color w:val="263238"/>
        </w:rPr>
        <w:t xml:space="preserve">~ Toni Morrison, from </w:t>
      </w:r>
      <w:r w:rsidRPr="009D098C">
        <w:rPr>
          <w:rFonts w:ascii="Georgia" w:hAnsi="Georgia" w:cs="Arial"/>
          <w:i/>
          <w:color w:val="263238"/>
        </w:rPr>
        <w:t xml:space="preserve">Playing in the Dark </w:t>
      </w:r>
      <w:r w:rsidR="001975B5">
        <w:rPr>
          <w:rFonts w:ascii="Georgia" w:hAnsi="Georgia" w:cs="Arial"/>
          <w:color w:val="263238"/>
        </w:rPr>
        <w:t xml:space="preserve"> </w:t>
      </w:r>
    </w:p>
    <w:p w14:paraId="478A3A02" w14:textId="1109C8C7" w:rsidR="00F81D28" w:rsidRPr="009D098C" w:rsidRDefault="00F81D28" w:rsidP="00F81D28">
      <w:pPr>
        <w:spacing w:after="0" w:line="240" w:lineRule="auto"/>
        <w:rPr>
          <w:rFonts w:ascii="Georgia" w:hAnsi="Georgia" w:cs="Arial"/>
          <w:color w:val="263238"/>
        </w:rPr>
      </w:pPr>
      <w:r w:rsidRPr="009D098C">
        <w:rPr>
          <w:rFonts w:ascii="Georgia" w:hAnsi="Georgia" w:cs="Arial"/>
          <w:color w:val="263238"/>
        </w:rPr>
        <w:t xml:space="preserve">~ Julia Kristeva, from </w:t>
      </w:r>
      <w:r w:rsidRPr="009D098C">
        <w:rPr>
          <w:rFonts w:ascii="Georgia" w:hAnsi="Georgia" w:cs="Arial"/>
          <w:i/>
          <w:color w:val="263238"/>
        </w:rPr>
        <w:t xml:space="preserve">Women’s Time </w:t>
      </w:r>
      <w:r w:rsidR="001975B5">
        <w:rPr>
          <w:rFonts w:ascii="Georgia" w:hAnsi="Georgia" w:cs="Arial"/>
          <w:color w:val="263238"/>
        </w:rPr>
        <w:t xml:space="preserve"> </w:t>
      </w:r>
    </w:p>
    <w:p w14:paraId="1CE039C4" w14:textId="77777777" w:rsidR="00F81D28" w:rsidRPr="009D098C" w:rsidRDefault="00F81D28" w:rsidP="00F81D28">
      <w:pPr>
        <w:spacing w:after="0" w:line="240" w:lineRule="auto"/>
        <w:rPr>
          <w:rFonts w:ascii="Georgia" w:hAnsi="Georgia" w:cs="Arial"/>
          <w:color w:val="263238"/>
        </w:rPr>
      </w:pPr>
      <w:r w:rsidRPr="009D098C">
        <w:rPr>
          <w:rFonts w:ascii="Georgia" w:hAnsi="Georgia" w:cs="Arial"/>
          <w:i/>
          <w:color w:val="263238"/>
        </w:rPr>
        <w:t xml:space="preserve">~ Writing Analytically - </w:t>
      </w:r>
      <w:r w:rsidRPr="009D098C">
        <w:rPr>
          <w:rFonts w:ascii="Georgia" w:hAnsi="Georgia" w:cs="Arial"/>
          <w:color w:val="263238"/>
        </w:rPr>
        <w:t>TBA</w:t>
      </w:r>
    </w:p>
    <w:p w14:paraId="6114E247" w14:textId="77777777" w:rsidR="00F81D28" w:rsidRPr="009D098C" w:rsidRDefault="00F81D28" w:rsidP="00F81D28">
      <w:pPr>
        <w:spacing w:after="0" w:line="240" w:lineRule="auto"/>
        <w:rPr>
          <w:rFonts w:ascii="Georgia" w:hAnsi="Georgia" w:cs="Arial"/>
          <w:color w:val="FF0000"/>
        </w:rPr>
      </w:pPr>
      <w:r w:rsidRPr="009D098C">
        <w:rPr>
          <w:rFonts w:ascii="Georgia" w:hAnsi="Georgia" w:cs="Arial"/>
          <w:color w:val="FF0000"/>
        </w:rPr>
        <w:t>~ Reading List Due</w:t>
      </w:r>
    </w:p>
    <w:p w14:paraId="6C81BB54" w14:textId="3921B67F" w:rsidR="00E27667" w:rsidRPr="009D098C" w:rsidRDefault="00F81D28" w:rsidP="00F81D28">
      <w:pPr>
        <w:spacing w:after="0" w:line="240" w:lineRule="auto"/>
        <w:rPr>
          <w:rFonts w:ascii="Georgia" w:hAnsi="Georgia" w:cs="Arial"/>
        </w:rPr>
      </w:pPr>
      <w:r w:rsidRPr="009D098C">
        <w:rPr>
          <w:rFonts w:ascii="Georgia" w:hAnsi="Georgia" w:cs="Arial"/>
          <w:color w:val="FF0000"/>
        </w:rPr>
        <w:t xml:space="preserve">Discussion Leaders: </w:t>
      </w:r>
    </w:p>
    <w:p w14:paraId="780ACAB0" w14:textId="77777777" w:rsidR="00CD3013" w:rsidRPr="009D098C" w:rsidRDefault="00CD3013" w:rsidP="00F81D28">
      <w:pPr>
        <w:spacing w:after="0" w:line="240" w:lineRule="auto"/>
        <w:rPr>
          <w:rFonts w:ascii="Georgia" w:hAnsi="Georgia" w:cs="Arial"/>
          <w:color w:val="263238"/>
        </w:rPr>
      </w:pPr>
    </w:p>
    <w:p w14:paraId="0C6CFDC0" w14:textId="541CF28E" w:rsidR="00F81D28" w:rsidRPr="009D098C" w:rsidRDefault="00F81D28" w:rsidP="00F81D28">
      <w:pPr>
        <w:spacing w:after="0" w:line="240" w:lineRule="auto"/>
        <w:rPr>
          <w:rFonts w:ascii="Georgia" w:hAnsi="Georgia" w:cs="Arial"/>
          <w:b/>
          <w:color w:val="263238"/>
        </w:rPr>
      </w:pPr>
      <w:r w:rsidRPr="009D098C">
        <w:rPr>
          <w:rFonts w:ascii="Georgia" w:hAnsi="Georgia" w:cs="Arial"/>
          <w:b/>
          <w:color w:val="263238"/>
        </w:rPr>
        <w:t xml:space="preserve">October </w:t>
      </w:r>
      <w:r w:rsidR="00342F02" w:rsidRPr="009D098C">
        <w:rPr>
          <w:rFonts w:ascii="Georgia" w:hAnsi="Georgia" w:cs="Arial"/>
          <w:b/>
          <w:color w:val="263238"/>
        </w:rPr>
        <w:t>7</w:t>
      </w:r>
      <w:r w:rsidRPr="009D098C">
        <w:rPr>
          <w:rFonts w:ascii="Georgia" w:hAnsi="Georgia" w:cs="Arial"/>
          <w:b/>
          <w:color w:val="263238"/>
        </w:rPr>
        <w:t xml:space="preserve"> – Ways of Reading Narrative</w:t>
      </w:r>
    </w:p>
    <w:p w14:paraId="4C4F60E0" w14:textId="77777777" w:rsidR="00F81D28" w:rsidRPr="009D098C" w:rsidRDefault="00F81D28" w:rsidP="00F81D28">
      <w:pPr>
        <w:spacing w:after="0" w:line="240" w:lineRule="auto"/>
        <w:rPr>
          <w:rFonts w:ascii="Georgia" w:hAnsi="Georgia" w:cs="Arial"/>
          <w:i/>
          <w:color w:val="263238"/>
        </w:rPr>
      </w:pPr>
      <w:r w:rsidRPr="009D098C">
        <w:rPr>
          <w:rFonts w:ascii="Georgia" w:hAnsi="Georgia" w:cs="Arial"/>
          <w:i/>
          <w:color w:val="263238"/>
        </w:rPr>
        <w:t xml:space="preserve">~ Beloved; </w:t>
      </w:r>
      <w:r w:rsidRPr="009D098C">
        <w:rPr>
          <w:rFonts w:ascii="Georgia" w:hAnsi="Georgia" w:cs="Arial"/>
          <w:color w:val="263238"/>
        </w:rPr>
        <w:t xml:space="preserve">pp 101-195 </w:t>
      </w:r>
    </w:p>
    <w:p w14:paraId="1C445F13" w14:textId="77777777" w:rsidR="00F81D28" w:rsidRPr="009D098C" w:rsidRDefault="00F81D28" w:rsidP="00F81D28">
      <w:pPr>
        <w:spacing w:after="0" w:line="240" w:lineRule="auto"/>
        <w:rPr>
          <w:rFonts w:ascii="Georgia" w:hAnsi="Georgia" w:cs="Arial"/>
          <w:i/>
          <w:color w:val="263238"/>
        </w:rPr>
      </w:pPr>
      <w:r w:rsidRPr="009D098C">
        <w:rPr>
          <w:rFonts w:ascii="Georgia" w:hAnsi="Georgia" w:cs="Arial"/>
          <w:color w:val="263238"/>
        </w:rPr>
        <w:t>~ Jacques Derrida, from “Structure Sign and Play”</w:t>
      </w:r>
    </w:p>
    <w:p w14:paraId="06000C63" w14:textId="77777777" w:rsidR="00F81D28" w:rsidRPr="009D098C" w:rsidRDefault="00F81D28" w:rsidP="00F81D28">
      <w:pPr>
        <w:spacing w:after="0" w:line="240" w:lineRule="auto"/>
        <w:rPr>
          <w:rFonts w:ascii="Georgia" w:hAnsi="Georgia" w:cs="Arial"/>
          <w:i/>
          <w:color w:val="263238"/>
        </w:rPr>
      </w:pPr>
      <w:r w:rsidRPr="009D098C">
        <w:rPr>
          <w:rFonts w:ascii="Georgia" w:hAnsi="Georgia" w:cs="Arial"/>
          <w:color w:val="263238"/>
        </w:rPr>
        <w:t xml:space="preserve">~ Lisa </w:t>
      </w:r>
      <w:proofErr w:type="spellStart"/>
      <w:r w:rsidRPr="009D098C">
        <w:rPr>
          <w:rFonts w:ascii="Georgia" w:hAnsi="Georgia" w:cs="Arial"/>
          <w:color w:val="263238"/>
        </w:rPr>
        <w:t>Zunshine</w:t>
      </w:r>
      <w:proofErr w:type="spellEnd"/>
      <w:r w:rsidRPr="009D098C">
        <w:rPr>
          <w:rFonts w:ascii="Georgia" w:hAnsi="Georgia" w:cs="Arial"/>
          <w:color w:val="263238"/>
        </w:rPr>
        <w:t>, “Theory of Mind and Experimental Representations of Fictional Consciousness”</w:t>
      </w:r>
    </w:p>
    <w:p w14:paraId="4AE7D315" w14:textId="77777777" w:rsidR="00F81D28" w:rsidRPr="009D098C" w:rsidRDefault="00F81D28" w:rsidP="00F81D28">
      <w:pPr>
        <w:spacing w:after="0" w:line="240" w:lineRule="auto"/>
        <w:rPr>
          <w:rFonts w:ascii="Georgia" w:hAnsi="Georgia" w:cs="Arial"/>
          <w:i/>
          <w:color w:val="263238"/>
        </w:rPr>
      </w:pPr>
      <w:r w:rsidRPr="009D098C">
        <w:rPr>
          <w:rFonts w:ascii="Georgia" w:hAnsi="Georgia" w:cs="Arial"/>
          <w:color w:val="263238"/>
        </w:rPr>
        <w:t xml:space="preserve">~ </w:t>
      </w:r>
      <w:r w:rsidRPr="009D098C">
        <w:rPr>
          <w:rFonts w:ascii="Georgia" w:eastAsia="Times New Roman" w:hAnsi="Georgia" w:cs="Times New Roman"/>
          <w:color w:val="212121"/>
        </w:rPr>
        <w:t xml:space="preserve">Jonathan Culler, </w:t>
      </w:r>
      <w:r w:rsidRPr="009D098C">
        <w:rPr>
          <w:rFonts w:ascii="Georgia" w:eastAsia="Times New Roman" w:hAnsi="Georgia" w:cs="Times New Roman"/>
          <w:i/>
          <w:iCs/>
          <w:color w:val="212121"/>
        </w:rPr>
        <w:t>Literary Theory a Very Short Introduction</w:t>
      </w:r>
      <w:r w:rsidRPr="009D098C">
        <w:rPr>
          <w:rFonts w:ascii="Georgia" w:eastAsia="Times New Roman" w:hAnsi="Georgia" w:cs="Times New Roman"/>
          <w:iCs/>
          <w:color w:val="212121"/>
        </w:rPr>
        <w:t>;</w:t>
      </w:r>
      <w:r w:rsidRPr="009D098C">
        <w:rPr>
          <w:rFonts w:ascii="Georgia" w:hAnsi="Georgia" w:cs="Arial"/>
          <w:color w:val="263238"/>
        </w:rPr>
        <w:t xml:space="preserve"> chapter 6</w:t>
      </w:r>
    </w:p>
    <w:p w14:paraId="3A99B168" w14:textId="26F893D8" w:rsidR="00F81D28" w:rsidRPr="009D098C" w:rsidRDefault="00F81D28" w:rsidP="00F81D28">
      <w:pPr>
        <w:spacing w:after="0" w:line="240" w:lineRule="auto"/>
        <w:rPr>
          <w:rFonts w:ascii="Georgia" w:hAnsi="Georgia" w:cs="Arial"/>
          <w:color w:val="FF0000"/>
        </w:rPr>
      </w:pPr>
      <w:r w:rsidRPr="009D098C">
        <w:rPr>
          <w:rFonts w:ascii="Georgia" w:hAnsi="Georgia" w:cs="Arial"/>
          <w:color w:val="FF0000"/>
        </w:rPr>
        <w:t xml:space="preserve">~ Blog Post </w:t>
      </w:r>
      <w:r w:rsidR="009D098C">
        <w:rPr>
          <w:rFonts w:ascii="Georgia" w:hAnsi="Georgia" w:cs="Arial"/>
          <w:color w:val="FF0000"/>
        </w:rPr>
        <w:t xml:space="preserve">#3 </w:t>
      </w:r>
      <w:r w:rsidRPr="009D098C">
        <w:rPr>
          <w:rFonts w:ascii="Georgia" w:hAnsi="Georgia" w:cs="Arial"/>
          <w:color w:val="FF0000"/>
        </w:rPr>
        <w:t>Due</w:t>
      </w:r>
    </w:p>
    <w:p w14:paraId="3537C863" w14:textId="275D1600" w:rsidR="00F81D28" w:rsidRPr="009D098C" w:rsidRDefault="00F81D28" w:rsidP="00F81D28">
      <w:pPr>
        <w:spacing w:after="0" w:line="240" w:lineRule="auto"/>
        <w:rPr>
          <w:rFonts w:ascii="Georgia" w:hAnsi="Georgia" w:cs="Arial"/>
          <w:color w:val="FF0000"/>
        </w:rPr>
      </w:pPr>
      <w:r w:rsidRPr="009D098C">
        <w:rPr>
          <w:rFonts w:ascii="Georgia" w:hAnsi="Georgia" w:cs="Arial"/>
          <w:color w:val="FF0000"/>
        </w:rPr>
        <w:t>Discussion Leaders:</w:t>
      </w:r>
    </w:p>
    <w:p w14:paraId="380F3D21" w14:textId="77777777" w:rsidR="00F81D28" w:rsidRPr="009D098C" w:rsidRDefault="00F81D28" w:rsidP="00F81D28">
      <w:pPr>
        <w:pStyle w:val="ListParagraph"/>
        <w:spacing w:after="0" w:line="240" w:lineRule="auto"/>
        <w:ind w:left="360"/>
        <w:rPr>
          <w:rFonts w:ascii="Georgia" w:hAnsi="Georgia" w:cs="Arial"/>
          <w:i/>
          <w:color w:val="263238"/>
        </w:rPr>
      </w:pPr>
    </w:p>
    <w:p w14:paraId="3BA8F98C" w14:textId="7A59840F" w:rsidR="00F81D28" w:rsidRPr="009D098C" w:rsidRDefault="00F81D28" w:rsidP="00F81D28">
      <w:pPr>
        <w:spacing w:after="0" w:line="240" w:lineRule="auto"/>
        <w:rPr>
          <w:rFonts w:ascii="Georgia" w:hAnsi="Georgia" w:cs="Arial"/>
          <w:b/>
          <w:color w:val="263238"/>
        </w:rPr>
      </w:pPr>
      <w:r w:rsidRPr="009D098C">
        <w:rPr>
          <w:rFonts w:ascii="Georgia" w:hAnsi="Georgia" w:cs="Arial"/>
          <w:b/>
          <w:color w:val="263238"/>
        </w:rPr>
        <w:t xml:space="preserve">October </w:t>
      </w:r>
      <w:r w:rsidR="00342F02" w:rsidRPr="009D098C">
        <w:rPr>
          <w:rFonts w:ascii="Georgia" w:hAnsi="Georgia" w:cs="Arial"/>
          <w:b/>
          <w:color w:val="263238"/>
        </w:rPr>
        <w:t>14</w:t>
      </w:r>
      <w:r w:rsidRPr="009D098C">
        <w:rPr>
          <w:rFonts w:ascii="Georgia" w:hAnsi="Georgia" w:cs="Arial"/>
          <w:b/>
          <w:color w:val="263238"/>
        </w:rPr>
        <w:t xml:space="preserve"> – Situating Narratives</w:t>
      </w:r>
    </w:p>
    <w:p w14:paraId="5C7A528A" w14:textId="77777777" w:rsidR="00F81D28" w:rsidRPr="009D098C" w:rsidRDefault="00F81D28" w:rsidP="00F81D28">
      <w:pPr>
        <w:spacing w:after="0" w:line="240" w:lineRule="auto"/>
        <w:rPr>
          <w:rFonts w:ascii="Georgia" w:hAnsi="Georgia" w:cs="Arial"/>
          <w:color w:val="263238"/>
        </w:rPr>
      </w:pPr>
      <w:r w:rsidRPr="009D098C">
        <w:rPr>
          <w:rFonts w:ascii="Georgia" w:hAnsi="Georgia" w:cs="Arial"/>
          <w:i/>
          <w:color w:val="263238"/>
        </w:rPr>
        <w:t>~ Beloved;</w:t>
      </w:r>
      <w:r w:rsidRPr="009D098C">
        <w:rPr>
          <w:rFonts w:ascii="Georgia" w:hAnsi="Georgia" w:cs="Arial"/>
          <w:color w:val="263238"/>
        </w:rPr>
        <w:t xml:space="preserve"> 199-323</w:t>
      </w:r>
    </w:p>
    <w:p w14:paraId="5BBD5A70" w14:textId="19B0F2C1" w:rsidR="00F81D28" w:rsidRPr="009D098C" w:rsidRDefault="00F81D28" w:rsidP="00F81D28">
      <w:pPr>
        <w:spacing w:after="0" w:line="240" w:lineRule="auto"/>
        <w:rPr>
          <w:rFonts w:ascii="Georgia" w:hAnsi="Georgia" w:cs="Arial"/>
          <w:color w:val="263238"/>
        </w:rPr>
      </w:pPr>
      <w:r w:rsidRPr="009D098C">
        <w:rPr>
          <w:rFonts w:ascii="Georgia" w:hAnsi="Georgia" w:cs="Arial"/>
          <w:color w:val="263238"/>
        </w:rPr>
        <w:t xml:space="preserve">~ Gloria Anzaldúa, “La </w:t>
      </w:r>
      <w:proofErr w:type="spellStart"/>
      <w:r w:rsidRPr="009D098C">
        <w:rPr>
          <w:rFonts w:ascii="Georgia" w:hAnsi="Georgia" w:cs="Arial"/>
          <w:color w:val="263238"/>
        </w:rPr>
        <w:t>conciencia</w:t>
      </w:r>
      <w:proofErr w:type="spellEnd"/>
      <w:r w:rsidRPr="009D098C">
        <w:rPr>
          <w:rFonts w:ascii="Georgia" w:hAnsi="Georgia" w:cs="Arial"/>
          <w:color w:val="263238"/>
        </w:rPr>
        <w:t xml:space="preserve"> de la mestiza: Towards a new Consciousness” </w:t>
      </w:r>
      <w:r w:rsidR="001975B5">
        <w:rPr>
          <w:rFonts w:ascii="Georgia" w:hAnsi="Georgia" w:cs="Arial"/>
          <w:color w:val="263238"/>
        </w:rPr>
        <w:t xml:space="preserve"> </w:t>
      </w:r>
    </w:p>
    <w:p w14:paraId="0A436085" w14:textId="3717F2B7" w:rsidR="00F81D28" w:rsidRPr="009D098C" w:rsidRDefault="00F81D28" w:rsidP="00F81D28">
      <w:pPr>
        <w:spacing w:after="0" w:line="240" w:lineRule="auto"/>
        <w:rPr>
          <w:rFonts w:ascii="Georgia" w:hAnsi="Georgia" w:cs="Arial"/>
          <w:color w:val="263238"/>
        </w:rPr>
      </w:pPr>
      <w:r w:rsidRPr="009D098C">
        <w:rPr>
          <w:rFonts w:ascii="Georgia" w:hAnsi="Georgia" w:cs="Arial"/>
          <w:color w:val="263238"/>
        </w:rPr>
        <w:t>~ Alice Walker, “</w:t>
      </w:r>
      <w:r w:rsidRPr="00BB4550">
        <w:rPr>
          <w:rFonts w:ascii="Georgia" w:hAnsi="Georgia" w:cs="Arial"/>
        </w:rPr>
        <w:t>In Search of Our Mother’s Gardens</w:t>
      </w:r>
      <w:r w:rsidRPr="009D098C">
        <w:rPr>
          <w:rFonts w:ascii="Georgia" w:hAnsi="Georgia" w:cs="Arial"/>
          <w:color w:val="263238"/>
        </w:rPr>
        <w:t xml:space="preserve">: The Creativity of Black Women in the South” </w:t>
      </w:r>
      <w:r w:rsidR="001975B5">
        <w:rPr>
          <w:rFonts w:ascii="Georgia" w:hAnsi="Georgia" w:cs="Arial"/>
          <w:color w:val="263238"/>
        </w:rPr>
        <w:t xml:space="preserve"> </w:t>
      </w:r>
    </w:p>
    <w:p w14:paraId="55DA7C06" w14:textId="7AA603FD" w:rsidR="00F81D28" w:rsidRPr="009D098C" w:rsidRDefault="00F81D28" w:rsidP="00F81D28">
      <w:pPr>
        <w:spacing w:after="0" w:line="240" w:lineRule="auto"/>
        <w:rPr>
          <w:rFonts w:ascii="Georgia" w:hAnsi="Georgia" w:cs="Arial"/>
          <w:color w:val="263238"/>
        </w:rPr>
      </w:pPr>
      <w:r w:rsidRPr="009D098C">
        <w:rPr>
          <w:rFonts w:ascii="Georgia" w:hAnsi="Georgia" w:cs="Arial"/>
          <w:color w:val="263238"/>
        </w:rPr>
        <w:t xml:space="preserve">~ Chandra Mohanty’s “Under Western Eyes” </w:t>
      </w:r>
      <w:r w:rsidR="001975B5">
        <w:rPr>
          <w:rFonts w:ascii="Georgia" w:hAnsi="Georgia" w:cs="Arial"/>
          <w:color w:val="263238"/>
        </w:rPr>
        <w:t xml:space="preserve"> </w:t>
      </w:r>
    </w:p>
    <w:p w14:paraId="47FF75A0" w14:textId="773AF7B8" w:rsidR="00B00F5A" w:rsidRPr="009D098C" w:rsidRDefault="00B00F5A" w:rsidP="00B00F5A">
      <w:pPr>
        <w:spacing w:after="0" w:line="240" w:lineRule="auto"/>
        <w:rPr>
          <w:rFonts w:ascii="Georgia" w:hAnsi="Georgia" w:cs="Arial"/>
          <w:color w:val="263238"/>
        </w:rPr>
      </w:pPr>
      <w:r w:rsidRPr="009D098C">
        <w:rPr>
          <w:rFonts w:ascii="Georgia" w:hAnsi="Georgia" w:cs="Arial"/>
          <w:i/>
          <w:color w:val="263238"/>
        </w:rPr>
        <w:t xml:space="preserve">~ Writing Analytically, </w:t>
      </w:r>
      <w:r w:rsidRPr="009D098C">
        <w:rPr>
          <w:rFonts w:ascii="Georgia" w:hAnsi="Georgia" w:cs="Arial"/>
          <w:color w:val="263238"/>
        </w:rPr>
        <w:t>TBA</w:t>
      </w:r>
    </w:p>
    <w:p w14:paraId="39D4C460" w14:textId="25A9C98B" w:rsidR="00F81D28" w:rsidRPr="009D098C" w:rsidRDefault="00F81D28" w:rsidP="00F81D28">
      <w:pPr>
        <w:spacing w:after="0" w:line="240" w:lineRule="auto"/>
        <w:rPr>
          <w:rFonts w:ascii="Georgia" w:hAnsi="Georgia" w:cs="Arial"/>
          <w:color w:val="FF0000"/>
        </w:rPr>
      </w:pPr>
      <w:r w:rsidRPr="009D098C">
        <w:rPr>
          <w:rFonts w:ascii="Georgia" w:hAnsi="Georgia" w:cs="Arial"/>
          <w:color w:val="FF0000"/>
        </w:rPr>
        <w:t xml:space="preserve">~ Blog Post </w:t>
      </w:r>
      <w:r w:rsidR="009D098C">
        <w:rPr>
          <w:rFonts w:ascii="Georgia" w:hAnsi="Georgia" w:cs="Arial"/>
          <w:color w:val="FF0000"/>
        </w:rPr>
        <w:t xml:space="preserve">#4 </w:t>
      </w:r>
      <w:r w:rsidRPr="009D098C">
        <w:rPr>
          <w:rFonts w:ascii="Georgia" w:hAnsi="Georgia" w:cs="Arial"/>
          <w:color w:val="FF0000"/>
        </w:rPr>
        <w:t>Due</w:t>
      </w:r>
    </w:p>
    <w:p w14:paraId="327E7AAE" w14:textId="5C2D60FB" w:rsidR="00F81D28" w:rsidRPr="009D098C" w:rsidRDefault="00F81D28" w:rsidP="00F81D28">
      <w:pPr>
        <w:spacing w:after="0" w:line="240" w:lineRule="auto"/>
        <w:rPr>
          <w:rFonts w:ascii="Georgia" w:hAnsi="Georgia" w:cs="Arial"/>
        </w:rPr>
      </w:pPr>
      <w:r w:rsidRPr="009D098C">
        <w:rPr>
          <w:rFonts w:ascii="Georgia" w:hAnsi="Georgia" w:cs="Arial"/>
          <w:color w:val="FF0000"/>
        </w:rPr>
        <w:t xml:space="preserve">Discussion Leaders: </w:t>
      </w:r>
    </w:p>
    <w:p w14:paraId="4A702B04" w14:textId="200ADF83" w:rsidR="00F81D28" w:rsidRPr="009D098C" w:rsidRDefault="00F81D28" w:rsidP="00F81D28">
      <w:pPr>
        <w:spacing w:after="0" w:line="240" w:lineRule="auto"/>
        <w:rPr>
          <w:rFonts w:ascii="Georgia" w:hAnsi="Georgia" w:cs="Arial"/>
          <w:b/>
          <w:i/>
          <w:color w:val="263238"/>
        </w:rPr>
      </w:pPr>
      <w:r w:rsidRPr="009D098C">
        <w:rPr>
          <w:rFonts w:ascii="Georgia" w:hAnsi="Georgia" w:cs="Arial"/>
          <w:color w:val="263238"/>
        </w:rPr>
        <w:t> </w:t>
      </w:r>
      <w:r w:rsidRPr="009D098C">
        <w:rPr>
          <w:rFonts w:ascii="Georgia" w:hAnsi="Georgia" w:cs="Arial"/>
          <w:color w:val="263238"/>
        </w:rPr>
        <w:br/>
      </w:r>
      <w:r w:rsidRPr="009D098C">
        <w:rPr>
          <w:rFonts w:ascii="Georgia" w:hAnsi="Georgia" w:cs="Arial"/>
          <w:b/>
          <w:color w:val="263238"/>
        </w:rPr>
        <w:t>October 2</w:t>
      </w:r>
      <w:r w:rsidR="00342F02" w:rsidRPr="009D098C">
        <w:rPr>
          <w:rFonts w:ascii="Georgia" w:hAnsi="Georgia" w:cs="Arial"/>
          <w:b/>
          <w:color w:val="263238"/>
        </w:rPr>
        <w:t>1</w:t>
      </w:r>
      <w:r w:rsidRPr="009D098C">
        <w:rPr>
          <w:rFonts w:ascii="Georgia" w:hAnsi="Georgia" w:cs="Arial"/>
          <w:b/>
          <w:color w:val="263238"/>
        </w:rPr>
        <w:t xml:space="preserve"> – Critical Responses to </w:t>
      </w:r>
      <w:r w:rsidRPr="009D098C">
        <w:rPr>
          <w:rFonts w:ascii="Georgia" w:hAnsi="Georgia" w:cs="Arial"/>
          <w:b/>
          <w:i/>
          <w:color w:val="263238"/>
        </w:rPr>
        <w:t>Beloved</w:t>
      </w:r>
    </w:p>
    <w:p w14:paraId="057C3207" w14:textId="248B0AE8" w:rsidR="00AD74C0" w:rsidRDefault="00AD74C0" w:rsidP="00F81D28">
      <w:pPr>
        <w:spacing w:after="0" w:line="240" w:lineRule="auto"/>
        <w:rPr>
          <w:rFonts w:ascii="Georgia" w:hAnsi="Georgia" w:cs="Arial"/>
          <w:color w:val="263238"/>
        </w:rPr>
      </w:pPr>
      <w:r w:rsidRPr="00AD74C0">
        <w:rPr>
          <w:rFonts w:ascii="Georgia" w:hAnsi="Georgia" w:cs="Arial"/>
          <w:color w:val="263238"/>
        </w:rPr>
        <w:t xml:space="preserve">~ Patricia Hill Collins, “Mammies, Matriarchs, and Other Controlling Images” </w:t>
      </w:r>
      <w:r w:rsidR="001975B5">
        <w:rPr>
          <w:rFonts w:ascii="Georgia" w:hAnsi="Georgia" w:cs="Arial"/>
          <w:color w:val="263238"/>
        </w:rPr>
        <w:t xml:space="preserve"> </w:t>
      </w:r>
    </w:p>
    <w:p w14:paraId="44D7D92D" w14:textId="31AE443A" w:rsidR="00F81D28" w:rsidRPr="009D098C" w:rsidRDefault="00F81D28" w:rsidP="00F81D28">
      <w:pPr>
        <w:spacing w:after="0" w:line="240" w:lineRule="auto"/>
        <w:rPr>
          <w:rFonts w:ascii="Georgia" w:hAnsi="Georgia" w:cs="Arial"/>
          <w:color w:val="263238"/>
        </w:rPr>
      </w:pPr>
      <w:r w:rsidRPr="009D098C">
        <w:rPr>
          <w:rFonts w:ascii="Georgia" w:hAnsi="Georgia" w:cs="Arial"/>
          <w:color w:val="263238"/>
        </w:rPr>
        <w:t>~</w:t>
      </w:r>
      <w:r w:rsidRPr="009D098C">
        <w:rPr>
          <w:rFonts w:ascii="Georgia" w:hAnsi="Georgia" w:cs="Arial"/>
          <w:i/>
          <w:color w:val="263238"/>
        </w:rPr>
        <w:t xml:space="preserve"> Writing Analytically-</w:t>
      </w:r>
      <w:r w:rsidRPr="009D098C">
        <w:rPr>
          <w:rFonts w:ascii="Georgia" w:hAnsi="Georgia" w:cs="Arial"/>
          <w:color w:val="263238"/>
        </w:rPr>
        <w:t xml:space="preserve"> </w:t>
      </w:r>
      <w:r w:rsidR="009D098C">
        <w:rPr>
          <w:rFonts w:ascii="Georgia" w:hAnsi="Georgia" w:cs="Arial"/>
          <w:color w:val="263238"/>
        </w:rPr>
        <w:t>TBA</w:t>
      </w:r>
    </w:p>
    <w:p w14:paraId="27B374FB" w14:textId="2685346A" w:rsidR="00F81D28" w:rsidRPr="009D098C" w:rsidRDefault="00F81D28" w:rsidP="00F81D28">
      <w:pPr>
        <w:spacing w:after="0" w:line="240" w:lineRule="auto"/>
        <w:rPr>
          <w:rFonts w:ascii="Georgia" w:hAnsi="Georgia" w:cs="Arial"/>
          <w:color w:val="263238"/>
        </w:rPr>
      </w:pPr>
      <w:r w:rsidRPr="009D098C">
        <w:rPr>
          <w:rFonts w:ascii="Georgia" w:hAnsi="Georgia" w:cs="Arial"/>
          <w:color w:val="FF0000"/>
        </w:rPr>
        <w:t xml:space="preserve">Critical texts on </w:t>
      </w:r>
      <w:r w:rsidRPr="009D098C">
        <w:rPr>
          <w:rFonts w:ascii="Georgia" w:hAnsi="Georgia" w:cs="Arial"/>
          <w:i/>
          <w:color w:val="FF0000"/>
        </w:rPr>
        <w:t>Beloved</w:t>
      </w:r>
      <w:r w:rsidR="00E27667" w:rsidRPr="009D098C">
        <w:rPr>
          <w:rFonts w:ascii="Georgia" w:hAnsi="Georgia" w:cs="Arial"/>
          <w:i/>
          <w:color w:val="FF0000"/>
        </w:rPr>
        <w:t xml:space="preserve"> </w:t>
      </w:r>
      <w:r w:rsidRPr="009D098C">
        <w:rPr>
          <w:rFonts w:ascii="Georgia" w:hAnsi="Georgia" w:cs="Arial"/>
          <w:color w:val="FF0000"/>
        </w:rPr>
        <w:t>—students work in pairs to prepare critical articles on the novel and lead class discussion (prompt forthcoming)</w:t>
      </w:r>
      <w:r w:rsidRPr="009D098C">
        <w:rPr>
          <w:rFonts w:ascii="Georgia" w:hAnsi="Georgia" w:cs="Arial"/>
          <w:color w:val="FF0000"/>
        </w:rPr>
        <w:br/>
      </w:r>
    </w:p>
    <w:p w14:paraId="4024798C" w14:textId="5D4878E8" w:rsidR="00342F02" w:rsidRPr="009D098C" w:rsidRDefault="00F81D28" w:rsidP="00342F02">
      <w:pPr>
        <w:spacing w:after="0" w:line="240" w:lineRule="auto"/>
        <w:rPr>
          <w:rFonts w:ascii="Georgia" w:hAnsi="Georgia" w:cs="Arial"/>
          <w:b/>
          <w:color w:val="263238"/>
        </w:rPr>
      </w:pPr>
      <w:r w:rsidRPr="009D098C">
        <w:rPr>
          <w:rFonts w:ascii="Georgia" w:hAnsi="Georgia" w:cs="Arial"/>
          <w:b/>
          <w:color w:val="263238"/>
        </w:rPr>
        <w:t xml:space="preserve">October </w:t>
      </w:r>
      <w:r w:rsidR="00342F02" w:rsidRPr="009D098C">
        <w:rPr>
          <w:rFonts w:ascii="Georgia" w:hAnsi="Georgia" w:cs="Arial"/>
          <w:b/>
          <w:color w:val="263238"/>
        </w:rPr>
        <w:t>28</w:t>
      </w:r>
      <w:r w:rsidRPr="009D098C">
        <w:rPr>
          <w:rFonts w:ascii="Georgia" w:hAnsi="Georgia" w:cs="Arial"/>
          <w:b/>
          <w:color w:val="263238"/>
        </w:rPr>
        <w:t xml:space="preserve"> </w:t>
      </w:r>
      <w:r w:rsidR="00342F02" w:rsidRPr="009D098C">
        <w:rPr>
          <w:rFonts w:ascii="Georgia" w:hAnsi="Georgia" w:cs="Arial"/>
          <w:b/>
          <w:color w:val="263238"/>
        </w:rPr>
        <w:t>– The Visual Text and the Material Text</w:t>
      </w:r>
    </w:p>
    <w:p w14:paraId="5257BFCF" w14:textId="6EDDBF3F" w:rsidR="00342F02" w:rsidRPr="009D098C" w:rsidRDefault="00342F02" w:rsidP="00342F02">
      <w:pPr>
        <w:spacing w:after="0" w:line="240" w:lineRule="auto"/>
        <w:rPr>
          <w:rFonts w:ascii="Georgia" w:hAnsi="Georgia" w:cs="Arial"/>
          <w:color w:val="263238"/>
        </w:rPr>
      </w:pPr>
      <w:r w:rsidRPr="009D098C">
        <w:rPr>
          <w:rFonts w:ascii="Georgia" w:hAnsi="Georgia" w:cs="Arial"/>
          <w:color w:val="263238"/>
        </w:rPr>
        <w:t xml:space="preserve">~ Greg Smith </w:t>
      </w:r>
      <w:r w:rsidRPr="00BB4550">
        <w:rPr>
          <w:rFonts w:ascii="Georgia" w:hAnsi="Georgia" w:cs="Arial"/>
        </w:rPr>
        <w:t>“It’s Just a Movie”: A Teaching Essay for Introductory Media Classes</w:t>
      </w:r>
      <w:r w:rsidRPr="009D098C">
        <w:rPr>
          <w:rFonts w:ascii="Georgia" w:hAnsi="Georgia" w:cs="Arial"/>
          <w:color w:val="263238"/>
        </w:rPr>
        <w:t xml:space="preserve"> (highly suggest you read this before you watch the film)</w:t>
      </w:r>
    </w:p>
    <w:p w14:paraId="0B663AC6" w14:textId="4F5F49E5" w:rsidR="00342F02" w:rsidRPr="009D098C" w:rsidRDefault="00342F02" w:rsidP="00342F02">
      <w:pPr>
        <w:spacing w:after="0" w:line="240" w:lineRule="auto"/>
        <w:rPr>
          <w:rFonts w:ascii="Georgia" w:hAnsi="Georgia" w:cs="Arial"/>
          <w:color w:val="263238"/>
        </w:rPr>
      </w:pPr>
      <w:r w:rsidRPr="009D098C">
        <w:rPr>
          <w:rFonts w:ascii="Georgia" w:hAnsi="Georgia" w:cs="Arial"/>
          <w:color w:val="263238"/>
        </w:rPr>
        <w:t xml:space="preserve">~ See </w:t>
      </w:r>
      <w:r w:rsidR="009D098C" w:rsidRPr="009D098C">
        <w:rPr>
          <w:rFonts w:ascii="Georgia" w:hAnsi="Georgia" w:cs="Arial"/>
          <w:i/>
          <w:color w:val="263238"/>
        </w:rPr>
        <w:t xml:space="preserve">Rear Window </w:t>
      </w:r>
      <w:r w:rsidRPr="009D098C">
        <w:rPr>
          <w:rFonts w:ascii="Georgia" w:hAnsi="Georgia" w:cs="Arial"/>
          <w:color w:val="263238"/>
        </w:rPr>
        <w:t>(</w:t>
      </w:r>
      <w:r w:rsidR="009D098C" w:rsidRPr="009D098C">
        <w:rPr>
          <w:rFonts w:ascii="Georgia" w:hAnsi="Georgia" w:cs="Arial"/>
          <w:color w:val="263238"/>
        </w:rPr>
        <w:t>1954</w:t>
      </w:r>
      <w:r w:rsidRPr="009D098C">
        <w:rPr>
          <w:rFonts w:ascii="Georgia" w:hAnsi="Georgia" w:cs="Arial"/>
          <w:color w:val="263238"/>
        </w:rPr>
        <w:t>)</w:t>
      </w:r>
    </w:p>
    <w:p w14:paraId="6BE977D9" w14:textId="77777777" w:rsidR="00342F02" w:rsidRPr="009D098C" w:rsidRDefault="00342F02" w:rsidP="00342F02">
      <w:pPr>
        <w:spacing w:after="0" w:line="240" w:lineRule="auto"/>
        <w:rPr>
          <w:rFonts w:ascii="Georgia" w:hAnsi="Georgia" w:cs="Arial"/>
          <w:color w:val="263238"/>
        </w:rPr>
      </w:pPr>
      <w:r w:rsidRPr="009D098C">
        <w:rPr>
          <w:rFonts w:ascii="Georgia" w:hAnsi="Georgia" w:cs="Arial"/>
          <w:i/>
          <w:color w:val="263238"/>
        </w:rPr>
        <w:t xml:space="preserve">~ Writing Analytically, </w:t>
      </w:r>
      <w:r w:rsidRPr="009D098C">
        <w:rPr>
          <w:rFonts w:ascii="Georgia" w:hAnsi="Georgia" w:cs="Arial"/>
          <w:color w:val="263238"/>
        </w:rPr>
        <w:t>Chapter 2 (the Method)</w:t>
      </w:r>
    </w:p>
    <w:p w14:paraId="32D278B7" w14:textId="40830830" w:rsidR="00F81D28" w:rsidRPr="009D098C" w:rsidRDefault="00342F02" w:rsidP="00342F02">
      <w:pPr>
        <w:spacing w:after="0" w:line="240" w:lineRule="auto"/>
        <w:rPr>
          <w:rFonts w:ascii="Georgia" w:hAnsi="Georgia" w:cs="Arial"/>
          <w:color w:val="263238"/>
        </w:rPr>
      </w:pPr>
      <w:r w:rsidRPr="009D098C">
        <w:rPr>
          <w:rFonts w:ascii="Georgia" w:hAnsi="Georgia" w:cs="Arial"/>
          <w:color w:val="263238"/>
        </w:rPr>
        <w:t xml:space="preserve">~ Walter Benjamin, from </w:t>
      </w:r>
      <w:r w:rsidRPr="009D098C">
        <w:rPr>
          <w:rFonts w:ascii="Georgia" w:hAnsi="Georgia" w:cs="Arial"/>
          <w:i/>
          <w:color w:val="263238"/>
        </w:rPr>
        <w:t>The Work of Art in the Age of Mechanical Reproduction</w:t>
      </w:r>
    </w:p>
    <w:p w14:paraId="4F6DC1FF" w14:textId="5C983D70" w:rsidR="00F81D28" w:rsidRPr="009D098C" w:rsidRDefault="00F81D28" w:rsidP="00F81D28">
      <w:pPr>
        <w:spacing w:after="0" w:line="240" w:lineRule="auto"/>
        <w:rPr>
          <w:rFonts w:ascii="Georgia" w:hAnsi="Georgia" w:cs="Arial"/>
          <w:color w:val="FF0000"/>
        </w:rPr>
      </w:pPr>
      <w:r w:rsidRPr="009D098C">
        <w:rPr>
          <w:rFonts w:ascii="Georgia" w:hAnsi="Georgia" w:cs="Arial"/>
          <w:color w:val="FF0000"/>
        </w:rPr>
        <w:t>~ Blog Post</w:t>
      </w:r>
      <w:r w:rsidR="009D098C">
        <w:rPr>
          <w:rFonts w:ascii="Georgia" w:hAnsi="Georgia" w:cs="Arial"/>
          <w:color w:val="FF0000"/>
        </w:rPr>
        <w:t xml:space="preserve"> #5</w:t>
      </w:r>
      <w:r w:rsidRPr="009D098C">
        <w:rPr>
          <w:rFonts w:ascii="Georgia" w:hAnsi="Georgia" w:cs="Arial"/>
          <w:color w:val="FF0000"/>
        </w:rPr>
        <w:t xml:space="preserve"> Due</w:t>
      </w:r>
    </w:p>
    <w:p w14:paraId="40B83259" w14:textId="2147F984" w:rsidR="00F81D28" w:rsidRPr="009D098C" w:rsidRDefault="00F15ADB" w:rsidP="00F81D28">
      <w:pPr>
        <w:spacing w:after="0" w:line="240" w:lineRule="auto"/>
        <w:rPr>
          <w:rFonts w:ascii="Georgia" w:hAnsi="Georgia" w:cs="Arial"/>
        </w:rPr>
      </w:pPr>
      <w:r w:rsidRPr="009D098C">
        <w:rPr>
          <w:rFonts w:ascii="Georgia" w:hAnsi="Georgia" w:cs="Arial"/>
          <w:color w:val="FF0000"/>
        </w:rPr>
        <w:t xml:space="preserve">Discussion Leaders: </w:t>
      </w:r>
    </w:p>
    <w:p w14:paraId="75704A95" w14:textId="77777777" w:rsidR="00F81D28" w:rsidRPr="009D098C" w:rsidRDefault="00F81D28" w:rsidP="00F81D28">
      <w:pPr>
        <w:spacing w:after="0" w:line="240" w:lineRule="auto"/>
        <w:rPr>
          <w:rFonts w:ascii="Georgia" w:hAnsi="Georgia" w:cs="Arial"/>
          <w:b/>
          <w:color w:val="263238"/>
        </w:rPr>
      </w:pPr>
    </w:p>
    <w:p w14:paraId="0F4013CE" w14:textId="296CD5F2" w:rsidR="00342F02" w:rsidRPr="009D098C" w:rsidRDefault="00F81D28" w:rsidP="00342F02">
      <w:pPr>
        <w:spacing w:after="0" w:line="240" w:lineRule="auto"/>
        <w:rPr>
          <w:rFonts w:ascii="Georgia" w:hAnsi="Georgia" w:cs="Arial"/>
          <w:b/>
          <w:color w:val="263238"/>
        </w:rPr>
      </w:pPr>
      <w:r w:rsidRPr="009D098C">
        <w:rPr>
          <w:rFonts w:ascii="Georgia" w:hAnsi="Georgia" w:cs="Arial"/>
          <w:b/>
          <w:color w:val="263238"/>
        </w:rPr>
        <w:t xml:space="preserve">November </w:t>
      </w:r>
      <w:r w:rsidR="00342F02" w:rsidRPr="009D098C">
        <w:rPr>
          <w:rFonts w:ascii="Georgia" w:hAnsi="Georgia" w:cs="Arial"/>
          <w:b/>
          <w:color w:val="263238"/>
        </w:rPr>
        <w:t>4</w:t>
      </w:r>
      <w:r w:rsidRPr="009D098C">
        <w:rPr>
          <w:rFonts w:ascii="Georgia" w:hAnsi="Georgia" w:cs="Arial"/>
          <w:b/>
          <w:color w:val="263238"/>
        </w:rPr>
        <w:t xml:space="preserve"> </w:t>
      </w:r>
      <w:r w:rsidR="00342F02" w:rsidRPr="009D098C">
        <w:rPr>
          <w:rFonts w:ascii="Georgia" w:hAnsi="Georgia" w:cs="Arial"/>
          <w:b/>
          <w:color w:val="263238"/>
        </w:rPr>
        <w:t xml:space="preserve">– Unpacking </w:t>
      </w:r>
      <w:r w:rsidR="00BB4550" w:rsidRPr="009D098C">
        <w:rPr>
          <w:rFonts w:ascii="Georgia" w:hAnsi="Georgia" w:cs="Arial"/>
          <w:b/>
          <w:color w:val="263238"/>
        </w:rPr>
        <w:t>the</w:t>
      </w:r>
      <w:r w:rsidR="00342F02" w:rsidRPr="009D098C">
        <w:rPr>
          <w:rFonts w:ascii="Georgia" w:hAnsi="Georgia" w:cs="Arial"/>
          <w:b/>
          <w:color w:val="263238"/>
        </w:rPr>
        <w:t xml:space="preserve"> Gaze </w:t>
      </w:r>
    </w:p>
    <w:p w14:paraId="28448C6C" w14:textId="77777777" w:rsidR="00342F02" w:rsidRPr="009D098C" w:rsidRDefault="00342F02" w:rsidP="00342F02">
      <w:pPr>
        <w:spacing w:after="0" w:line="240" w:lineRule="auto"/>
        <w:rPr>
          <w:rFonts w:ascii="Georgia" w:hAnsi="Georgia" w:cs="Arial"/>
          <w:color w:val="263238"/>
        </w:rPr>
      </w:pPr>
      <w:r w:rsidRPr="009D098C">
        <w:rPr>
          <w:rFonts w:ascii="Georgia" w:hAnsi="Georgia" w:cs="Arial"/>
          <w:color w:val="263238"/>
        </w:rPr>
        <w:t xml:space="preserve">~ </w:t>
      </w:r>
      <w:r w:rsidRPr="009D098C">
        <w:rPr>
          <w:rFonts w:ascii="Georgia" w:eastAsia="Times New Roman" w:hAnsi="Georgia" w:cs="Times New Roman"/>
          <w:color w:val="212121"/>
        </w:rPr>
        <w:t xml:space="preserve">Jonathan Culler, </w:t>
      </w:r>
      <w:r w:rsidRPr="009D098C">
        <w:rPr>
          <w:rFonts w:ascii="Georgia" w:eastAsia="Times New Roman" w:hAnsi="Georgia" w:cs="Times New Roman"/>
          <w:i/>
          <w:iCs/>
          <w:color w:val="212121"/>
        </w:rPr>
        <w:t>Literary Theory a Very Short Introduction</w:t>
      </w:r>
      <w:r w:rsidRPr="009D098C">
        <w:rPr>
          <w:rFonts w:ascii="Georgia" w:eastAsia="Times New Roman" w:hAnsi="Georgia" w:cs="Times New Roman"/>
          <w:iCs/>
          <w:color w:val="212121"/>
        </w:rPr>
        <w:t>;</w:t>
      </w:r>
      <w:r w:rsidRPr="009D098C">
        <w:rPr>
          <w:rFonts w:ascii="Georgia" w:hAnsi="Georgia" w:cs="Arial"/>
          <w:color w:val="263238"/>
        </w:rPr>
        <w:t xml:space="preserve"> Chapters 3 and 4 </w:t>
      </w:r>
    </w:p>
    <w:p w14:paraId="68CBC2C1" w14:textId="10F3179E" w:rsidR="00342F02" w:rsidRPr="009D098C" w:rsidRDefault="00342F02" w:rsidP="00342F02">
      <w:pPr>
        <w:spacing w:after="0" w:line="240" w:lineRule="auto"/>
        <w:rPr>
          <w:rFonts w:ascii="Georgia" w:hAnsi="Georgia" w:cs="Arial"/>
          <w:color w:val="263238"/>
        </w:rPr>
      </w:pPr>
      <w:r w:rsidRPr="009D098C">
        <w:rPr>
          <w:rFonts w:ascii="Georgia" w:hAnsi="Georgia" w:cs="Arial"/>
          <w:color w:val="263238"/>
        </w:rPr>
        <w:t>~ Laura Mulvey, from “Visual Pleasure and Narrative Cinema”</w:t>
      </w:r>
    </w:p>
    <w:p w14:paraId="6BFB56CE" w14:textId="42E4C812" w:rsidR="00342F02" w:rsidRPr="00BB4550" w:rsidRDefault="00342F02" w:rsidP="00342F02">
      <w:pPr>
        <w:spacing w:after="0" w:line="240" w:lineRule="auto"/>
        <w:rPr>
          <w:rFonts w:ascii="Georgia" w:hAnsi="Georgia" w:cs="Arial"/>
          <w:color w:val="263238"/>
        </w:rPr>
      </w:pPr>
      <w:r w:rsidRPr="009D098C">
        <w:rPr>
          <w:rFonts w:ascii="Georgia" w:hAnsi="Georgia" w:cs="Arial"/>
          <w:color w:val="263238"/>
        </w:rPr>
        <w:t xml:space="preserve">~ </w:t>
      </w:r>
      <w:r w:rsidR="00BB4550">
        <w:rPr>
          <w:rFonts w:ascii="Georgia" w:hAnsi="Georgia" w:cs="Arial"/>
          <w:color w:val="263238"/>
        </w:rPr>
        <w:t xml:space="preserve">Look at the volume </w:t>
      </w:r>
      <w:r w:rsidR="00BB4550" w:rsidRPr="00BB4550">
        <w:rPr>
          <w:rFonts w:ascii="Georgia" w:hAnsi="Georgia" w:cs="Arial"/>
          <w:i/>
          <w:iCs/>
          <w:color w:val="263238"/>
        </w:rPr>
        <w:t>Alfred Hitchcock's Rear Window</w:t>
      </w:r>
      <w:r w:rsidR="00BB4550">
        <w:rPr>
          <w:rFonts w:ascii="Georgia" w:hAnsi="Georgia" w:cs="Arial"/>
          <w:i/>
          <w:iCs/>
          <w:color w:val="263238"/>
        </w:rPr>
        <w:t xml:space="preserve">; </w:t>
      </w:r>
      <w:r w:rsidR="00BB4550">
        <w:rPr>
          <w:rFonts w:ascii="Georgia" w:hAnsi="Georgia" w:cs="Arial"/>
          <w:color w:val="263238"/>
        </w:rPr>
        <w:t>read “Introduction” and “Reviews”</w:t>
      </w:r>
    </w:p>
    <w:p w14:paraId="243DFDDF" w14:textId="6990A0AE" w:rsidR="00342F02" w:rsidRPr="009D098C" w:rsidRDefault="00342F02" w:rsidP="00342F02">
      <w:pPr>
        <w:spacing w:after="0" w:line="240" w:lineRule="auto"/>
        <w:rPr>
          <w:rFonts w:ascii="Georgia" w:hAnsi="Georgia" w:cs="Arial"/>
          <w:color w:val="FF0000"/>
        </w:rPr>
      </w:pPr>
      <w:r w:rsidRPr="009D098C">
        <w:rPr>
          <w:rFonts w:ascii="Georgia" w:hAnsi="Georgia" w:cs="Arial"/>
          <w:color w:val="FF0000"/>
        </w:rPr>
        <w:t xml:space="preserve">~ Blog Post </w:t>
      </w:r>
      <w:r w:rsidR="009D098C">
        <w:rPr>
          <w:rFonts w:ascii="Georgia" w:hAnsi="Georgia" w:cs="Arial"/>
          <w:color w:val="FF0000"/>
        </w:rPr>
        <w:t xml:space="preserve">#6 </w:t>
      </w:r>
      <w:r w:rsidRPr="009D098C">
        <w:rPr>
          <w:rFonts w:ascii="Georgia" w:hAnsi="Georgia" w:cs="Arial"/>
          <w:color w:val="FF0000"/>
        </w:rPr>
        <w:t>Due</w:t>
      </w:r>
    </w:p>
    <w:p w14:paraId="7941102D" w14:textId="0BFD2156" w:rsidR="00342F02" w:rsidRPr="009D098C" w:rsidRDefault="00342F02" w:rsidP="00342F02">
      <w:pPr>
        <w:spacing w:after="0" w:line="240" w:lineRule="auto"/>
        <w:rPr>
          <w:rFonts w:ascii="Georgia" w:hAnsi="Georgia" w:cs="Arial"/>
          <w:color w:val="FF0000"/>
        </w:rPr>
      </w:pPr>
      <w:r w:rsidRPr="009D098C">
        <w:rPr>
          <w:rFonts w:ascii="Georgia" w:hAnsi="Georgia" w:cs="Arial"/>
          <w:color w:val="FF0000"/>
        </w:rPr>
        <w:t>Discussion Leaders</w:t>
      </w:r>
    </w:p>
    <w:p w14:paraId="3629A75D" w14:textId="77777777" w:rsidR="00F81D28" w:rsidRPr="009D098C" w:rsidRDefault="00F81D28" w:rsidP="00F81D28">
      <w:pPr>
        <w:spacing w:after="0" w:line="240" w:lineRule="auto"/>
        <w:rPr>
          <w:rFonts w:ascii="Georgia" w:hAnsi="Georgia" w:cs="Arial"/>
          <w:b/>
          <w:color w:val="263238"/>
        </w:rPr>
      </w:pPr>
    </w:p>
    <w:p w14:paraId="77067346" w14:textId="5C66EAC6" w:rsidR="00F81D28" w:rsidRPr="009D098C" w:rsidRDefault="00F81D28" w:rsidP="00F81D28">
      <w:pPr>
        <w:spacing w:after="0" w:line="240" w:lineRule="auto"/>
        <w:rPr>
          <w:rFonts w:ascii="Georgia" w:hAnsi="Georgia" w:cs="Arial"/>
          <w:b/>
          <w:color w:val="263238"/>
        </w:rPr>
      </w:pPr>
      <w:r w:rsidRPr="009D098C">
        <w:rPr>
          <w:rFonts w:ascii="Georgia" w:hAnsi="Georgia" w:cs="Arial"/>
          <w:b/>
          <w:color w:val="263238"/>
        </w:rPr>
        <w:t xml:space="preserve">November </w:t>
      </w:r>
      <w:r w:rsidR="00342F02" w:rsidRPr="009D098C">
        <w:rPr>
          <w:rFonts w:ascii="Georgia" w:hAnsi="Georgia" w:cs="Arial"/>
          <w:b/>
          <w:color w:val="263238"/>
        </w:rPr>
        <w:t>11</w:t>
      </w:r>
      <w:r w:rsidRPr="009D098C">
        <w:rPr>
          <w:rFonts w:ascii="Georgia" w:hAnsi="Georgia" w:cs="Arial"/>
          <w:b/>
          <w:color w:val="263238"/>
        </w:rPr>
        <w:t xml:space="preserve"> – </w:t>
      </w:r>
      <w:r w:rsidR="00BB4550">
        <w:rPr>
          <w:rFonts w:ascii="Georgia" w:hAnsi="Georgia" w:cs="Arial"/>
          <w:b/>
          <w:color w:val="263238"/>
        </w:rPr>
        <w:t>Wh</w:t>
      </w:r>
      <w:r w:rsidR="007422B0">
        <w:rPr>
          <w:rFonts w:ascii="Georgia" w:hAnsi="Georgia" w:cs="Arial"/>
          <w:b/>
          <w:color w:val="263238"/>
        </w:rPr>
        <w:t>y Do We Do What We Do?</w:t>
      </w:r>
    </w:p>
    <w:p w14:paraId="11A5403A" w14:textId="77777777" w:rsidR="00112FA0" w:rsidRPr="009D098C" w:rsidRDefault="00112FA0" w:rsidP="00112FA0">
      <w:pPr>
        <w:spacing w:after="0" w:line="240" w:lineRule="auto"/>
        <w:rPr>
          <w:rFonts w:ascii="Georgia" w:hAnsi="Georgia" w:cs="Arial"/>
          <w:color w:val="263238"/>
        </w:rPr>
      </w:pPr>
      <w:r w:rsidRPr="009D098C">
        <w:rPr>
          <w:rFonts w:ascii="Georgia" w:hAnsi="Georgia" w:cs="Arial"/>
          <w:color w:val="263238"/>
        </w:rPr>
        <w:t xml:space="preserve">~ </w:t>
      </w:r>
      <w:r w:rsidRPr="009D098C">
        <w:rPr>
          <w:rFonts w:ascii="Georgia" w:eastAsia="Times New Roman" w:hAnsi="Georgia" w:cs="Times New Roman"/>
          <w:color w:val="212121"/>
        </w:rPr>
        <w:t xml:space="preserve">Jonathan Culler, </w:t>
      </w:r>
      <w:r w:rsidRPr="009D098C">
        <w:rPr>
          <w:rFonts w:ascii="Georgia" w:eastAsia="Times New Roman" w:hAnsi="Georgia" w:cs="Times New Roman"/>
          <w:i/>
          <w:iCs/>
          <w:color w:val="212121"/>
        </w:rPr>
        <w:t>Literary Theory a Very Short Introduction</w:t>
      </w:r>
      <w:r w:rsidRPr="009D098C">
        <w:rPr>
          <w:rFonts w:ascii="Georgia" w:eastAsia="Times New Roman" w:hAnsi="Georgia" w:cs="Times New Roman"/>
          <w:iCs/>
          <w:color w:val="212121"/>
        </w:rPr>
        <w:t>;</w:t>
      </w:r>
      <w:r w:rsidRPr="009D098C">
        <w:rPr>
          <w:rFonts w:ascii="Georgia" w:hAnsi="Georgia" w:cs="Arial"/>
          <w:color w:val="263238"/>
        </w:rPr>
        <w:t xml:space="preserve"> Chap 8</w:t>
      </w:r>
    </w:p>
    <w:p w14:paraId="3C7BC0FA" w14:textId="77777777" w:rsidR="00112FA0" w:rsidRPr="009D098C" w:rsidRDefault="00112FA0" w:rsidP="00112FA0">
      <w:pPr>
        <w:spacing w:after="0" w:line="240" w:lineRule="auto"/>
        <w:rPr>
          <w:rFonts w:ascii="Georgia" w:hAnsi="Georgia" w:cs="Arial"/>
          <w:color w:val="263238"/>
        </w:rPr>
      </w:pPr>
      <w:r w:rsidRPr="009D098C">
        <w:rPr>
          <w:rFonts w:ascii="Georgia" w:hAnsi="Georgia" w:cs="Arial"/>
          <w:color w:val="263238"/>
        </w:rPr>
        <w:t xml:space="preserve">~ bell hooks, from </w:t>
      </w:r>
      <w:r w:rsidRPr="009D098C">
        <w:rPr>
          <w:rFonts w:ascii="Georgia" w:hAnsi="Georgia" w:cs="Arial"/>
          <w:i/>
          <w:color w:val="263238"/>
        </w:rPr>
        <w:t xml:space="preserve">Teaching to Transgress </w:t>
      </w:r>
      <w:r>
        <w:rPr>
          <w:rFonts w:ascii="Georgia" w:hAnsi="Georgia" w:cs="Arial"/>
          <w:color w:val="263238"/>
        </w:rPr>
        <w:t xml:space="preserve"> </w:t>
      </w:r>
    </w:p>
    <w:p w14:paraId="748A3D32" w14:textId="19EE22D0" w:rsidR="00B00F5A" w:rsidRPr="009D098C" w:rsidRDefault="00B00F5A" w:rsidP="00B00F5A">
      <w:pPr>
        <w:spacing w:after="0" w:line="240" w:lineRule="auto"/>
        <w:rPr>
          <w:rFonts w:ascii="Georgia" w:hAnsi="Georgia" w:cs="Arial"/>
          <w:color w:val="263238"/>
        </w:rPr>
      </w:pPr>
      <w:r w:rsidRPr="009D098C">
        <w:rPr>
          <w:rFonts w:ascii="Georgia" w:hAnsi="Georgia" w:cs="Arial"/>
          <w:i/>
          <w:color w:val="263238"/>
        </w:rPr>
        <w:t>~ Writing Analytically,</w:t>
      </w:r>
      <w:r w:rsidRPr="009D098C">
        <w:rPr>
          <w:rFonts w:ascii="Georgia" w:hAnsi="Georgia" w:cs="Arial"/>
          <w:color w:val="263238"/>
        </w:rPr>
        <w:t xml:space="preserve"> TBA</w:t>
      </w:r>
    </w:p>
    <w:p w14:paraId="706CCC77" w14:textId="77777777" w:rsidR="00F81D28" w:rsidRPr="009D098C" w:rsidRDefault="00F81D28" w:rsidP="00F81D28">
      <w:pPr>
        <w:spacing w:after="0" w:line="240" w:lineRule="auto"/>
        <w:rPr>
          <w:rFonts w:ascii="Georgia" w:hAnsi="Georgia" w:cs="Arial"/>
          <w:color w:val="FF0000"/>
        </w:rPr>
      </w:pPr>
      <w:r w:rsidRPr="009D098C">
        <w:rPr>
          <w:rFonts w:ascii="Georgia" w:hAnsi="Georgia" w:cs="Arial"/>
          <w:color w:val="FF0000"/>
        </w:rPr>
        <w:t>~ Field Report Due</w:t>
      </w:r>
    </w:p>
    <w:p w14:paraId="18ECDF14" w14:textId="77777777" w:rsidR="00F81D28" w:rsidRPr="009D098C" w:rsidRDefault="00F81D28" w:rsidP="00F81D28">
      <w:pPr>
        <w:spacing w:after="0" w:line="240" w:lineRule="auto"/>
        <w:rPr>
          <w:rFonts w:ascii="Georgia" w:hAnsi="Georgia" w:cs="Arial"/>
          <w:b/>
          <w:color w:val="263238"/>
        </w:rPr>
      </w:pPr>
    </w:p>
    <w:p w14:paraId="5236C0D4" w14:textId="38DBA593" w:rsidR="00F81D28" w:rsidRPr="009D098C" w:rsidRDefault="00F81D28" w:rsidP="00F81D28">
      <w:pPr>
        <w:spacing w:after="0" w:line="240" w:lineRule="auto"/>
        <w:rPr>
          <w:rFonts w:ascii="Georgia" w:hAnsi="Georgia" w:cs="Arial"/>
          <w:b/>
          <w:color w:val="263238"/>
        </w:rPr>
      </w:pPr>
      <w:r w:rsidRPr="009D098C">
        <w:rPr>
          <w:rFonts w:ascii="Georgia" w:hAnsi="Georgia" w:cs="Arial"/>
          <w:b/>
          <w:color w:val="263238"/>
        </w:rPr>
        <w:t xml:space="preserve">November </w:t>
      </w:r>
      <w:r w:rsidR="00342F02" w:rsidRPr="009D098C">
        <w:rPr>
          <w:rFonts w:ascii="Georgia" w:hAnsi="Georgia" w:cs="Arial"/>
          <w:b/>
          <w:color w:val="263238"/>
        </w:rPr>
        <w:t>18</w:t>
      </w:r>
      <w:r w:rsidR="00E27667" w:rsidRPr="009D098C">
        <w:rPr>
          <w:rFonts w:ascii="Georgia" w:hAnsi="Georgia" w:cs="Arial"/>
          <w:b/>
          <w:color w:val="263238"/>
        </w:rPr>
        <w:t xml:space="preserve"> – The Writing Life</w:t>
      </w:r>
    </w:p>
    <w:p w14:paraId="566DBCDF" w14:textId="45DECB22" w:rsidR="00F81D28" w:rsidRPr="009D098C" w:rsidRDefault="00F81D28" w:rsidP="00F81D28">
      <w:pPr>
        <w:spacing w:after="0" w:line="240" w:lineRule="auto"/>
        <w:rPr>
          <w:rFonts w:ascii="Georgia" w:hAnsi="Georgia" w:cs="Arial"/>
          <w:color w:val="263238"/>
        </w:rPr>
      </w:pPr>
      <w:r w:rsidRPr="009D098C">
        <w:rPr>
          <w:rFonts w:ascii="Georgia" w:hAnsi="Georgia" w:cs="Arial"/>
          <w:color w:val="263238"/>
        </w:rPr>
        <w:t xml:space="preserve">~ Anne Lamott, from </w:t>
      </w:r>
      <w:r w:rsidRPr="009D098C">
        <w:rPr>
          <w:rFonts w:ascii="Georgia" w:hAnsi="Georgia" w:cs="Arial"/>
          <w:i/>
          <w:color w:val="263238"/>
        </w:rPr>
        <w:t xml:space="preserve">Bird by Bird </w:t>
      </w:r>
      <w:r w:rsidR="001975B5">
        <w:rPr>
          <w:rFonts w:ascii="Georgia" w:hAnsi="Georgia" w:cs="Arial"/>
          <w:color w:val="263238"/>
        </w:rPr>
        <w:t xml:space="preserve"> </w:t>
      </w:r>
    </w:p>
    <w:p w14:paraId="3052ECD6" w14:textId="68E3E45D" w:rsidR="009D098C" w:rsidRDefault="009D098C" w:rsidP="00A44AC9">
      <w:pPr>
        <w:spacing w:after="0" w:line="240" w:lineRule="auto"/>
        <w:rPr>
          <w:rFonts w:ascii="Georgia" w:hAnsi="Georgia" w:cs="Arial"/>
          <w:color w:val="263238"/>
        </w:rPr>
      </w:pPr>
      <w:r w:rsidRPr="009D098C">
        <w:rPr>
          <w:rFonts w:ascii="Georgia" w:hAnsi="Georgia" w:cs="Arial"/>
          <w:color w:val="263238"/>
        </w:rPr>
        <w:t xml:space="preserve">~ </w:t>
      </w:r>
      <w:r w:rsidR="00BB4550" w:rsidRPr="009D098C">
        <w:rPr>
          <w:rFonts w:ascii="Georgia" w:hAnsi="Georgia" w:cs="Arial"/>
          <w:color w:val="263238"/>
        </w:rPr>
        <w:t>Adrienne</w:t>
      </w:r>
      <w:r w:rsidRPr="009D098C">
        <w:rPr>
          <w:rFonts w:ascii="Georgia" w:hAnsi="Georgia" w:cs="Arial"/>
          <w:color w:val="263238"/>
        </w:rPr>
        <w:t xml:space="preserve"> Rich’s “W</w:t>
      </w:r>
      <w:r w:rsidR="00BB4550">
        <w:rPr>
          <w:rFonts w:ascii="Georgia" w:hAnsi="Georgia" w:cs="Arial"/>
          <w:color w:val="263238"/>
        </w:rPr>
        <w:t>h</w:t>
      </w:r>
      <w:r w:rsidRPr="009D098C">
        <w:rPr>
          <w:rFonts w:ascii="Georgia" w:hAnsi="Georgia" w:cs="Arial"/>
          <w:color w:val="263238"/>
        </w:rPr>
        <w:t>e</w:t>
      </w:r>
      <w:r w:rsidR="00BB4550">
        <w:rPr>
          <w:rFonts w:ascii="Georgia" w:hAnsi="Georgia" w:cs="Arial"/>
          <w:color w:val="263238"/>
        </w:rPr>
        <w:t>n</w:t>
      </w:r>
      <w:r w:rsidRPr="009D098C">
        <w:rPr>
          <w:rFonts w:ascii="Georgia" w:hAnsi="Georgia" w:cs="Arial"/>
          <w:color w:val="263238"/>
        </w:rPr>
        <w:t xml:space="preserve"> We Dead Awaken: Writing as Re-vision” </w:t>
      </w:r>
      <w:r w:rsidR="001975B5">
        <w:rPr>
          <w:rFonts w:ascii="Georgia" w:hAnsi="Georgia" w:cs="Arial"/>
          <w:color w:val="263238"/>
        </w:rPr>
        <w:t xml:space="preserve"> </w:t>
      </w:r>
    </w:p>
    <w:p w14:paraId="0CEF43D0" w14:textId="14C1CF7F" w:rsidR="00112FA0" w:rsidRDefault="00112FA0" w:rsidP="00A44AC9">
      <w:pPr>
        <w:spacing w:after="0" w:line="240" w:lineRule="auto"/>
        <w:rPr>
          <w:rFonts w:ascii="Georgia" w:hAnsi="Georgia" w:cs="Arial"/>
          <w:color w:val="263238"/>
        </w:rPr>
      </w:pPr>
      <w:r>
        <w:rPr>
          <w:rFonts w:ascii="Georgia" w:hAnsi="Georgia" w:cs="Arial"/>
          <w:color w:val="263238"/>
        </w:rPr>
        <w:t>~ selection by Carissa Harris (TBA)</w:t>
      </w:r>
    </w:p>
    <w:p w14:paraId="4C04EA03" w14:textId="5CD69D07" w:rsidR="00A44AC9" w:rsidRPr="009D098C" w:rsidRDefault="00F81D28" w:rsidP="00A44AC9">
      <w:pPr>
        <w:spacing w:after="0" w:line="240" w:lineRule="auto"/>
        <w:rPr>
          <w:rFonts w:ascii="Georgia" w:hAnsi="Georgia" w:cs="Arial"/>
          <w:color w:val="FF0000"/>
        </w:rPr>
      </w:pPr>
      <w:r w:rsidRPr="009D098C">
        <w:rPr>
          <w:rFonts w:ascii="Georgia" w:hAnsi="Georgia" w:cs="Arial"/>
          <w:color w:val="FF0000"/>
        </w:rPr>
        <w:t>~seminar reading due</w:t>
      </w:r>
      <w:r w:rsidRPr="009D098C">
        <w:rPr>
          <w:rFonts w:ascii="Georgia" w:hAnsi="Georgia" w:cs="Arial"/>
          <w:color w:val="FF0000"/>
        </w:rPr>
        <w:br/>
      </w:r>
      <w:r w:rsidR="00A44AC9" w:rsidRPr="009D098C">
        <w:rPr>
          <w:rFonts w:ascii="Georgia" w:hAnsi="Georgia" w:cs="Arial"/>
          <w:color w:val="FF0000"/>
        </w:rPr>
        <w:t xml:space="preserve">Discussion Leaders: </w:t>
      </w:r>
    </w:p>
    <w:p w14:paraId="47BC6C0E" w14:textId="77777777" w:rsidR="00F81D28" w:rsidRPr="009D098C" w:rsidRDefault="00F81D28" w:rsidP="00F81D28">
      <w:pPr>
        <w:spacing w:after="0" w:line="240" w:lineRule="auto"/>
        <w:rPr>
          <w:rFonts w:ascii="Georgia" w:hAnsi="Georgia" w:cs="Arial"/>
          <w:color w:val="FF0000"/>
        </w:rPr>
      </w:pPr>
    </w:p>
    <w:p w14:paraId="33C48A0C" w14:textId="1C269AFC" w:rsidR="00342F02" w:rsidRPr="009D098C" w:rsidRDefault="00342F02" w:rsidP="00F81D28">
      <w:pPr>
        <w:spacing w:after="0" w:line="240" w:lineRule="auto"/>
        <w:rPr>
          <w:rFonts w:ascii="Georgia" w:hAnsi="Georgia" w:cs="Arial"/>
          <w:b/>
          <w:color w:val="263238"/>
        </w:rPr>
      </w:pPr>
      <w:r w:rsidRPr="009D098C">
        <w:rPr>
          <w:rFonts w:ascii="Georgia" w:hAnsi="Georgia" w:cs="Arial"/>
          <w:b/>
          <w:color w:val="263238"/>
        </w:rPr>
        <w:t>Thanksgiving~ no Class</w:t>
      </w:r>
    </w:p>
    <w:p w14:paraId="101484AD" w14:textId="77777777" w:rsidR="00342F02" w:rsidRPr="009D098C" w:rsidRDefault="00342F02" w:rsidP="00F81D28">
      <w:pPr>
        <w:spacing w:after="0" w:line="240" w:lineRule="auto"/>
        <w:rPr>
          <w:rFonts w:ascii="Georgia" w:hAnsi="Georgia" w:cs="Arial"/>
          <w:b/>
          <w:color w:val="263238"/>
        </w:rPr>
      </w:pPr>
    </w:p>
    <w:p w14:paraId="228A3ED0" w14:textId="0796804C" w:rsidR="00F81D28" w:rsidRPr="009D098C" w:rsidRDefault="00342F02" w:rsidP="00F81D28">
      <w:pPr>
        <w:spacing w:after="0" w:line="240" w:lineRule="auto"/>
        <w:rPr>
          <w:rFonts w:ascii="Georgia" w:hAnsi="Georgia" w:cs="Arial"/>
          <w:b/>
          <w:color w:val="263238"/>
        </w:rPr>
      </w:pPr>
      <w:r w:rsidRPr="009D098C">
        <w:rPr>
          <w:rFonts w:ascii="Georgia" w:hAnsi="Georgia" w:cs="Arial"/>
          <w:b/>
          <w:color w:val="263238"/>
        </w:rPr>
        <w:t>December 2</w:t>
      </w:r>
    </w:p>
    <w:p w14:paraId="2C98705B" w14:textId="6ED436CA" w:rsidR="00F81D28" w:rsidRPr="009D098C" w:rsidRDefault="00F81D28" w:rsidP="00F81D28">
      <w:pPr>
        <w:spacing w:after="0" w:line="240" w:lineRule="auto"/>
        <w:rPr>
          <w:rFonts w:ascii="Georgia" w:hAnsi="Georgia" w:cs="Arial"/>
          <w:color w:val="263238"/>
        </w:rPr>
      </w:pPr>
      <w:r w:rsidRPr="009D098C">
        <w:rPr>
          <w:rFonts w:ascii="Georgia" w:hAnsi="Georgia" w:cs="Arial"/>
          <w:color w:val="263238"/>
        </w:rPr>
        <w:t>Student-lead seminar</w:t>
      </w:r>
    </w:p>
    <w:p w14:paraId="5E46C9F5" w14:textId="66100568" w:rsidR="001755A6" w:rsidRPr="009D098C" w:rsidRDefault="001755A6" w:rsidP="00F81D28">
      <w:pPr>
        <w:spacing w:after="0" w:line="240" w:lineRule="auto"/>
        <w:rPr>
          <w:rFonts w:ascii="Georgia" w:hAnsi="Georgia" w:cs="Arial"/>
          <w:b/>
          <w:bCs/>
          <w:color w:val="0070C0"/>
        </w:rPr>
      </w:pPr>
      <w:r w:rsidRPr="009D098C">
        <w:rPr>
          <w:rFonts w:ascii="Georgia" w:hAnsi="Georgia" w:cs="Arial"/>
          <w:b/>
          <w:bCs/>
          <w:color w:val="0070C0"/>
        </w:rPr>
        <w:t>**4:30 Fall 2021 Plenary Session: Professor Carissa Harris** location TBA. Attendance mandatory.</w:t>
      </w:r>
    </w:p>
    <w:p w14:paraId="6F1B0EC6" w14:textId="30F6D460" w:rsidR="00F81D28" w:rsidRPr="009D098C" w:rsidRDefault="00F81D28" w:rsidP="00F81D28">
      <w:pPr>
        <w:spacing w:after="0" w:line="240" w:lineRule="auto"/>
        <w:rPr>
          <w:rFonts w:ascii="Georgia" w:hAnsi="Georgia" w:cs="Arial"/>
          <w:b/>
          <w:color w:val="263238"/>
        </w:rPr>
      </w:pPr>
    </w:p>
    <w:p w14:paraId="7C12B936" w14:textId="230D6BC6" w:rsidR="00F81D28" w:rsidRPr="009D098C" w:rsidRDefault="00F81D28" w:rsidP="00F81D28">
      <w:pPr>
        <w:spacing w:after="0" w:line="240" w:lineRule="auto"/>
        <w:rPr>
          <w:rFonts w:ascii="Georgia" w:hAnsi="Georgia" w:cs="Arial"/>
          <w:b/>
          <w:color w:val="263238"/>
        </w:rPr>
      </w:pPr>
      <w:r w:rsidRPr="009D098C">
        <w:rPr>
          <w:rFonts w:ascii="Georgia" w:hAnsi="Georgia" w:cs="Arial"/>
          <w:b/>
          <w:color w:val="263238"/>
        </w:rPr>
        <w:t xml:space="preserve">December </w:t>
      </w:r>
      <w:r w:rsidR="00342F02" w:rsidRPr="009D098C">
        <w:rPr>
          <w:rFonts w:ascii="Georgia" w:hAnsi="Georgia" w:cs="Arial"/>
          <w:b/>
          <w:color w:val="263238"/>
        </w:rPr>
        <w:t>9</w:t>
      </w:r>
    </w:p>
    <w:p w14:paraId="5884DAA7" w14:textId="0B81240F" w:rsidR="00F81D28" w:rsidRPr="009D098C" w:rsidRDefault="00F81D28" w:rsidP="00F81D28">
      <w:pPr>
        <w:spacing w:after="0" w:line="240" w:lineRule="auto"/>
        <w:rPr>
          <w:rFonts w:ascii="Georgia" w:hAnsi="Georgia" w:cs="Arial"/>
          <w:color w:val="263238"/>
        </w:rPr>
      </w:pPr>
      <w:r w:rsidRPr="009D098C">
        <w:rPr>
          <w:rFonts w:ascii="Georgia" w:hAnsi="Georgia" w:cs="Arial"/>
          <w:color w:val="263238"/>
        </w:rPr>
        <w:t>Student-lead seminar</w:t>
      </w:r>
    </w:p>
    <w:p w14:paraId="6C294425" w14:textId="77777777" w:rsidR="00E27667" w:rsidRPr="009D098C" w:rsidRDefault="00E27667" w:rsidP="00F81D28">
      <w:pPr>
        <w:spacing w:after="0" w:line="240" w:lineRule="auto"/>
        <w:rPr>
          <w:rFonts w:ascii="Georgia" w:hAnsi="Georgia" w:cs="Arial"/>
          <w:color w:val="FF0000"/>
          <w:u w:val="single"/>
        </w:rPr>
      </w:pPr>
    </w:p>
    <w:p w14:paraId="7BC52E14" w14:textId="03C835F5" w:rsidR="00F81D28" w:rsidRPr="009D098C" w:rsidRDefault="00F81D28" w:rsidP="00F81D28">
      <w:pPr>
        <w:spacing w:after="0" w:line="240" w:lineRule="auto"/>
        <w:rPr>
          <w:rFonts w:ascii="Georgia" w:hAnsi="Georgia" w:cs="Arial"/>
          <w:color w:val="FF0000"/>
          <w:u w:val="single"/>
        </w:rPr>
      </w:pPr>
      <w:r w:rsidRPr="009D098C">
        <w:rPr>
          <w:rFonts w:ascii="Georgia" w:hAnsi="Georgia" w:cs="Arial"/>
          <w:color w:val="FF0000"/>
          <w:u w:val="single"/>
        </w:rPr>
        <w:t>Final Paper Due: Friday December 1</w:t>
      </w:r>
      <w:r w:rsidR="00342F02" w:rsidRPr="009D098C">
        <w:rPr>
          <w:rFonts w:ascii="Georgia" w:hAnsi="Georgia" w:cs="Arial"/>
          <w:color w:val="FF0000"/>
          <w:u w:val="single"/>
        </w:rPr>
        <w:t>6</w:t>
      </w:r>
      <w:r w:rsidRPr="009D098C">
        <w:rPr>
          <w:rFonts w:ascii="Georgia" w:hAnsi="Georgia" w:cs="Arial"/>
          <w:color w:val="FF0000"/>
          <w:u w:val="single"/>
          <w:vertAlign w:val="superscript"/>
        </w:rPr>
        <w:t>th</w:t>
      </w:r>
      <w:r w:rsidRPr="009D098C">
        <w:rPr>
          <w:rFonts w:ascii="Georgia" w:hAnsi="Georgia" w:cs="Arial"/>
          <w:color w:val="FF0000"/>
          <w:u w:val="single"/>
        </w:rPr>
        <w:t xml:space="preserve"> by noon</w:t>
      </w:r>
    </w:p>
    <w:p w14:paraId="078F91C9" w14:textId="669F5449" w:rsidR="00547A6B" w:rsidRPr="009D098C" w:rsidRDefault="00547A6B">
      <w:pPr>
        <w:rPr>
          <w:rFonts w:ascii="Georgia" w:hAnsi="Georgia" w:cs="Arial"/>
          <w:color w:val="263238"/>
        </w:rPr>
      </w:pPr>
    </w:p>
    <w:p w14:paraId="5E86EE3D" w14:textId="3DB91827" w:rsidR="00971FBB" w:rsidRPr="009D098C" w:rsidRDefault="00971FBB" w:rsidP="00055965">
      <w:pPr>
        <w:spacing w:line="240" w:lineRule="auto"/>
        <w:rPr>
          <w:rFonts w:ascii="Georgia" w:hAnsi="Georgia"/>
        </w:rPr>
      </w:pPr>
    </w:p>
    <w:sectPr w:rsidR="00971FBB" w:rsidRPr="009D098C" w:rsidSect="00E27667">
      <w:footerReference w:type="default" r:id="rId2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D979D" w14:textId="77777777" w:rsidR="0088644B" w:rsidRDefault="0088644B" w:rsidP="00712C91">
      <w:pPr>
        <w:spacing w:after="0" w:line="240" w:lineRule="auto"/>
      </w:pPr>
      <w:r>
        <w:separator/>
      </w:r>
    </w:p>
  </w:endnote>
  <w:endnote w:type="continuationSeparator" w:id="0">
    <w:p w14:paraId="473F558E" w14:textId="77777777" w:rsidR="0088644B" w:rsidRDefault="0088644B" w:rsidP="0071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3465394"/>
      <w:docPartObj>
        <w:docPartGallery w:val="Page Numbers (Bottom of Page)"/>
        <w:docPartUnique/>
      </w:docPartObj>
    </w:sdtPr>
    <w:sdtEndPr>
      <w:rPr>
        <w:rFonts w:ascii="Georgia" w:hAnsi="Georgia"/>
        <w:noProof/>
      </w:rPr>
    </w:sdtEndPr>
    <w:sdtContent>
      <w:p w14:paraId="27AC29D1" w14:textId="19BF9D12" w:rsidR="009E0E53" w:rsidRPr="009E0E53" w:rsidRDefault="009E0E53">
        <w:pPr>
          <w:pStyle w:val="Footer"/>
          <w:jc w:val="right"/>
          <w:rPr>
            <w:rFonts w:ascii="Georgia" w:hAnsi="Georgia"/>
          </w:rPr>
        </w:pPr>
        <w:r w:rsidRPr="009E0E53">
          <w:rPr>
            <w:rFonts w:ascii="Georgia" w:hAnsi="Georgia"/>
          </w:rPr>
          <w:fldChar w:fldCharType="begin"/>
        </w:r>
        <w:r w:rsidRPr="009E0E53">
          <w:rPr>
            <w:rFonts w:ascii="Georgia" w:hAnsi="Georgia"/>
          </w:rPr>
          <w:instrText xml:space="preserve"> PAGE   \* MERGEFORMAT </w:instrText>
        </w:r>
        <w:r w:rsidRPr="009E0E53">
          <w:rPr>
            <w:rFonts w:ascii="Georgia" w:hAnsi="Georgia"/>
          </w:rPr>
          <w:fldChar w:fldCharType="separate"/>
        </w:r>
        <w:r w:rsidR="002543D3">
          <w:rPr>
            <w:rFonts w:ascii="Georgia" w:hAnsi="Georgia"/>
            <w:noProof/>
          </w:rPr>
          <w:t>10</w:t>
        </w:r>
        <w:r w:rsidRPr="009E0E53">
          <w:rPr>
            <w:rFonts w:ascii="Georgia" w:hAnsi="Georgia"/>
            <w:noProof/>
          </w:rPr>
          <w:fldChar w:fldCharType="end"/>
        </w:r>
      </w:p>
    </w:sdtContent>
  </w:sdt>
  <w:p w14:paraId="63F0F6F3" w14:textId="77777777" w:rsidR="009E0E53" w:rsidRDefault="009E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C4FD9" w14:textId="77777777" w:rsidR="0088644B" w:rsidRDefault="0088644B" w:rsidP="00712C91">
      <w:pPr>
        <w:spacing w:after="0" w:line="240" w:lineRule="auto"/>
      </w:pPr>
      <w:r>
        <w:separator/>
      </w:r>
    </w:p>
  </w:footnote>
  <w:footnote w:type="continuationSeparator" w:id="0">
    <w:p w14:paraId="38A682D4" w14:textId="77777777" w:rsidR="0088644B" w:rsidRDefault="0088644B" w:rsidP="00712C91">
      <w:pPr>
        <w:spacing w:after="0" w:line="240" w:lineRule="auto"/>
      </w:pPr>
      <w:r>
        <w:continuationSeparator/>
      </w:r>
    </w:p>
  </w:footnote>
  <w:footnote w:id="1">
    <w:p w14:paraId="090042C7" w14:textId="77777777" w:rsidR="001C364F" w:rsidRPr="00DC6CBC" w:rsidRDefault="001C364F" w:rsidP="00712C91">
      <w:pPr>
        <w:pStyle w:val="FootnoteText"/>
        <w:rPr>
          <w:rFonts w:ascii="Georgia" w:hAnsi="Georgia"/>
          <w:sz w:val="18"/>
          <w:szCs w:val="18"/>
        </w:rPr>
      </w:pPr>
      <w:r w:rsidRPr="00DC6CBC">
        <w:rPr>
          <w:rStyle w:val="FootnoteReference"/>
          <w:rFonts w:ascii="Georgia" w:hAnsi="Georgia"/>
          <w:sz w:val="18"/>
          <w:szCs w:val="18"/>
        </w:rPr>
        <w:footnoteRef/>
      </w:r>
      <w:r w:rsidRPr="00DC6CBC">
        <w:rPr>
          <w:rFonts w:ascii="Georgia" w:hAnsi="Georgia"/>
          <w:sz w:val="18"/>
          <w:szCs w:val="18"/>
        </w:rPr>
        <w:t xml:space="preserve"> </w:t>
      </w:r>
      <w:r w:rsidRPr="00DC6CBC">
        <w:rPr>
          <w:rFonts w:ascii="Georgia" w:eastAsia="Times" w:hAnsi="Georgia"/>
          <w:b/>
          <w:sz w:val="18"/>
          <w:szCs w:val="18"/>
        </w:rPr>
        <w:t>Content Note:</w:t>
      </w:r>
      <w:r w:rsidRPr="00DC6CBC">
        <w:rPr>
          <w:rFonts w:ascii="Georgia" w:eastAsia="Times" w:hAnsi="Georgia"/>
          <w:sz w:val="18"/>
          <w:szCs w:val="18"/>
        </w:rPr>
        <w:t xml:space="preserve">  Some of the texts presented in this course are explicit in their treatment of sex, of bodies, and of violence. Reading and discussing these texts can be demanding in ways that are often unexpected, and your success in this class will require an open engagement with the material.  I will make every effort to work with students who have difficulty; however, if you feel you are not inclined or able to work with explicit material, I encourage you to think about other course options.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0B55"/>
    <w:multiLevelType w:val="hybridMultilevel"/>
    <w:tmpl w:val="D5F4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15D77"/>
    <w:multiLevelType w:val="hybridMultilevel"/>
    <w:tmpl w:val="B82E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D13FB"/>
    <w:multiLevelType w:val="hybridMultilevel"/>
    <w:tmpl w:val="565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462E"/>
    <w:multiLevelType w:val="hybridMultilevel"/>
    <w:tmpl w:val="3A96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42E0"/>
    <w:multiLevelType w:val="hybridMultilevel"/>
    <w:tmpl w:val="2D707A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991ED1"/>
    <w:multiLevelType w:val="hybridMultilevel"/>
    <w:tmpl w:val="4C3E543E"/>
    <w:lvl w:ilvl="0" w:tplc="C66CC8B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25F7B"/>
    <w:multiLevelType w:val="hybridMultilevel"/>
    <w:tmpl w:val="6BAE7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002341"/>
    <w:multiLevelType w:val="hybridMultilevel"/>
    <w:tmpl w:val="7598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31BF5"/>
    <w:multiLevelType w:val="hybridMultilevel"/>
    <w:tmpl w:val="78A833CA"/>
    <w:lvl w:ilvl="0" w:tplc="DCF06D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46847"/>
    <w:multiLevelType w:val="hybridMultilevel"/>
    <w:tmpl w:val="21D6788A"/>
    <w:lvl w:ilvl="0" w:tplc="AAE4A1AE">
      <w:start w:val="1"/>
      <w:numFmt w:val="decimal"/>
      <w:lvlText w:val="%1."/>
      <w:lvlJc w:val="left"/>
      <w:pPr>
        <w:ind w:left="1080" w:hanging="72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C7E14"/>
    <w:multiLevelType w:val="hybridMultilevel"/>
    <w:tmpl w:val="C0E23F24"/>
    <w:lvl w:ilvl="0" w:tplc="04090001">
      <w:start w:val="1"/>
      <w:numFmt w:val="bullet"/>
      <w:lvlText w:val=""/>
      <w:lvlJc w:val="left"/>
      <w:pPr>
        <w:ind w:left="720" w:hanging="360"/>
      </w:pPr>
      <w:rPr>
        <w:rFonts w:ascii="Symbol" w:hAnsi="Symbol" w:hint="default"/>
      </w:rPr>
    </w:lvl>
    <w:lvl w:ilvl="1" w:tplc="6D4EB01E">
      <w:numFmt w:val="bullet"/>
      <w:lvlText w:val="-"/>
      <w:lvlJc w:val="left"/>
      <w:pPr>
        <w:ind w:left="1650" w:hanging="570"/>
      </w:pPr>
      <w:rPr>
        <w:rFonts w:ascii="Calibri" w:eastAsiaTheme="minorHAnsi"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4071A0"/>
    <w:multiLevelType w:val="hybridMultilevel"/>
    <w:tmpl w:val="76CA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30C7B"/>
    <w:multiLevelType w:val="hybridMultilevel"/>
    <w:tmpl w:val="0EA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C0864"/>
    <w:multiLevelType w:val="hybridMultilevel"/>
    <w:tmpl w:val="CA6AE9E0"/>
    <w:lvl w:ilvl="0" w:tplc="7B2474C2">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56743F6"/>
    <w:multiLevelType w:val="hybridMultilevel"/>
    <w:tmpl w:val="B0403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F57D2"/>
    <w:multiLevelType w:val="hybridMultilevel"/>
    <w:tmpl w:val="47CC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927D6"/>
    <w:multiLevelType w:val="hybridMultilevel"/>
    <w:tmpl w:val="E726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B10A0"/>
    <w:multiLevelType w:val="hybridMultilevel"/>
    <w:tmpl w:val="94F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348AC"/>
    <w:multiLevelType w:val="hybridMultilevel"/>
    <w:tmpl w:val="7340C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751E26"/>
    <w:multiLevelType w:val="hybridMultilevel"/>
    <w:tmpl w:val="D16E1D4A"/>
    <w:lvl w:ilvl="0" w:tplc="180CE86A">
      <w:start w:val="1"/>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703ECC"/>
    <w:multiLevelType w:val="hybridMultilevel"/>
    <w:tmpl w:val="3476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C0868"/>
    <w:multiLevelType w:val="hybridMultilevel"/>
    <w:tmpl w:val="6670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1"/>
  </w:num>
  <w:num w:numId="4">
    <w:abstractNumId w:val="19"/>
  </w:num>
  <w:num w:numId="5">
    <w:abstractNumId w:val="15"/>
  </w:num>
  <w:num w:numId="6">
    <w:abstractNumId w:val="16"/>
  </w:num>
  <w:num w:numId="7">
    <w:abstractNumId w:val="18"/>
  </w:num>
  <w:num w:numId="8">
    <w:abstractNumId w:val="0"/>
  </w:num>
  <w:num w:numId="9">
    <w:abstractNumId w:val="17"/>
  </w:num>
  <w:num w:numId="10">
    <w:abstractNumId w:val="22"/>
  </w:num>
  <w:num w:numId="11">
    <w:abstractNumId w:val="14"/>
  </w:num>
  <w:num w:numId="12">
    <w:abstractNumId w:val="11"/>
  </w:num>
  <w:num w:numId="13">
    <w:abstractNumId w:val="7"/>
  </w:num>
  <w:num w:numId="14">
    <w:abstractNumId w:val="8"/>
  </w:num>
  <w:num w:numId="15">
    <w:abstractNumId w:val="6"/>
  </w:num>
  <w:num w:numId="16">
    <w:abstractNumId w:val="10"/>
  </w:num>
  <w:num w:numId="17">
    <w:abstractNumId w:val="12"/>
  </w:num>
  <w:num w:numId="18">
    <w:abstractNumId w:val="9"/>
  </w:num>
  <w:num w:numId="19">
    <w:abstractNumId w:val="5"/>
  </w:num>
  <w:num w:numId="20">
    <w:abstractNumId w:val="13"/>
  </w:num>
  <w:num w:numId="21">
    <w:abstractNumId w:val="2"/>
  </w:num>
  <w:num w:numId="22">
    <w:abstractNumId w:val="2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3F"/>
    <w:rsid w:val="00013D2E"/>
    <w:rsid w:val="00034862"/>
    <w:rsid w:val="0004607B"/>
    <w:rsid w:val="000473AF"/>
    <w:rsid w:val="00055965"/>
    <w:rsid w:val="000A2DDA"/>
    <w:rsid w:val="000C479C"/>
    <w:rsid w:val="000D26C7"/>
    <w:rsid w:val="000F4915"/>
    <w:rsid w:val="00112FA0"/>
    <w:rsid w:val="00124D73"/>
    <w:rsid w:val="00153724"/>
    <w:rsid w:val="001755A6"/>
    <w:rsid w:val="001975B5"/>
    <w:rsid w:val="001C364F"/>
    <w:rsid w:val="002131CC"/>
    <w:rsid w:val="002543D3"/>
    <w:rsid w:val="00256692"/>
    <w:rsid w:val="00285DEF"/>
    <w:rsid w:val="002B4A95"/>
    <w:rsid w:val="00342F02"/>
    <w:rsid w:val="0035439F"/>
    <w:rsid w:val="0036314D"/>
    <w:rsid w:val="00386B7C"/>
    <w:rsid w:val="003D5092"/>
    <w:rsid w:val="003E0258"/>
    <w:rsid w:val="003E5D35"/>
    <w:rsid w:val="00415A44"/>
    <w:rsid w:val="00421CB5"/>
    <w:rsid w:val="00476FA2"/>
    <w:rsid w:val="00525906"/>
    <w:rsid w:val="00547A6B"/>
    <w:rsid w:val="005A6A2F"/>
    <w:rsid w:val="005D5879"/>
    <w:rsid w:val="00632770"/>
    <w:rsid w:val="0064629F"/>
    <w:rsid w:val="006F19D2"/>
    <w:rsid w:val="00701E80"/>
    <w:rsid w:val="00712C91"/>
    <w:rsid w:val="007422B0"/>
    <w:rsid w:val="00755A7F"/>
    <w:rsid w:val="007875C7"/>
    <w:rsid w:val="007A7E3A"/>
    <w:rsid w:val="007D0536"/>
    <w:rsid w:val="00815A0E"/>
    <w:rsid w:val="00884694"/>
    <w:rsid w:val="0088644B"/>
    <w:rsid w:val="00893788"/>
    <w:rsid w:val="008D0126"/>
    <w:rsid w:val="008D1ABB"/>
    <w:rsid w:val="00900BB7"/>
    <w:rsid w:val="00971FBB"/>
    <w:rsid w:val="009A64EE"/>
    <w:rsid w:val="009D098C"/>
    <w:rsid w:val="009E0E53"/>
    <w:rsid w:val="00A07FE9"/>
    <w:rsid w:val="00A21183"/>
    <w:rsid w:val="00A44AC9"/>
    <w:rsid w:val="00A54D93"/>
    <w:rsid w:val="00A76BED"/>
    <w:rsid w:val="00A82619"/>
    <w:rsid w:val="00AC72AD"/>
    <w:rsid w:val="00AD74C0"/>
    <w:rsid w:val="00B00F5A"/>
    <w:rsid w:val="00B71890"/>
    <w:rsid w:val="00B722D7"/>
    <w:rsid w:val="00B77BE1"/>
    <w:rsid w:val="00BB4550"/>
    <w:rsid w:val="00C15142"/>
    <w:rsid w:val="00C34623"/>
    <w:rsid w:val="00C4201F"/>
    <w:rsid w:val="00CD3013"/>
    <w:rsid w:val="00D23CA2"/>
    <w:rsid w:val="00D37AFB"/>
    <w:rsid w:val="00D701F3"/>
    <w:rsid w:val="00DC6CBC"/>
    <w:rsid w:val="00DE1EA7"/>
    <w:rsid w:val="00DE7625"/>
    <w:rsid w:val="00E1063D"/>
    <w:rsid w:val="00E174CC"/>
    <w:rsid w:val="00E27667"/>
    <w:rsid w:val="00E6194F"/>
    <w:rsid w:val="00F03781"/>
    <w:rsid w:val="00F130B4"/>
    <w:rsid w:val="00F15ADB"/>
    <w:rsid w:val="00F20DE2"/>
    <w:rsid w:val="00F42D3F"/>
    <w:rsid w:val="00F45DD1"/>
    <w:rsid w:val="00F52078"/>
    <w:rsid w:val="00F703B5"/>
    <w:rsid w:val="00F81D28"/>
    <w:rsid w:val="00F84432"/>
    <w:rsid w:val="00FA2473"/>
    <w:rsid w:val="00FA4CD8"/>
    <w:rsid w:val="00FA7D73"/>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35F6"/>
  <w15:chartTrackingRefBased/>
  <w15:docId w15:val="{FE87574B-7272-4B66-AD18-ED151347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536"/>
    <w:pPr>
      <w:ind w:left="720"/>
      <w:contextualSpacing/>
    </w:pPr>
  </w:style>
  <w:style w:type="character" w:styleId="Hyperlink">
    <w:name w:val="Hyperlink"/>
    <w:basedOn w:val="DefaultParagraphFont"/>
    <w:uiPriority w:val="99"/>
    <w:unhideWhenUsed/>
    <w:rsid w:val="00034862"/>
    <w:rPr>
      <w:color w:val="0563C1" w:themeColor="hyperlink"/>
      <w:u w:val="single"/>
    </w:rPr>
  </w:style>
  <w:style w:type="character" w:customStyle="1" w:styleId="UnresolvedMention1">
    <w:name w:val="Unresolved Mention1"/>
    <w:basedOn w:val="DefaultParagraphFont"/>
    <w:uiPriority w:val="99"/>
    <w:semiHidden/>
    <w:unhideWhenUsed/>
    <w:rsid w:val="00034862"/>
    <w:rPr>
      <w:color w:val="808080"/>
      <w:shd w:val="clear" w:color="auto" w:fill="E6E6E6"/>
    </w:rPr>
  </w:style>
  <w:style w:type="paragraph" w:styleId="BalloonText">
    <w:name w:val="Balloon Text"/>
    <w:basedOn w:val="Normal"/>
    <w:link w:val="BalloonTextChar"/>
    <w:uiPriority w:val="99"/>
    <w:semiHidden/>
    <w:unhideWhenUsed/>
    <w:rsid w:val="00F45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D1"/>
    <w:rPr>
      <w:rFonts w:ascii="Segoe UI" w:hAnsi="Segoe UI" w:cs="Segoe UI"/>
      <w:sz w:val="18"/>
      <w:szCs w:val="18"/>
    </w:rPr>
  </w:style>
  <w:style w:type="table" w:styleId="TableGrid">
    <w:name w:val="Table Grid"/>
    <w:basedOn w:val="TableNormal"/>
    <w:uiPriority w:val="59"/>
    <w:rsid w:val="00712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2C91"/>
    <w:pPr>
      <w:spacing w:after="0" w:line="240" w:lineRule="auto"/>
    </w:pPr>
    <w:rPr>
      <w:rFonts w:eastAsiaTheme="minorEastAsia"/>
    </w:rPr>
  </w:style>
  <w:style w:type="paragraph" w:styleId="NormalWeb">
    <w:name w:val="Normal (Web)"/>
    <w:basedOn w:val="Normal"/>
    <w:link w:val="NormalWebChar"/>
    <w:uiPriority w:val="99"/>
    <w:rsid w:val="00712C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712C9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2C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C91"/>
    <w:rPr>
      <w:sz w:val="20"/>
      <w:szCs w:val="20"/>
    </w:rPr>
  </w:style>
  <w:style w:type="character" w:styleId="FootnoteReference">
    <w:name w:val="footnote reference"/>
    <w:basedOn w:val="DefaultParagraphFont"/>
    <w:uiPriority w:val="99"/>
    <w:semiHidden/>
    <w:unhideWhenUsed/>
    <w:rsid w:val="00712C91"/>
    <w:rPr>
      <w:vertAlign w:val="superscript"/>
    </w:rPr>
  </w:style>
  <w:style w:type="paragraph" w:styleId="Caption">
    <w:name w:val="caption"/>
    <w:basedOn w:val="Normal"/>
    <w:next w:val="Normal"/>
    <w:uiPriority w:val="35"/>
    <w:unhideWhenUsed/>
    <w:qFormat/>
    <w:rsid w:val="00712C91"/>
    <w:pPr>
      <w:spacing w:after="200" w:line="240" w:lineRule="auto"/>
    </w:pPr>
    <w:rPr>
      <w:i/>
      <w:iCs/>
      <w:color w:val="44546A" w:themeColor="text2"/>
      <w:sz w:val="18"/>
      <w:szCs w:val="18"/>
    </w:rPr>
  </w:style>
  <w:style w:type="character" w:customStyle="1" w:styleId="highlight">
    <w:name w:val="highlight"/>
    <w:basedOn w:val="DefaultParagraphFont"/>
    <w:rsid w:val="00971FBB"/>
  </w:style>
  <w:style w:type="character" w:styleId="CommentReference">
    <w:name w:val="annotation reference"/>
    <w:basedOn w:val="DefaultParagraphFont"/>
    <w:uiPriority w:val="99"/>
    <w:semiHidden/>
    <w:unhideWhenUsed/>
    <w:rsid w:val="0064629F"/>
    <w:rPr>
      <w:sz w:val="16"/>
      <w:szCs w:val="16"/>
    </w:rPr>
  </w:style>
  <w:style w:type="paragraph" w:styleId="CommentText">
    <w:name w:val="annotation text"/>
    <w:basedOn w:val="Normal"/>
    <w:link w:val="CommentTextChar"/>
    <w:uiPriority w:val="99"/>
    <w:semiHidden/>
    <w:unhideWhenUsed/>
    <w:rsid w:val="0064629F"/>
    <w:pPr>
      <w:spacing w:line="240" w:lineRule="auto"/>
    </w:pPr>
    <w:rPr>
      <w:sz w:val="20"/>
      <w:szCs w:val="20"/>
    </w:rPr>
  </w:style>
  <w:style w:type="character" w:customStyle="1" w:styleId="CommentTextChar">
    <w:name w:val="Comment Text Char"/>
    <w:basedOn w:val="DefaultParagraphFont"/>
    <w:link w:val="CommentText"/>
    <w:uiPriority w:val="99"/>
    <w:semiHidden/>
    <w:rsid w:val="0064629F"/>
    <w:rPr>
      <w:sz w:val="20"/>
      <w:szCs w:val="20"/>
    </w:rPr>
  </w:style>
  <w:style w:type="paragraph" w:styleId="CommentSubject">
    <w:name w:val="annotation subject"/>
    <w:basedOn w:val="CommentText"/>
    <w:next w:val="CommentText"/>
    <w:link w:val="CommentSubjectChar"/>
    <w:uiPriority w:val="99"/>
    <w:semiHidden/>
    <w:unhideWhenUsed/>
    <w:rsid w:val="0064629F"/>
    <w:rPr>
      <w:b/>
      <w:bCs/>
    </w:rPr>
  </w:style>
  <w:style w:type="character" w:customStyle="1" w:styleId="CommentSubjectChar">
    <w:name w:val="Comment Subject Char"/>
    <w:basedOn w:val="CommentTextChar"/>
    <w:link w:val="CommentSubject"/>
    <w:uiPriority w:val="99"/>
    <w:semiHidden/>
    <w:rsid w:val="0064629F"/>
    <w:rPr>
      <w:b/>
      <w:bCs/>
      <w:sz w:val="20"/>
      <w:szCs w:val="20"/>
    </w:rPr>
  </w:style>
  <w:style w:type="paragraph" w:styleId="Header">
    <w:name w:val="header"/>
    <w:basedOn w:val="Normal"/>
    <w:link w:val="HeaderChar"/>
    <w:uiPriority w:val="99"/>
    <w:unhideWhenUsed/>
    <w:rsid w:val="009E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E53"/>
  </w:style>
  <w:style w:type="paragraph" w:styleId="Footer">
    <w:name w:val="footer"/>
    <w:basedOn w:val="Normal"/>
    <w:link w:val="FooterChar"/>
    <w:uiPriority w:val="99"/>
    <w:unhideWhenUsed/>
    <w:rsid w:val="009E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E53"/>
  </w:style>
  <w:style w:type="character" w:styleId="UnresolvedMention">
    <w:name w:val="Unresolved Mention"/>
    <w:basedOn w:val="DefaultParagraphFont"/>
    <w:uiPriority w:val="99"/>
    <w:semiHidden/>
    <w:unhideWhenUsed/>
    <w:rsid w:val="008D1ABB"/>
    <w:rPr>
      <w:color w:val="605E5C"/>
      <w:shd w:val="clear" w:color="auto" w:fill="E1DFDD"/>
    </w:rPr>
  </w:style>
  <w:style w:type="character" w:styleId="FollowedHyperlink">
    <w:name w:val="FollowedHyperlink"/>
    <w:basedOn w:val="DefaultParagraphFont"/>
    <w:uiPriority w:val="99"/>
    <w:semiHidden/>
    <w:unhideWhenUsed/>
    <w:rsid w:val="008D1ABB"/>
    <w:rPr>
      <w:color w:val="954F72" w:themeColor="followedHyperlink"/>
      <w:u w:val="single"/>
    </w:rPr>
  </w:style>
  <w:style w:type="paragraph" w:customStyle="1" w:styleId="Default">
    <w:name w:val="Default"/>
    <w:rsid w:val="000D26C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35356">
      <w:bodyDiv w:val="1"/>
      <w:marLeft w:val="0"/>
      <w:marRight w:val="0"/>
      <w:marTop w:val="0"/>
      <w:marBottom w:val="0"/>
      <w:divBdr>
        <w:top w:val="none" w:sz="0" w:space="0" w:color="auto"/>
        <w:left w:val="none" w:sz="0" w:space="0" w:color="auto"/>
        <w:bottom w:val="none" w:sz="0" w:space="0" w:color="auto"/>
        <w:right w:val="none" w:sz="0" w:space="0" w:color="auto"/>
      </w:divBdr>
      <w:divsChild>
        <w:div w:id="261957857">
          <w:marLeft w:val="720"/>
          <w:marRight w:val="0"/>
          <w:marTop w:val="0"/>
          <w:marBottom w:val="0"/>
          <w:divBdr>
            <w:top w:val="none" w:sz="0" w:space="0" w:color="auto"/>
            <w:left w:val="none" w:sz="0" w:space="0" w:color="auto"/>
            <w:bottom w:val="none" w:sz="0" w:space="0" w:color="auto"/>
            <w:right w:val="none" w:sz="0" w:space="0" w:color="auto"/>
          </w:divBdr>
        </w:div>
        <w:div w:id="1327325410">
          <w:marLeft w:val="720"/>
          <w:marRight w:val="0"/>
          <w:marTop w:val="0"/>
          <w:marBottom w:val="0"/>
          <w:divBdr>
            <w:top w:val="none" w:sz="0" w:space="0" w:color="auto"/>
            <w:left w:val="none" w:sz="0" w:space="0" w:color="auto"/>
            <w:bottom w:val="none" w:sz="0" w:space="0" w:color="auto"/>
            <w:right w:val="none" w:sz="0" w:space="0" w:color="auto"/>
          </w:divBdr>
        </w:div>
        <w:div w:id="1891457299">
          <w:marLeft w:val="720"/>
          <w:marRight w:val="0"/>
          <w:marTop w:val="0"/>
          <w:marBottom w:val="0"/>
          <w:divBdr>
            <w:top w:val="none" w:sz="0" w:space="0" w:color="auto"/>
            <w:left w:val="none" w:sz="0" w:space="0" w:color="auto"/>
            <w:bottom w:val="none" w:sz="0" w:space="0" w:color="auto"/>
            <w:right w:val="none" w:sz="0" w:space="0" w:color="auto"/>
          </w:divBdr>
        </w:div>
        <w:div w:id="1067798089">
          <w:marLeft w:val="720"/>
          <w:marRight w:val="0"/>
          <w:marTop w:val="0"/>
          <w:marBottom w:val="0"/>
          <w:divBdr>
            <w:top w:val="none" w:sz="0" w:space="0" w:color="auto"/>
            <w:left w:val="none" w:sz="0" w:space="0" w:color="auto"/>
            <w:bottom w:val="none" w:sz="0" w:space="0" w:color="auto"/>
            <w:right w:val="none" w:sz="0" w:space="0" w:color="auto"/>
          </w:divBdr>
        </w:div>
        <w:div w:id="1415980167">
          <w:marLeft w:val="720"/>
          <w:marRight w:val="0"/>
          <w:marTop w:val="0"/>
          <w:marBottom w:val="160"/>
          <w:divBdr>
            <w:top w:val="none" w:sz="0" w:space="0" w:color="auto"/>
            <w:left w:val="none" w:sz="0" w:space="0" w:color="auto"/>
            <w:bottom w:val="none" w:sz="0" w:space="0" w:color="auto"/>
            <w:right w:val="none" w:sz="0" w:space="0" w:color="auto"/>
          </w:divBdr>
        </w:div>
        <w:div w:id="1587298497">
          <w:marLeft w:val="720"/>
          <w:marRight w:val="0"/>
          <w:marTop w:val="0"/>
          <w:marBottom w:val="0"/>
          <w:divBdr>
            <w:top w:val="none" w:sz="0" w:space="0" w:color="auto"/>
            <w:left w:val="none" w:sz="0" w:space="0" w:color="auto"/>
            <w:bottom w:val="none" w:sz="0" w:space="0" w:color="auto"/>
            <w:right w:val="none" w:sz="0" w:space="0" w:color="auto"/>
          </w:divBdr>
        </w:div>
        <w:div w:id="1285889646">
          <w:marLeft w:val="720"/>
          <w:marRight w:val="0"/>
          <w:marTop w:val="0"/>
          <w:marBottom w:val="0"/>
          <w:divBdr>
            <w:top w:val="none" w:sz="0" w:space="0" w:color="auto"/>
            <w:left w:val="none" w:sz="0" w:space="0" w:color="auto"/>
            <w:bottom w:val="none" w:sz="0" w:space="0" w:color="auto"/>
            <w:right w:val="none" w:sz="0" w:space="0" w:color="auto"/>
          </w:divBdr>
        </w:div>
        <w:div w:id="1612855841">
          <w:marLeft w:val="720"/>
          <w:marRight w:val="0"/>
          <w:marTop w:val="0"/>
          <w:marBottom w:val="0"/>
          <w:divBdr>
            <w:top w:val="none" w:sz="0" w:space="0" w:color="auto"/>
            <w:left w:val="none" w:sz="0" w:space="0" w:color="auto"/>
            <w:bottom w:val="none" w:sz="0" w:space="0" w:color="auto"/>
            <w:right w:val="none" w:sz="0" w:space="0" w:color="auto"/>
          </w:divBdr>
        </w:div>
        <w:div w:id="619798027">
          <w:marLeft w:val="1440"/>
          <w:marRight w:val="0"/>
          <w:marTop w:val="0"/>
          <w:marBottom w:val="0"/>
          <w:divBdr>
            <w:top w:val="none" w:sz="0" w:space="0" w:color="auto"/>
            <w:left w:val="none" w:sz="0" w:space="0" w:color="auto"/>
            <w:bottom w:val="none" w:sz="0" w:space="0" w:color="auto"/>
            <w:right w:val="none" w:sz="0" w:space="0" w:color="auto"/>
          </w:divBdr>
        </w:div>
        <w:div w:id="2114396855">
          <w:marLeft w:val="1440"/>
          <w:marRight w:val="0"/>
          <w:marTop w:val="0"/>
          <w:marBottom w:val="0"/>
          <w:divBdr>
            <w:top w:val="none" w:sz="0" w:space="0" w:color="auto"/>
            <w:left w:val="none" w:sz="0" w:space="0" w:color="auto"/>
            <w:bottom w:val="none" w:sz="0" w:space="0" w:color="auto"/>
            <w:right w:val="none" w:sz="0" w:space="0" w:color="auto"/>
          </w:divBdr>
        </w:div>
        <w:div w:id="1438333427">
          <w:marLeft w:val="2160"/>
          <w:marRight w:val="0"/>
          <w:marTop w:val="0"/>
          <w:marBottom w:val="0"/>
          <w:divBdr>
            <w:top w:val="none" w:sz="0" w:space="0" w:color="auto"/>
            <w:left w:val="none" w:sz="0" w:space="0" w:color="auto"/>
            <w:bottom w:val="none" w:sz="0" w:space="0" w:color="auto"/>
            <w:right w:val="none" w:sz="0" w:space="0" w:color="auto"/>
          </w:divBdr>
        </w:div>
        <w:div w:id="1188836439">
          <w:marLeft w:val="2160"/>
          <w:marRight w:val="0"/>
          <w:marTop w:val="0"/>
          <w:marBottom w:val="0"/>
          <w:divBdr>
            <w:top w:val="none" w:sz="0" w:space="0" w:color="auto"/>
            <w:left w:val="none" w:sz="0" w:space="0" w:color="auto"/>
            <w:bottom w:val="none" w:sz="0" w:space="0" w:color="auto"/>
            <w:right w:val="none" w:sz="0" w:space="0" w:color="auto"/>
          </w:divBdr>
        </w:div>
        <w:div w:id="183062501">
          <w:marLeft w:val="2160"/>
          <w:marRight w:val="0"/>
          <w:marTop w:val="0"/>
          <w:marBottom w:val="0"/>
          <w:divBdr>
            <w:top w:val="none" w:sz="0" w:space="0" w:color="auto"/>
            <w:left w:val="none" w:sz="0" w:space="0" w:color="auto"/>
            <w:bottom w:val="none" w:sz="0" w:space="0" w:color="auto"/>
            <w:right w:val="none" w:sz="0" w:space="0" w:color="auto"/>
          </w:divBdr>
        </w:div>
      </w:divsChild>
    </w:div>
    <w:div w:id="1160195034">
      <w:bodyDiv w:val="1"/>
      <w:marLeft w:val="0"/>
      <w:marRight w:val="0"/>
      <w:marTop w:val="0"/>
      <w:marBottom w:val="0"/>
      <w:divBdr>
        <w:top w:val="none" w:sz="0" w:space="0" w:color="auto"/>
        <w:left w:val="none" w:sz="0" w:space="0" w:color="auto"/>
        <w:bottom w:val="none" w:sz="0" w:space="0" w:color="auto"/>
        <w:right w:val="none" w:sz="0" w:space="0" w:color="auto"/>
      </w:divBdr>
    </w:div>
    <w:div w:id="1226840074">
      <w:bodyDiv w:val="1"/>
      <w:marLeft w:val="0"/>
      <w:marRight w:val="0"/>
      <w:marTop w:val="0"/>
      <w:marBottom w:val="0"/>
      <w:divBdr>
        <w:top w:val="none" w:sz="0" w:space="0" w:color="auto"/>
        <w:left w:val="none" w:sz="0" w:space="0" w:color="auto"/>
        <w:bottom w:val="none" w:sz="0" w:space="0" w:color="auto"/>
        <w:right w:val="none" w:sz="0" w:space="0" w:color="auto"/>
      </w:divBdr>
    </w:div>
    <w:div w:id="1400445882">
      <w:bodyDiv w:val="1"/>
      <w:marLeft w:val="0"/>
      <w:marRight w:val="0"/>
      <w:marTop w:val="0"/>
      <w:marBottom w:val="0"/>
      <w:divBdr>
        <w:top w:val="none" w:sz="0" w:space="0" w:color="auto"/>
        <w:left w:val="none" w:sz="0" w:space="0" w:color="auto"/>
        <w:bottom w:val="none" w:sz="0" w:space="0" w:color="auto"/>
        <w:right w:val="none" w:sz="0" w:space="0" w:color="auto"/>
      </w:divBdr>
    </w:div>
    <w:div w:id="1518272630">
      <w:bodyDiv w:val="1"/>
      <w:marLeft w:val="0"/>
      <w:marRight w:val="0"/>
      <w:marTop w:val="0"/>
      <w:marBottom w:val="0"/>
      <w:divBdr>
        <w:top w:val="none" w:sz="0" w:space="0" w:color="auto"/>
        <w:left w:val="none" w:sz="0" w:space="0" w:color="auto"/>
        <w:bottom w:val="none" w:sz="0" w:space="0" w:color="auto"/>
        <w:right w:val="none" w:sz="0" w:space="0" w:color="auto"/>
      </w:divBdr>
      <w:divsChild>
        <w:div w:id="532890384">
          <w:marLeft w:val="0"/>
          <w:marRight w:val="0"/>
          <w:marTop w:val="0"/>
          <w:marBottom w:val="0"/>
          <w:divBdr>
            <w:top w:val="none" w:sz="0" w:space="0" w:color="auto"/>
            <w:left w:val="none" w:sz="0" w:space="0" w:color="auto"/>
            <w:bottom w:val="none" w:sz="0" w:space="0" w:color="auto"/>
            <w:right w:val="none" w:sz="0" w:space="0" w:color="auto"/>
          </w:divBdr>
        </w:div>
        <w:div w:id="1290742615">
          <w:marLeft w:val="0"/>
          <w:marRight w:val="0"/>
          <w:marTop w:val="0"/>
          <w:marBottom w:val="0"/>
          <w:divBdr>
            <w:top w:val="none" w:sz="0" w:space="0" w:color="auto"/>
            <w:left w:val="none" w:sz="0" w:space="0" w:color="auto"/>
            <w:bottom w:val="none" w:sz="0" w:space="0" w:color="auto"/>
            <w:right w:val="none" w:sz="0" w:space="0" w:color="auto"/>
          </w:divBdr>
        </w:div>
        <w:div w:id="1039933886">
          <w:marLeft w:val="0"/>
          <w:marRight w:val="0"/>
          <w:marTop w:val="0"/>
          <w:marBottom w:val="0"/>
          <w:divBdr>
            <w:top w:val="none" w:sz="0" w:space="0" w:color="auto"/>
            <w:left w:val="none" w:sz="0" w:space="0" w:color="auto"/>
            <w:bottom w:val="none" w:sz="0" w:space="0" w:color="auto"/>
            <w:right w:val="none" w:sz="0" w:space="0" w:color="auto"/>
          </w:divBdr>
        </w:div>
        <w:div w:id="178203479">
          <w:marLeft w:val="720"/>
          <w:marRight w:val="0"/>
          <w:marTop w:val="0"/>
          <w:marBottom w:val="0"/>
          <w:divBdr>
            <w:top w:val="none" w:sz="0" w:space="0" w:color="auto"/>
            <w:left w:val="none" w:sz="0" w:space="0" w:color="auto"/>
            <w:bottom w:val="none" w:sz="0" w:space="0" w:color="auto"/>
            <w:right w:val="none" w:sz="0" w:space="0" w:color="auto"/>
          </w:divBdr>
        </w:div>
        <w:div w:id="982932913">
          <w:marLeft w:val="720"/>
          <w:marRight w:val="0"/>
          <w:marTop w:val="0"/>
          <w:marBottom w:val="160"/>
          <w:divBdr>
            <w:top w:val="none" w:sz="0" w:space="0" w:color="auto"/>
            <w:left w:val="none" w:sz="0" w:space="0" w:color="auto"/>
            <w:bottom w:val="none" w:sz="0" w:space="0" w:color="auto"/>
            <w:right w:val="none" w:sz="0" w:space="0" w:color="auto"/>
          </w:divBdr>
        </w:div>
        <w:div w:id="79445354">
          <w:marLeft w:val="0"/>
          <w:marRight w:val="0"/>
          <w:marTop w:val="0"/>
          <w:marBottom w:val="0"/>
          <w:divBdr>
            <w:top w:val="none" w:sz="0" w:space="0" w:color="auto"/>
            <w:left w:val="none" w:sz="0" w:space="0" w:color="auto"/>
            <w:bottom w:val="none" w:sz="0" w:space="0" w:color="auto"/>
            <w:right w:val="none" w:sz="0" w:space="0" w:color="auto"/>
          </w:divBdr>
        </w:div>
        <w:div w:id="420100860">
          <w:marLeft w:val="720"/>
          <w:marRight w:val="0"/>
          <w:marTop w:val="0"/>
          <w:marBottom w:val="0"/>
          <w:divBdr>
            <w:top w:val="none" w:sz="0" w:space="0" w:color="auto"/>
            <w:left w:val="none" w:sz="0" w:space="0" w:color="auto"/>
            <w:bottom w:val="none" w:sz="0" w:space="0" w:color="auto"/>
            <w:right w:val="none" w:sz="0" w:space="0" w:color="auto"/>
          </w:divBdr>
        </w:div>
        <w:div w:id="1904633990">
          <w:marLeft w:val="720"/>
          <w:marRight w:val="0"/>
          <w:marTop w:val="0"/>
          <w:marBottom w:val="160"/>
          <w:divBdr>
            <w:top w:val="none" w:sz="0" w:space="0" w:color="auto"/>
            <w:left w:val="none" w:sz="0" w:space="0" w:color="auto"/>
            <w:bottom w:val="none" w:sz="0" w:space="0" w:color="auto"/>
            <w:right w:val="none" w:sz="0" w:space="0" w:color="auto"/>
          </w:divBdr>
        </w:div>
        <w:div w:id="235559661">
          <w:marLeft w:val="0"/>
          <w:marRight w:val="0"/>
          <w:marTop w:val="0"/>
          <w:marBottom w:val="0"/>
          <w:divBdr>
            <w:top w:val="none" w:sz="0" w:space="0" w:color="auto"/>
            <w:left w:val="none" w:sz="0" w:space="0" w:color="auto"/>
            <w:bottom w:val="none" w:sz="0" w:space="0" w:color="auto"/>
            <w:right w:val="none" w:sz="0" w:space="0" w:color="auto"/>
          </w:divBdr>
        </w:div>
        <w:div w:id="1395616061">
          <w:marLeft w:val="720"/>
          <w:marRight w:val="0"/>
          <w:marTop w:val="0"/>
          <w:marBottom w:val="160"/>
          <w:divBdr>
            <w:top w:val="none" w:sz="0" w:space="0" w:color="auto"/>
            <w:left w:val="none" w:sz="0" w:space="0" w:color="auto"/>
            <w:bottom w:val="none" w:sz="0" w:space="0" w:color="auto"/>
            <w:right w:val="none" w:sz="0" w:space="0" w:color="auto"/>
          </w:divBdr>
        </w:div>
        <w:div w:id="1909270771">
          <w:marLeft w:val="0"/>
          <w:marRight w:val="0"/>
          <w:marTop w:val="0"/>
          <w:marBottom w:val="0"/>
          <w:divBdr>
            <w:top w:val="none" w:sz="0" w:space="0" w:color="auto"/>
            <w:left w:val="none" w:sz="0" w:space="0" w:color="auto"/>
            <w:bottom w:val="none" w:sz="0" w:space="0" w:color="auto"/>
            <w:right w:val="none" w:sz="0" w:space="0" w:color="auto"/>
          </w:divBdr>
        </w:div>
        <w:div w:id="2124374949">
          <w:marLeft w:val="0"/>
          <w:marRight w:val="0"/>
          <w:marTop w:val="0"/>
          <w:marBottom w:val="0"/>
          <w:divBdr>
            <w:top w:val="none" w:sz="0" w:space="0" w:color="auto"/>
            <w:left w:val="none" w:sz="0" w:space="0" w:color="auto"/>
            <w:bottom w:val="none" w:sz="0" w:space="0" w:color="auto"/>
            <w:right w:val="none" w:sz="0" w:space="0" w:color="auto"/>
          </w:divBdr>
        </w:div>
      </w:divsChild>
    </w:div>
    <w:div w:id="19892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dickinson.edu/403lit/" TargetMode="External"/><Relationship Id="rId13" Type="http://schemas.openxmlformats.org/officeDocument/2006/relationships/hyperlink" Target="https://www.amazon.com/Writing-Analytically-David-Rosenwasser/dp/1337559466/ref=sr_1_1?dchild=1&amp;keywords=writing+analytically+8th+ed&amp;qid=1629734634&amp;s=books&amp;sr=1-1" TargetMode="External"/><Relationship Id="rId18" Type="http://schemas.openxmlformats.org/officeDocument/2006/relationships/hyperlink" Target="http://www.dickinson.edu/AccessPl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amazon.com/Literary-Theory-Very-Short-Introduction/dp/0199691347/ref=sr_1_1?s=books&amp;ie=UTF8&amp;qid=1503075214&amp;sr=1-1&amp;keywords=culler+a+short+introduction" TargetMode="External"/><Relationship Id="rId17" Type="http://schemas.openxmlformats.org/officeDocument/2006/relationships/hyperlink" Target="mailto:access@dickinson.edu" TargetMode="External"/><Relationship Id="rId2" Type="http://schemas.openxmlformats.org/officeDocument/2006/relationships/styles" Target="styles.xml"/><Relationship Id="rId16" Type="http://schemas.openxmlformats.org/officeDocument/2006/relationships/hyperlink" Target="https://dickinson.mywconlin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Beloved-Toni-Morrison/dp/1400033411"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zoom.us/j/4862064937?pwd=U29oajkwMFkxalZSZWhQeEp5YTdzUT09"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sarahkersh.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11</Pages>
  <Words>3851</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Kersh</dc:creator>
  <cp:keywords/>
  <dc:description/>
  <cp:lastModifiedBy>Kersh, Sarah</cp:lastModifiedBy>
  <cp:revision>10</cp:revision>
  <cp:lastPrinted>2021-08-31T19:39:00Z</cp:lastPrinted>
  <dcterms:created xsi:type="dcterms:W3CDTF">2021-08-02T15:51:00Z</dcterms:created>
  <dcterms:modified xsi:type="dcterms:W3CDTF">2021-08-31T20:21:00Z</dcterms:modified>
</cp:coreProperties>
</file>