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E1" w:rsidRPr="004D19C8" w:rsidRDefault="000E2A5A" w:rsidP="00DB36FA">
      <w:pPr>
        <w:pStyle w:val="NoSpacing"/>
        <w:jc w:val="center"/>
        <w:rPr>
          <w:rFonts w:ascii="Georgia" w:hAnsi="Georgia" w:cs="Times New Roman"/>
          <w:b/>
          <w:sz w:val="28"/>
          <w:szCs w:val="28"/>
        </w:rPr>
      </w:pPr>
      <w:r>
        <w:rPr>
          <w:noProof/>
        </w:rPr>
        <w:drawing>
          <wp:inline distT="0" distB="0" distL="0" distR="0">
            <wp:extent cx="886120" cy="3832680"/>
            <wp:effectExtent l="0" t="6350" r="3175" b="3175"/>
            <wp:docPr id="5" name="Picture 5" descr="https://s-media-cache-ak0.pinimg.com/736x/88/9c/da/889cda412ebd67430e32dd40a0185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ak0.pinimg.com/736x/88/9c/da/889cda412ebd67430e32dd40a01853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915546" cy="3959954"/>
                    </a:xfrm>
                    <a:prstGeom prst="rect">
                      <a:avLst/>
                    </a:prstGeom>
                    <a:noFill/>
                    <a:ln>
                      <a:noFill/>
                    </a:ln>
                  </pic:spPr>
                </pic:pic>
              </a:graphicData>
            </a:graphic>
          </wp:inline>
        </w:drawing>
      </w:r>
    </w:p>
    <w:p w:rsidR="008E30D8" w:rsidRDefault="008E30D8" w:rsidP="008E30D8">
      <w:pPr>
        <w:pStyle w:val="NoSpacing"/>
        <w:spacing w:line="276" w:lineRule="auto"/>
        <w:jc w:val="center"/>
        <w:rPr>
          <w:rFonts w:ascii="Georgia" w:hAnsi="Georgia" w:cs="Times New Roman"/>
          <w:sz w:val="20"/>
          <w:szCs w:val="20"/>
        </w:rPr>
      </w:pPr>
      <w:r>
        <w:rPr>
          <w:rFonts w:ascii="Georgia" w:hAnsi="Georgia" w:cs="Times New Roman"/>
          <w:sz w:val="20"/>
          <w:szCs w:val="20"/>
        </w:rPr>
        <w:t xml:space="preserve">English </w:t>
      </w:r>
      <w:r w:rsidR="0025757B">
        <w:rPr>
          <w:rFonts w:ascii="Georgia" w:hAnsi="Georgia" w:cs="Times New Roman"/>
          <w:sz w:val="20"/>
          <w:szCs w:val="20"/>
        </w:rPr>
        <w:t>341-01</w:t>
      </w:r>
      <w:r>
        <w:rPr>
          <w:rFonts w:ascii="Georgia" w:hAnsi="Georgia" w:cs="Times New Roman"/>
          <w:sz w:val="20"/>
          <w:szCs w:val="20"/>
        </w:rPr>
        <w:t xml:space="preserve">: </w:t>
      </w:r>
      <w:r w:rsidRPr="00B22294">
        <w:rPr>
          <w:rFonts w:ascii="Georgia" w:hAnsi="Georgia" w:cs="Times New Roman"/>
          <w:sz w:val="20"/>
          <w:szCs w:val="20"/>
        </w:rPr>
        <w:t xml:space="preserve">Dickinson College, </w:t>
      </w:r>
      <w:r w:rsidR="0025757B">
        <w:rPr>
          <w:rFonts w:ascii="Georgia" w:hAnsi="Georgia" w:cs="Times New Roman"/>
          <w:sz w:val="20"/>
          <w:szCs w:val="20"/>
        </w:rPr>
        <w:t>Fall</w:t>
      </w:r>
      <w:r>
        <w:rPr>
          <w:rFonts w:ascii="Georgia" w:hAnsi="Georgia" w:cs="Times New Roman"/>
          <w:sz w:val="20"/>
          <w:szCs w:val="20"/>
        </w:rPr>
        <w:t xml:space="preserve"> 201</w:t>
      </w:r>
      <w:r w:rsidR="0025757B">
        <w:rPr>
          <w:rFonts w:ascii="Georgia" w:hAnsi="Georgia" w:cs="Times New Roman"/>
          <w:sz w:val="20"/>
          <w:szCs w:val="20"/>
        </w:rPr>
        <w:t>8</w:t>
      </w:r>
    </w:p>
    <w:p w:rsidR="008E30D8" w:rsidRPr="00B22294" w:rsidRDefault="008E30D8" w:rsidP="008E30D8">
      <w:pPr>
        <w:pStyle w:val="NoSpacing"/>
        <w:spacing w:line="276" w:lineRule="auto"/>
        <w:jc w:val="center"/>
        <w:rPr>
          <w:rFonts w:ascii="Georgia" w:hAnsi="Georgia" w:cs="Times New Roman"/>
          <w:sz w:val="20"/>
          <w:szCs w:val="20"/>
        </w:rPr>
      </w:pPr>
      <w:r>
        <w:rPr>
          <w:rFonts w:ascii="Georgia" w:hAnsi="Georgia" w:cs="Times New Roman"/>
          <w:sz w:val="20"/>
          <w:szCs w:val="20"/>
        </w:rPr>
        <w:t>M/</w:t>
      </w:r>
      <w:r w:rsidR="0025757B">
        <w:rPr>
          <w:rFonts w:ascii="Georgia" w:hAnsi="Georgia" w:cs="Times New Roman"/>
          <w:sz w:val="20"/>
          <w:szCs w:val="20"/>
        </w:rPr>
        <w:t>R 3:00-4:15;</w:t>
      </w:r>
      <w:r w:rsidR="00DB36FA">
        <w:rPr>
          <w:rFonts w:ascii="Georgia" w:hAnsi="Georgia" w:cs="Times New Roman"/>
          <w:sz w:val="20"/>
          <w:szCs w:val="20"/>
        </w:rPr>
        <w:t xml:space="preserve"> </w:t>
      </w:r>
      <w:proofErr w:type="spellStart"/>
      <w:r w:rsidR="0025757B">
        <w:rPr>
          <w:rFonts w:ascii="Georgia" w:hAnsi="Georgia" w:cs="Times New Roman"/>
          <w:sz w:val="20"/>
          <w:szCs w:val="20"/>
        </w:rPr>
        <w:t>Althouse</w:t>
      </w:r>
      <w:proofErr w:type="spellEnd"/>
      <w:r w:rsidR="0025757B">
        <w:rPr>
          <w:rFonts w:ascii="Georgia" w:hAnsi="Georgia" w:cs="Times New Roman"/>
          <w:sz w:val="20"/>
          <w:szCs w:val="20"/>
        </w:rPr>
        <w:t xml:space="preserve"> 201</w:t>
      </w:r>
    </w:p>
    <w:p w:rsidR="008E30D8" w:rsidRDefault="008E30D8" w:rsidP="008E30D8">
      <w:pPr>
        <w:pStyle w:val="NoSpacing"/>
        <w:spacing w:line="276" w:lineRule="auto"/>
        <w:jc w:val="center"/>
        <w:rPr>
          <w:rStyle w:val="Hyperlink"/>
          <w:rFonts w:ascii="Georgia" w:hAnsi="Georgia" w:cs="Times New Roman"/>
          <w:sz w:val="20"/>
          <w:szCs w:val="20"/>
        </w:rPr>
      </w:pPr>
      <w:r w:rsidRPr="00B22294">
        <w:rPr>
          <w:rFonts w:ascii="Georgia" w:hAnsi="Georgia" w:cs="Times New Roman"/>
          <w:sz w:val="20"/>
          <w:szCs w:val="20"/>
        </w:rPr>
        <w:t xml:space="preserve">Class website: </w:t>
      </w:r>
      <w:hyperlink r:id="rId8" w:history="1">
        <w:r w:rsidRPr="00144C3B">
          <w:rPr>
            <w:rStyle w:val="Hyperlink"/>
            <w:rFonts w:ascii="Georgia" w:hAnsi="Georgia" w:cs="Times New Roman"/>
            <w:sz w:val="20"/>
            <w:szCs w:val="20"/>
          </w:rPr>
          <w:t>www.blogs.dickinson.edu/</w:t>
        </w:r>
      </w:hyperlink>
      <w:r>
        <w:rPr>
          <w:rStyle w:val="Hyperlink"/>
          <w:rFonts w:ascii="Georgia" w:hAnsi="Georgia" w:cs="Times New Roman"/>
          <w:sz w:val="20"/>
          <w:szCs w:val="20"/>
        </w:rPr>
        <w:t>britishlit</w:t>
      </w:r>
    </w:p>
    <w:p w:rsidR="0025757B" w:rsidRDefault="0025757B" w:rsidP="0025757B">
      <w:pPr>
        <w:pStyle w:val="NoSpacing"/>
        <w:spacing w:line="276" w:lineRule="auto"/>
        <w:rPr>
          <w:rFonts w:ascii="Georgia" w:hAnsi="Georgia" w:cs="Times New Roman"/>
          <w:noProof/>
          <w:sz w:val="20"/>
          <w:szCs w:val="20"/>
        </w:rPr>
      </w:pPr>
    </w:p>
    <w:p w:rsidR="0025757B" w:rsidRPr="0041541D" w:rsidRDefault="0025757B" w:rsidP="0025757B">
      <w:pPr>
        <w:pStyle w:val="NoSpacing"/>
        <w:spacing w:line="276" w:lineRule="auto"/>
        <w:rPr>
          <w:rFonts w:ascii="Georgia" w:hAnsi="Georgia" w:cs="Times New Roman"/>
          <w:sz w:val="20"/>
          <w:szCs w:val="20"/>
        </w:rPr>
      </w:pPr>
      <w:r w:rsidRPr="0041541D">
        <w:rPr>
          <w:rFonts w:ascii="Georgia" w:hAnsi="Georgia" w:cs="Times New Roman"/>
          <w:noProof/>
          <w:sz w:val="20"/>
          <w:szCs w:val="20"/>
        </w:rPr>
        <w:t>P</w:t>
      </w:r>
      <w:proofErr w:type="spellStart"/>
      <w:r w:rsidRPr="0041541D">
        <w:rPr>
          <w:rFonts w:ascii="Georgia" w:hAnsi="Georgia" w:cs="Times New Roman"/>
          <w:sz w:val="20"/>
          <w:szCs w:val="20"/>
        </w:rPr>
        <w:t>rofessor</w:t>
      </w:r>
      <w:proofErr w:type="spellEnd"/>
      <w:r w:rsidRPr="0041541D">
        <w:rPr>
          <w:rFonts w:ascii="Georgia" w:hAnsi="Georgia" w:cs="Times New Roman"/>
          <w:sz w:val="20"/>
          <w:szCs w:val="20"/>
        </w:rPr>
        <w:t xml:space="preserve"> Sarah E. Kersh</w:t>
      </w:r>
    </w:p>
    <w:p w:rsidR="0025757B" w:rsidRPr="0041541D" w:rsidRDefault="0025757B" w:rsidP="0025757B">
      <w:pPr>
        <w:pStyle w:val="NoSpacing"/>
        <w:rPr>
          <w:rFonts w:ascii="Georgia" w:hAnsi="Georgia" w:cs="Times New Roman"/>
          <w:sz w:val="20"/>
          <w:szCs w:val="20"/>
        </w:rPr>
      </w:pPr>
      <w:r w:rsidRPr="0041541D">
        <w:rPr>
          <w:rFonts w:ascii="Georgia" w:hAnsi="Georgia" w:cs="Times New Roman"/>
          <w:sz w:val="20"/>
          <w:szCs w:val="20"/>
        </w:rPr>
        <w:t>kershs@dickinson.edu</w:t>
      </w:r>
      <w:r w:rsidRPr="0041541D">
        <w:rPr>
          <w:rFonts w:ascii="Georgia" w:hAnsi="Georgia"/>
          <w:sz w:val="20"/>
          <w:szCs w:val="20"/>
        </w:rPr>
        <w:t xml:space="preserve"> </w:t>
      </w:r>
    </w:p>
    <w:p w:rsidR="0025757B" w:rsidRPr="0041541D" w:rsidRDefault="001462B3" w:rsidP="0025757B">
      <w:pPr>
        <w:pStyle w:val="NoSpacing"/>
        <w:rPr>
          <w:rFonts w:ascii="Georgia" w:hAnsi="Georgia"/>
          <w:sz w:val="20"/>
          <w:szCs w:val="20"/>
        </w:rPr>
      </w:pPr>
      <w:hyperlink r:id="rId9" w:history="1">
        <w:r w:rsidR="0025757B" w:rsidRPr="0041541D">
          <w:rPr>
            <w:rStyle w:val="Hyperlink"/>
            <w:rFonts w:ascii="Georgia" w:hAnsi="Georgia"/>
            <w:sz w:val="20"/>
            <w:szCs w:val="20"/>
          </w:rPr>
          <w:t>sarahkersh.com</w:t>
        </w:r>
      </w:hyperlink>
      <w:r w:rsidR="0025757B" w:rsidRPr="0041541D">
        <w:rPr>
          <w:rFonts w:ascii="Georgia" w:hAnsi="Georgia"/>
          <w:sz w:val="20"/>
          <w:szCs w:val="20"/>
        </w:rPr>
        <w:t xml:space="preserve"> </w:t>
      </w:r>
    </w:p>
    <w:p w:rsidR="0025757B" w:rsidRPr="0041541D" w:rsidRDefault="0025757B" w:rsidP="0025757B">
      <w:pPr>
        <w:pStyle w:val="NoSpacing"/>
        <w:rPr>
          <w:rFonts w:ascii="Georgia" w:hAnsi="Georgia" w:cs="Times New Roman"/>
          <w:sz w:val="20"/>
          <w:szCs w:val="20"/>
        </w:rPr>
      </w:pPr>
      <w:bookmarkStart w:id="0" w:name="_Hlk491608918"/>
      <w:r w:rsidRPr="0041541D">
        <w:rPr>
          <w:rFonts w:ascii="Georgia" w:hAnsi="Georgia" w:cs="Times New Roman"/>
          <w:sz w:val="20"/>
          <w:szCs w:val="20"/>
        </w:rPr>
        <w:t>Office Hours:  Thurs 10</w:t>
      </w:r>
      <w:r>
        <w:rPr>
          <w:rFonts w:ascii="Georgia" w:hAnsi="Georgia" w:cs="Times New Roman"/>
          <w:sz w:val="20"/>
          <w:szCs w:val="20"/>
        </w:rPr>
        <w:t>:00</w:t>
      </w:r>
      <w:r w:rsidRPr="0041541D">
        <w:rPr>
          <w:rFonts w:ascii="Georgia" w:hAnsi="Georgia" w:cs="Times New Roman"/>
          <w:sz w:val="20"/>
          <w:szCs w:val="20"/>
        </w:rPr>
        <w:t xml:space="preserve">-11:30, Fri 8:30-10:00 and by appt </w:t>
      </w:r>
    </w:p>
    <w:p w:rsidR="0025757B" w:rsidRPr="0041541D" w:rsidRDefault="0025757B" w:rsidP="0025757B">
      <w:pPr>
        <w:pStyle w:val="NoSpacing"/>
        <w:rPr>
          <w:rFonts w:ascii="Georgia" w:hAnsi="Georgia" w:cs="Times New Roman"/>
          <w:sz w:val="20"/>
          <w:szCs w:val="20"/>
        </w:rPr>
      </w:pPr>
      <w:r w:rsidRPr="0041541D">
        <w:rPr>
          <w:rFonts w:ascii="Georgia" w:hAnsi="Georgia" w:cs="Times New Roman"/>
          <w:sz w:val="20"/>
          <w:szCs w:val="20"/>
        </w:rPr>
        <w:t>Office phone:  717-254-8952</w:t>
      </w:r>
    </w:p>
    <w:bookmarkEnd w:id="0"/>
    <w:p w:rsidR="0025757B" w:rsidRPr="0041541D" w:rsidRDefault="0025757B" w:rsidP="0025757B">
      <w:pPr>
        <w:pStyle w:val="NoSpacing"/>
        <w:rPr>
          <w:rFonts w:ascii="Georgia" w:hAnsi="Georgia" w:cs="Times New Roman"/>
          <w:sz w:val="20"/>
          <w:szCs w:val="20"/>
        </w:rPr>
      </w:pPr>
      <w:r w:rsidRPr="0041541D">
        <w:rPr>
          <w:rFonts w:ascii="Georgia" w:hAnsi="Georgia" w:cs="Times New Roman"/>
          <w:sz w:val="20"/>
          <w:szCs w:val="20"/>
        </w:rPr>
        <w:t>Office: Historic President’s House, 6B</w:t>
      </w:r>
      <w:r>
        <w:rPr>
          <w:rFonts w:ascii="Georgia" w:hAnsi="Georgia" w:cs="Times New Roman"/>
          <w:sz w:val="20"/>
          <w:szCs w:val="20"/>
        </w:rPr>
        <w:t>*</w:t>
      </w:r>
    </w:p>
    <w:p w:rsidR="0025757B" w:rsidRPr="0041541D" w:rsidRDefault="0025757B" w:rsidP="0025757B">
      <w:pPr>
        <w:pStyle w:val="NoSpacing"/>
        <w:ind w:left="720"/>
        <w:rPr>
          <w:rFonts w:ascii="Georgia" w:hAnsi="Georgia" w:cs="Times New Roman"/>
          <w:b/>
          <w:sz w:val="20"/>
          <w:szCs w:val="20"/>
          <w:u w:val="single"/>
        </w:rPr>
      </w:pPr>
      <w:r>
        <w:rPr>
          <w:rFonts w:ascii="Georgia" w:hAnsi="Georgia" w:cs="Times New Roman"/>
          <w:i/>
          <w:sz w:val="20"/>
          <w:szCs w:val="20"/>
        </w:rPr>
        <w:t>*</w:t>
      </w:r>
      <w:r w:rsidRPr="0041541D">
        <w:rPr>
          <w:rFonts w:ascii="Georgia" w:hAnsi="Georgia" w:cs="Times New Roman"/>
          <w:i/>
          <w:sz w:val="20"/>
          <w:szCs w:val="20"/>
        </w:rPr>
        <w:t>NOTE</w:t>
      </w:r>
      <w:r w:rsidRPr="0041541D">
        <w:rPr>
          <w:rFonts w:ascii="Georgia" w:hAnsi="Georgia" w:cs="Times New Roman"/>
          <w:sz w:val="20"/>
          <w:szCs w:val="20"/>
        </w:rPr>
        <w:t>: My office is located on the 2nd floor, which is only accessible by going upstairs. This building does not have an elevator. If this is problematic for you, I will gladly arrange to meet you on the main floor or at another, more accessible, location. Please let me know.</w:t>
      </w:r>
    </w:p>
    <w:p w:rsidR="008E30D8" w:rsidRPr="000E2A5A" w:rsidRDefault="008E30D8" w:rsidP="008E30D8">
      <w:pPr>
        <w:pStyle w:val="NoSpacing"/>
        <w:rPr>
          <w:rFonts w:ascii="Georgia" w:hAnsi="Georgia" w:cs="Times New Roman"/>
          <w:sz w:val="20"/>
          <w:szCs w:val="20"/>
        </w:rPr>
      </w:pPr>
    </w:p>
    <w:p w:rsidR="008E30D8" w:rsidRPr="000E2A5A" w:rsidRDefault="008E30D8" w:rsidP="008E30D8">
      <w:pPr>
        <w:pStyle w:val="NoSpacing"/>
        <w:spacing w:line="276" w:lineRule="auto"/>
        <w:rPr>
          <w:rFonts w:ascii="Georgia" w:hAnsi="Georgia" w:cs="Times New Roman"/>
          <w:b/>
          <w:sz w:val="20"/>
          <w:szCs w:val="20"/>
          <w:u w:val="single"/>
        </w:rPr>
      </w:pPr>
      <w:r w:rsidRPr="000E2A5A">
        <w:rPr>
          <w:rFonts w:ascii="Georgia" w:hAnsi="Georgia" w:cs="Times New Roman"/>
          <w:b/>
          <w:sz w:val="20"/>
          <w:szCs w:val="20"/>
          <w:u w:val="single"/>
        </w:rPr>
        <w:t xml:space="preserve">Course Description </w:t>
      </w:r>
    </w:p>
    <w:p w:rsidR="008E30D8" w:rsidRPr="000E2A5A" w:rsidRDefault="008E30D8" w:rsidP="008E30D8">
      <w:pPr>
        <w:pStyle w:val="NoSpacing"/>
        <w:spacing w:line="276" w:lineRule="auto"/>
        <w:rPr>
          <w:rFonts w:ascii="Georgia" w:eastAsia="Times New Roman" w:hAnsi="Georgia" w:cs="Times New Roman"/>
          <w:color w:val="222222"/>
          <w:sz w:val="20"/>
          <w:szCs w:val="20"/>
        </w:rPr>
      </w:pPr>
      <w:r w:rsidRPr="000E2A5A">
        <w:rPr>
          <w:rFonts w:ascii="Georgia" w:eastAsia="Times New Roman" w:hAnsi="Georgia" w:cs="Times New Roman"/>
          <w:color w:val="222222"/>
          <w:sz w:val="20"/>
          <w:szCs w:val="20"/>
        </w:rPr>
        <w:t xml:space="preserve">The fin de siècle—French for ‘the end of the century’— is a period of literature and culture that has been portrayed as being “caught between two ages, the Victorian and the Modern” (Ledger and </w:t>
      </w:r>
      <w:proofErr w:type="spellStart"/>
      <w:r w:rsidRPr="000E2A5A">
        <w:rPr>
          <w:rFonts w:ascii="Georgia" w:eastAsia="Times New Roman" w:hAnsi="Georgia" w:cs="Times New Roman"/>
          <w:color w:val="222222"/>
          <w:sz w:val="20"/>
          <w:szCs w:val="20"/>
        </w:rPr>
        <w:t>Luckhurst</w:t>
      </w:r>
      <w:proofErr w:type="spellEnd"/>
      <w:r w:rsidRPr="000E2A5A">
        <w:rPr>
          <w:rFonts w:ascii="Georgia" w:eastAsia="Times New Roman" w:hAnsi="Georgia" w:cs="Times New Roman"/>
          <w:color w:val="222222"/>
          <w:sz w:val="20"/>
          <w:szCs w:val="20"/>
        </w:rPr>
        <w:t xml:space="preserve">). This in between period is perhaps known best for its cry of “art for art’s sake” and the suggestion that morality is relative. Because it usually is characterized by decadence and questions of immorality, the end of the nineteenth century is too often overlooked as a period of enormous technological, political, social, and intellectual change in British literary and cultural life. In this course, we will examine literature, and art more broadly, in the context of discourses on urban problems, ‘The New Woman,’ imperialism and socialism, as well as place it in conversation with </w:t>
      </w:r>
      <w:proofErr w:type="gramStart"/>
      <w:r w:rsidRPr="000E2A5A">
        <w:rPr>
          <w:rFonts w:ascii="Georgia" w:eastAsia="Times New Roman" w:hAnsi="Georgia" w:cs="Times New Roman"/>
          <w:color w:val="222222"/>
          <w:sz w:val="20"/>
          <w:szCs w:val="20"/>
        </w:rPr>
        <w:t>a number of</w:t>
      </w:r>
      <w:proofErr w:type="gramEnd"/>
      <w:r w:rsidRPr="000E2A5A">
        <w:rPr>
          <w:rFonts w:ascii="Georgia" w:eastAsia="Times New Roman" w:hAnsi="Georgia" w:cs="Times New Roman"/>
          <w:color w:val="222222"/>
          <w:sz w:val="20"/>
          <w:szCs w:val="20"/>
        </w:rPr>
        <w:t xml:space="preserve"> developments in science, psychology, and sexology. </w:t>
      </w:r>
    </w:p>
    <w:p w:rsidR="008E30D8" w:rsidRPr="000E2A5A" w:rsidRDefault="008E30D8" w:rsidP="008E30D8">
      <w:pPr>
        <w:pStyle w:val="NoSpacing"/>
        <w:spacing w:line="276" w:lineRule="auto"/>
        <w:rPr>
          <w:rFonts w:ascii="Georgia" w:eastAsia="Times New Roman" w:hAnsi="Georgia" w:cs="Times New Roman"/>
          <w:color w:val="222222"/>
          <w:sz w:val="20"/>
          <w:szCs w:val="20"/>
        </w:rPr>
      </w:pPr>
    </w:p>
    <w:p w:rsidR="008E30D8" w:rsidRPr="000E2A5A" w:rsidRDefault="008E30D8" w:rsidP="008E30D8">
      <w:pPr>
        <w:pStyle w:val="NoSpacing"/>
        <w:spacing w:line="276" w:lineRule="auto"/>
        <w:rPr>
          <w:rFonts w:ascii="Georgia" w:eastAsia="Times New Roman" w:hAnsi="Georgia" w:cs="Times New Roman"/>
          <w:color w:val="222222"/>
          <w:sz w:val="20"/>
          <w:szCs w:val="20"/>
        </w:rPr>
      </w:pPr>
      <w:r w:rsidRPr="000E2A5A">
        <w:rPr>
          <w:rFonts w:ascii="Georgia" w:eastAsia="Times New Roman" w:hAnsi="Georgia" w:cs="Times New Roman"/>
          <w:color w:val="222222"/>
          <w:sz w:val="20"/>
          <w:szCs w:val="20"/>
        </w:rPr>
        <w:t xml:space="preserve">We will read a range of different works of fiction, drama, and poetry by authors such as Oscar Wilde, Michael Field, Mona </w:t>
      </w:r>
      <w:proofErr w:type="spellStart"/>
      <w:r w:rsidRPr="000E2A5A">
        <w:rPr>
          <w:rFonts w:ascii="Georgia" w:eastAsia="Times New Roman" w:hAnsi="Georgia" w:cs="Times New Roman"/>
          <w:color w:val="222222"/>
          <w:sz w:val="20"/>
          <w:szCs w:val="20"/>
        </w:rPr>
        <w:t>Caird</w:t>
      </w:r>
      <w:proofErr w:type="spellEnd"/>
      <w:r w:rsidRPr="000E2A5A">
        <w:rPr>
          <w:rFonts w:ascii="Georgia" w:eastAsia="Times New Roman" w:hAnsi="Georgia" w:cs="Times New Roman"/>
          <w:color w:val="222222"/>
          <w:sz w:val="20"/>
          <w:szCs w:val="20"/>
        </w:rPr>
        <w:t>, H.G. Wells, George Bernard Shaw, Bram Stoker, and William Morris.</w:t>
      </w:r>
    </w:p>
    <w:p w:rsidR="008E30D8" w:rsidRPr="000E2A5A" w:rsidRDefault="008E30D8" w:rsidP="008E30D8">
      <w:pPr>
        <w:pStyle w:val="NoSpacing"/>
        <w:spacing w:line="276" w:lineRule="auto"/>
        <w:rPr>
          <w:rFonts w:ascii="Georgia" w:hAnsi="Georgia" w:cs="Times New Roman"/>
          <w:sz w:val="20"/>
          <w:szCs w:val="20"/>
          <w:u w:val="single"/>
        </w:rPr>
      </w:pPr>
    </w:p>
    <w:p w:rsidR="008E30D8" w:rsidRPr="000E2A5A" w:rsidRDefault="008E30D8" w:rsidP="008E30D8">
      <w:pPr>
        <w:pStyle w:val="NoSpacing"/>
        <w:spacing w:line="276" w:lineRule="auto"/>
        <w:rPr>
          <w:rFonts w:ascii="Georgia" w:hAnsi="Georgia" w:cs="Times New Roman"/>
          <w:b/>
          <w:sz w:val="20"/>
          <w:szCs w:val="20"/>
          <w:u w:val="single"/>
        </w:rPr>
      </w:pPr>
      <w:r w:rsidRPr="000E2A5A">
        <w:rPr>
          <w:rFonts w:ascii="Georgia" w:hAnsi="Georgia" w:cs="Times New Roman"/>
          <w:b/>
          <w:sz w:val="20"/>
          <w:szCs w:val="20"/>
          <w:u w:val="single"/>
        </w:rPr>
        <w:t xml:space="preserve">Course Materials </w:t>
      </w:r>
      <w:r w:rsidRPr="000E2A5A">
        <w:rPr>
          <w:rStyle w:val="FootnoteReference"/>
          <w:rFonts w:ascii="Georgia" w:hAnsi="Georgia" w:cs="Times New Roman"/>
          <w:b/>
          <w:sz w:val="20"/>
          <w:szCs w:val="20"/>
          <w:u w:val="single"/>
        </w:rPr>
        <w:footnoteReference w:id="1"/>
      </w:r>
    </w:p>
    <w:p w:rsidR="008E30D8" w:rsidRPr="000E2A5A" w:rsidRDefault="008E30D8" w:rsidP="008E30D8">
      <w:pPr>
        <w:pStyle w:val="NoSpacing"/>
        <w:spacing w:line="276" w:lineRule="auto"/>
        <w:rPr>
          <w:rFonts w:ascii="Georgia" w:hAnsi="Georgia" w:cs="Times New Roman"/>
          <w:sz w:val="20"/>
          <w:szCs w:val="20"/>
        </w:rPr>
      </w:pPr>
      <w:r w:rsidRPr="000E2A5A">
        <w:rPr>
          <w:rFonts w:ascii="Georgia" w:hAnsi="Georgia" w:cs="Times New Roman"/>
          <w:sz w:val="20"/>
          <w:szCs w:val="20"/>
        </w:rPr>
        <w:t>The following texts are required for the course and are available at the college bookstore:</w:t>
      </w:r>
    </w:p>
    <w:p w:rsidR="008E30D8" w:rsidRPr="000E2A5A" w:rsidRDefault="008E30D8" w:rsidP="008E30D8">
      <w:pPr>
        <w:pStyle w:val="NoSpacing"/>
        <w:rPr>
          <w:rFonts w:ascii="Georgia" w:hAnsi="Georgia" w:cs="Times New Roman"/>
          <w:sz w:val="20"/>
          <w:szCs w:val="20"/>
        </w:rPr>
      </w:pPr>
    </w:p>
    <w:p w:rsidR="008E30D8" w:rsidRPr="000E2A5A" w:rsidRDefault="008E30D8" w:rsidP="008E30D8">
      <w:pPr>
        <w:pStyle w:val="NoSpacing"/>
        <w:numPr>
          <w:ilvl w:val="0"/>
          <w:numId w:val="4"/>
        </w:numPr>
        <w:spacing w:line="276" w:lineRule="auto"/>
        <w:ind w:left="720"/>
        <w:rPr>
          <w:rFonts w:ascii="Georgia" w:hAnsi="Georgia" w:cs="Courier New"/>
          <w:color w:val="000000"/>
          <w:sz w:val="20"/>
          <w:szCs w:val="20"/>
        </w:rPr>
      </w:pPr>
      <w:r w:rsidRPr="000E2A5A">
        <w:rPr>
          <w:rFonts w:ascii="Georgia" w:hAnsi="Georgia" w:cs="Times New Roman"/>
          <w:i/>
          <w:sz w:val="20"/>
          <w:szCs w:val="20"/>
        </w:rPr>
        <w:t xml:space="preserve">Six Great Sherlock Holmes Stories </w:t>
      </w:r>
      <w:r w:rsidRPr="000E2A5A">
        <w:rPr>
          <w:rFonts w:ascii="Georgia" w:hAnsi="Georgia" w:cs="Times New Roman"/>
          <w:sz w:val="20"/>
          <w:szCs w:val="20"/>
        </w:rPr>
        <w:t>by Arthur Conan Doyle (ISBN 978-0-486-27055-5)</w:t>
      </w:r>
    </w:p>
    <w:p w:rsidR="008E30D8" w:rsidRPr="000E2A5A" w:rsidRDefault="008E30D8" w:rsidP="008E30D8">
      <w:pPr>
        <w:pStyle w:val="NoSpacing"/>
        <w:numPr>
          <w:ilvl w:val="0"/>
          <w:numId w:val="4"/>
        </w:numPr>
        <w:spacing w:line="276" w:lineRule="auto"/>
        <w:ind w:left="720"/>
        <w:rPr>
          <w:rFonts w:ascii="Georgia" w:hAnsi="Georgia" w:cs="Courier New"/>
          <w:color w:val="000000"/>
          <w:sz w:val="20"/>
          <w:szCs w:val="20"/>
        </w:rPr>
      </w:pPr>
      <w:r w:rsidRPr="000E2A5A">
        <w:rPr>
          <w:rFonts w:ascii="Georgia" w:hAnsi="Georgia" w:cs="Times New Roman"/>
          <w:i/>
          <w:sz w:val="20"/>
          <w:szCs w:val="20"/>
        </w:rPr>
        <w:t>Dracula</w:t>
      </w:r>
      <w:r w:rsidRPr="000E2A5A">
        <w:rPr>
          <w:rFonts w:ascii="Georgia" w:hAnsi="Georgia" w:cs="Times New Roman"/>
          <w:sz w:val="20"/>
          <w:szCs w:val="20"/>
        </w:rPr>
        <w:t xml:space="preserve"> by Bram Stoker (</w:t>
      </w:r>
      <w:r w:rsidRPr="000E2A5A">
        <w:rPr>
          <w:rFonts w:ascii="Georgia" w:hAnsi="Georgia" w:cs="Times New Roman"/>
          <w:bCs/>
          <w:sz w:val="20"/>
          <w:szCs w:val="20"/>
        </w:rPr>
        <w:t>ISBN-</w:t>
      </w:r>
      <w:r w:rsidRPr="000E2A5A">
        <w:rPr>
          <w:rFonts w:ascii="Georgia" w:hAnsi="Georgia"/>
          <w:sz w:val="20"/>
          <w:szCs w:val="20"/>
        </w:rPr>
        <w:t xml:space="preserve"> </w:t>
      </w:r>
      <w:r w:rsidRPr="000E2A5A">
        <w:rPr>
          <w:rFonts w:ascii="Georgia" w:hAnsi="Georgia" w:cs="Times New Roman"/>
          <w:bCs/>
          <w:sz w:val="20"/>
          <w:szCs w:val="20"/>
        </w:rPr>
        <w:t>978-0-14-143984-6</w:t>
      </w:r>
      <w:r w:rsidRPr="000E2A5A">
        <w:rPr>
          <w:rFonts w:ascii="Georgia" w:hAnsi="Georgia" w:cs="Times New Roman"/>
          <w:sz w:val="20"/>
          <w:szCs w:val="20"/>
        </w:rPr>
        <w:t>)</w:t>
      </w:r>
    </w:p>
    <w:p w:rsidR="008E30D8" w:rsidRPr="000E2A5A" w:rsidRDefault="008E30D8" w:rsidP="008E30D8">
      <w:pPr>
        <w:pStyle w:val="NoSpacing"/>
        <w:numPr>
          <w:ilvl w:val="0"/>
          <w:numId w:val="4"/>
        </w:numPr>
        <w:spacing w:line="276" w:lineRule="auto"/>
        <w:ind w:left="720"/>
        <w:rPr>
          <w:rFonts w:ascii="Georgia" w:hAnsi="Georgia" w:cs="Courier New"/>
          <w:color w:val="000000"/>
          <w:sz w:val="20"/>
          <w:szCs w:val="20"/>
        </w:rPr>
      </w:pPr>
      <w:r w:rsidRPr="000E2A5A">
        <w:rPr>
          <w:rFonts w:ascii="Georgia" w:hAnsi="Georgia" w:cs="Courier New"/>
          <w:i/>
          <w:color w:val="000000"/>
          <w:sz w:val="20"/>
          <w:szCs w:val="20"/>
        </w:rPr>
        <w:t xml:space="preserve">Late Victorian Gothic Tales </w:t>
      </w:r>
      <w:r w:rsidRPr="000E2A5A">
        <w:rPr>
          <w:rFonts w:ascii="Georgia" w:hAnsi="Georgia" w:cs="Courier New"/>
          <w:color w:val="000000"/>
          <w:sz w:val="20"/>
          <w:szCs w:val="20"/>
        </w:rPr>
        <w:t>(ISBN:  978-0-1</w:t>
      </w:r>
      <w:r w:rsidR="000E2A5A" w:rsidRPr="000E2A5A">
        <w:rPr>
          <w:rFonts w:ascii="Georgia" w:hAnsi="Georgia" w:cs="Courier New"/>
          <w:color w:val="000000"/>
          <w:sz w:val="20"/>
          <w:szCs w:val="20"/>
        </w:rPr>
        <w:t>9-953887-4</w:t>
      </w:r>
      <w:r w:rsidRPr="000E2A5A">
        <w:rPr>
          <w:rFonts w:ascii="Georgia" w:hAnsi="Georgia" w:cs="Courier New"/>
          <w:color w:val="000000"/>
          <w:sz w:val="20"/>
          <w:szCs w:val="20"/>
        </w:rPr>
        <w:t>)</w:t>
      </w:r>
      <w:r w:rsidRPr="000E2A5A">
        <w:rPr>
          <w:rFonts w:ascii="Georgia" w:hAnsi="Georgia"/>
          <w:noProof/>
          <w:sz w:val="20"/>
          <w:szCs w:val="20"/>
        </w:rPr>
        <w:t xml:space="preserve"> </w:t>
      </w:r>
    </w:p>
    <w:p w:rsidR="008E30D8" w:rsidRPr="000E2A5A" w:rsidRDefault="000E2A5A" w:rsidP="008E30D8">
      <w:pPr>
        <w:pStyle w:val="NoSpacing"/>
        <w:numPr>
          <w:ilvl w:val="0"/>
          <w:numId w:val="4"/>
        </w:numPr>
        <w:spacing w:line="276" w:lineRule="auto"/>
        <w:ind w:left="720"/>
        <w:rPr>
          <w:rFonts w:ascii="Georgia" w:hAnsi="Georgia" w:cs="Courier New"/>
          <w:color w:val="000000"/>
          <w:sz w:val="20"/>
          <w:szCs w:val="20"/>
        </w:rPr>
      </w:pPr>
      <w:r w:rsidRPr="000E2A5A">
        <w:rPr>
          <w:rFonts w:ascii="Georgia" w:hAnsi="Georgia" w:cs="Courier New"/>
          <w:i/>
          <w:color w:val="000000"/>
          <w:sz w:val="20"/>
          <w:szCs w:val="20"/>
        </w:rPr>
        <w:t>The Island of Dr. Moreau</w:t>
      </w:r>
      <w:r w:rsidR="008E30D8" w:rsidRPr="000E2A5A">
        <w:rPr>
          <w:rFonts w:ascii="Georgia" w:hAnsi="Georgia" w:cs="Courier New"/>
          <w:color w:val="000000"/>
          <w:sz w:val="20"/>
          <w:szCs w:val="20"/>
        </w:rPr>
        <w:t xml:space="preserve"> by </w:t>
      </w:r>
      <w:r w:rsidRPr="000E2A5A">
        <w:rPr>
          <w:rFonts w:ascii="Georgia" w:hAnsi="Georgia" w:cs="Courier New"/>
          <w:color w:val="000000"/>
          <w:sz w:val="20"/>
          <w:szCs w:val="20"/>
        </w:rPr>
        <w:t>H.G. Wells</w:t>
      </w:r>
      <w:r w:rsidR="008E30D8" w:rsidRPr="000E2A5A">
        <w:rPr>
          <w:rFonts w:ascii="Georgia" w:hAnsi="Georgia" w:cs="Courier New"/>
          <w:color w:val="000000"/>
          <w:sz w:val="20"/>
          <w:szCs w:val="20"/>
        </w:rPr>
        <w:t> (ISBN: 978-0-</w:t>
      </w:r>
      <w:r w:rsidRPr="000E2A5A">
        <w:rPr>
          <w:rFonts w:ascii="Georgia" w:hAnsi="Georgia" w:cs="Courier New"/>
          <w:color w:val="000000"/>
          <w:sz w:val="20"/>
          <w:szCs w:val="20"/>
        </w:rPr>
        <w:t>486-29027-0</w:t>
      </w:r>
      <w:r w:rsidR="008E30D8" w:rsidRPr="000E2A5A">
        <w:rPr>
          <w:rFonts w:ascii="Georgia" w:hAnsi="Georgia" w:cs="Courier New"/>
          <w:color w:val="000000"/>
          <w:sz w:val="20"/>
          <w:szCs w:val="20"/>
        </w:rPr>
        <w:t>)</w:t>
      </w:r>
    </w:p>
    <w:p w:rsidR="008E30D8" w:rsidRPr="000E2A5A" w:rsidRDefault="000E2A5A" w:rsidP="008E30D8">
      <w:pPr>
        <w:pStyle w:val="NoSpacing"/>
        <w:numPr>
          <w:ilvl w:val="0"/>
          <w:numId w:val="4"/>
        </w:numPr>
        <w:spacing w:line="276" w:lineRule="auto"/>
        <w:ind w:left="720"/>
        <w:rPr>
          <w:rFonts w:ascii="Georgia" w:hAnsi="Georgia" w:cs="Courier New"/>
          <w:color w:val="000000"/>
          <w:sz w:val="20"/>
          <w:szCs w:val="20"/>
        </w:rPr>
      </w:pPr>
      <w:r w:rsidRPr="000E2A5A">
        <w:rPr>
          <w:rFonts w:ascii="Georgia" w:hAnsi="Georgia" w:cs="Courier New"/>
          <w:i/>
          <w:color w:val="000000"/>
          <w:sz w:val="20"/>
          <w:szCs w:val="20"/>
        </w:rPr>
        <w:t>The Picture of Dorian Gray</w:t>
      </w:r>
      <w:r w:rsidR="008E30D8" w:rsidRPr="000E2A5A">
        <w:rPr>
          <w:rFonts w:ascii="Georgia" w:hAnsi="Georgia" w:cs="Courier New"/>
          <w:color w:val="000000"/>
          <w:sz w:val="20"/>
          <w:szCs w:val="20"/>
        </w:rPr>
        <w:t xml:space="preserve"> by </w:t>
      </w:r>
      <w:r w:rsidRPr="000E2A5A">
        <w:rPr>
          <w:rFonts w:ascii="Georgia" w:hAnsi="Georgia" w:cs="Courier New"/>
          <w:color w:val="000000"/>
          <w:sz w:val="20"/>
          <w:szCs w:val="20"/>
        </w:rPr>
        <w:t>Oscar Wilde</w:t>
      </w:r>
      <w:r w:rsidR="008E30D8" w:rsidRPr="000E2A5A">
        <w:rPr>
          <w:rFonts w:ascii="Georgia" w:hAnsi="Georgia" w:cs="Courier New"/>
          <w:color w:val="000000"/>
          <w:sz w:val="20"/>
          <w:szCs w:val="20"/>
        </w:rPr>
        <w:t xml:space="preserve"> (ISBN:  978-0-</w:t>
      </w:r>
      <w:r w:rsidRPr="000E2A5A">
        <w:rPr>
          <w:rFonts w:ascii="Georgia" w:hAnsi="Georgia" w:cs="Courier New"/>
          <w:color w:val="000000"/>
          <w:sz w:val="20"/>
          <w:szCs w:val="20"/>
        </w:rPr>
        <w:t>14-143957-0</w:t>
      </w:r>
      <w:r w:rsidR="008E30D8" w:rsidRPr="000E2A5A">
        <w:rPr>
          <w:rFonts w:ascii="Georgia" w:hAnsi="Georgia" w:cs="Courier New"/>
          <w:color w:val="000000"/>
          <w:sz w:val="20"/>
          <w:szCs w:val="20"/>
        </w:rPr>
        <w:t>)</w:t>
      </w:r>
    </w:p>
    <w:p w:rsidR="000E2A5A" w:rsidRPr="000E2A5A" w:rsidRDefault="000E2A5A" w:rsidP="000E2A5A">
      <w:pPr>
        <w:pStyle w:val="NoSpacing"/>
        <w:numPr>
          <w:ilvl w:val="0"/>
          <w:numId w:val="4"/>
        </w:numPr>
        <w:spacing w:line="276" w:lineRule="auto"/>
        <w:ind w:left="720"/>
        <w:rPr>
          <w:rFonts w:ascii="Georgia" w:hAnsi="Georgia"/>
          <w:color w:val="000000"/>
          <w:sz w:val="20"/>
          <w:szCs w:val="20"/>
        </w:rPr>
      </w:pPr>
      <w:r w:rsidRPr="000E2A5A">
        <w:rPr>
          <w:rFonts w:ascii="Georgia" w:hAnsi="Georgia" w:cs="Times New Roman"/>
          <w:sz w:val="20"/>
          <w:szCs w:val="20"/>
        </w:rPr>
        <w:t>Additional readings are available on our class website unless otherwise specified in the syllabus.</w:t>
      </w:r>
    </w:p>
    <w:p w:rsidR="0025757B" w:rsidRPr="0041541D" w:rsidRDefault="0025757B" w:rsidP="0025757B">
      <w:pPr>
        <w:pStyle w:val="NoSpacing"/>
        <w:numPr>
          <w:ilvl w:val="0"/>
          <w:numId w:val="4"/>
        </w:numPr>
        <w:spacing w:line="276" w:lineRule="auto"/>
        <w:ind w:left="720"/>
        <w:rPr>
          <w:rFonts w:ascii="Georgia" w:hAnsi="Georgia" w:cs="Courier New"/>
          <w:color w:val="000000"/>
          <w:sz w:val="20"/>
          <w:szCs w:val="20"/>
        </w:rPr>
      </w:pPr>
      <w:r w:rsidRPr="0041541D">
        <w:rPr>
          <w:rFonts w:ascii="Georgia" w:hAnsi="Georgia" w:cs="Courier New"/>
          <w:i/>
          <w:color w:val="000000"/>
          <w:sz w:val="20"/>
          <w:szCs w:val="20"/>
        </w:rPr>
        <w:t xml:space="preserve">Writing Analytically, </w:t>
      </w:r>
      <w:r w:rsidRPr="0041541D">
        <w:rPr>
          <w:rFonts w:ascii="Georgia" w:hAnsi="Georgia" w:cs="Courier New"/>
          <w:color w:val="000000"/>
          <w:sz w:val="20"/>
          <w:szCs w:val="20"/>
        </w:rPr>
        <w:t>7</w:t>
      </w:r>
      <w:r w:rsidRPr="0041541D">
        <w:rPr>
          <w:rFonts w:ascii="Georgia" w:hAnsi="Georgia" w:cs="Courier New"/>
          <w:color w:val="000000"/>
          <w:sz w:val="20"/>
          <w:szCs w:val="20"/>
          <w:vertAlign w:val="superscript"/>
        </w:rPr>
        <w:t>th</w:t>
      </w:r>
      <w:r w:rsidRPr="0041541D">
        <w:rPr>
          <w:rFonts w:ascii="Georgia" w:hAnsi="Georgia" w:cs="Courier New"/>
          <w:color w:val="000000"/>
          <w:sz w:val="20"/>
          <w:szCs w:val="20"/>
        </w:rPr>
        <w:t xml:space="preserve"> ed</w:t>
      </w:r>
      <w:r w:rsidRPr="0041541D">
        <w:rPr>
          <w:rFonts w:ascii="Georgia" w:hAnsi="Georgia" w:cs="Courier New"/>
          <w:i/>
          <w:color w:val="000000"/>
          <w:sz w:val="20"/>
          <w:szCs w:val="20"/>
        </w:rPr>
        <w:t xml:space="preserve"> </w:t>
      </w:r>
      <w:r w:rsidRPr="0041541D">
        <w:rPr>
          <w:rFonts w:ascii="Georgia" w:hAnsi="Georgia" w:cs="Courier New"/>
          <w:color w:val="000000"/>
          <w:sz w:val="20"/>
          <w:szCs w:val="20"/>
        </w:rPr>
        <w:t>by David Rosenwasser and Jill Stephen (ISBN:  978-</w:t>
      </w:r>
      <w:proofErr w:type="gramStart"/>
      <w:r w:rsidRPr="0041541D">
        <w:rPr>
          <w:rFonts w:ascii="Georgia" w:hAnsi="Georgia" w:cs="Courier New"/>
          <w:color w:val="000000"/>
          <w:sz w:val="20"/>
          <w:szCs w:val="20"/>
        </w:rPr>
        <w:t>1337284448)*</w:t>
      </w:r>
      <w:proofErr w:type="gramEnd"/>
      <w:r w:rsidRPr="0041541D">
        <w:rPr>
          <w:rFonts w:ascii="Georgia" w:hAnsi="Georgia" w:cs="Courier New"/>
          <w:color w:val="000000"/>
          <w:sz w:val="20"/>
          <w:szCs w:val="20"/>
        </w:rPr>
        <w:t xml:space="preserve"> </w:t>
      </w:r>
    </w:p>
    <w:p w:rsidR="0025757B" w:rsidRPr="0041541D" w:rsidRDefault="0025757B" w:rsidP="0025757B">
      <w:pPr>
        <w:pStyle w:val="NoSpacing"/>
        <w:ind w:left="720"/>
        <w:rPr>
          <w:rFonts w:ascii="Georgia" w:hAnsi="Georgia"/>
          <w:color w:val="000000"/>
          <w:sz w:val="20"/>
          <w:szCs w:val="20"/>
        </w:rPr>
      </w:pPr>
    </w:p>
    <w:p w:rsidR="0025757B" w:rsidRPr="0041541D" w:rsidRDefault="0025757B" w:rsidP="0025757B">
      <w:pPr>
        <w:spacing w:after="0" w:line="240" w:lineRule="auto"/>
        <w:rPr>
          <w:rFonts w:ascii="Georgia" w:hAnsi="Georgia"/>
          <w:color w:val="000000"/>
          <w:sz w:val="20"/>
          <w:szCs w:val="20"/>
        </w:rPr>
      </w:pPr>
      <w:r w:rsidRPr="0041541D">
        <w:rPr>
          <w:rFonts w:ascii="Georgia" w:hAnsi="Georgia"/>
          <w:color w:val="000000"/>
          <w:sz w:val="20"/>
          <w:szCs w:val="20"/>
        </w:rPr>
        <w:t xml:space="preserve">*There is a copy of </w:t>
      </w:r>
      <w:r w:rsidRPr="0041541D">
        <w:rPr>
          <w:rFonts w:ascii="Georgia" w:hAnsi="Georgia"/>
          <w:i/>
          <w:color w:val="000000"/>
          <w:sz w:val="20"/>
          <w:szCs w:val="20"/>
        </w:rPr>
        <w:t xml:space="preserve">Writing Analytically </w:t>
      </w:r>
      <w:r w:rsidRPr="0041541D">
        <w:rPr>
          <w:rFonts w:ascii="Georgia" w:hAnsi="Georgia"/>
          <w:color w:val="000000"/>
          <w:sz w:val="20"/>
          <w:szCs w:val="20"/>
        </w:rPr>
        <w:t xml:space="preserve">on reserve at the library.  If you chose it use that copy, </w:t>
      </w:r>
      <w:r w:rsidRPr="0041541D">
        <w:rPr>
          <w:rFonts w:ascii="Georgia" w:hAnsi="Georgia"/>
          <w:color w:val="000000"/>
          <w:sz w:val="20"/>
          <w:szCs w:val="20"/>
          <w:u w:val="single"/>
        </w:rPr>
        <w:t>you must photocopy the pages assigned for class</w:t>
      </w:r>
      <w:r w:rsidRPr="0041541D">
        <w:rPr>
          <w:rFonts w:ascii="Georgia" w:hAnsi="Georgia"/>
          <w:color w:val="000000"/>
          <w:sz w:val="20"/>
          <w:szCs w:val="20"/>
        </w:rPr>
        <w:t xml:space="preserve"> so that you can have them with you in class. </w:t>
      </w:r>
    </w:p>
    <w:p w:rsidR="008E30D8" w:rsidRPr="000E2A5A" w:rsidRDefault="008E30D8" w:rsidP="008E30D8">
      <w:pPr>
        <w:spacing w:after="0" w:line="240" w:lineRule="auto"/>
        <w:rPr>
          <w:rFonts w:ascii="Georgia" w:hAnsi="Georgia"/>
          <w:color w:val="000000"/>
          <w:sz w:val="20"/>
          <w:szCs w:val="20"/>
        </w:rPr>
      </w:pPr>
    </w:p>
    <w:p w:rsidR="008E30D8" w:rsidRPr="000E2A5A" w:rsidRDefault="000E2A5A" w:rsidP="00DB36FA">
      <w:pPr>
        <w:spacing w:after="0"/>
        <w:ind w:left="2160"/>
        <w:rPr>
          <w:rFonts w:ascii="Georgia" w:hAnsi="Georgia"/>
          <w:b/>
          <w:sz w:val="20"/>
          <w:szCs w:val="20"/>
          <w:u w:val="single"/>
        </w:rPr>
      </w:pPr>
      <w:r>
        <w:rPr>
          <w:noProof/>
        </w:rPr>
        <w:lastRenderedPageBreak/>
        <w:drawing>
          <wp:anchor distT="0" distB="0" distL="114300" distR="114300" simplePos="0" relativeHeight="251658240" behindDoc="0" locked="0" layoutInCell="1" allowOverlap="1">
            <wp:simplePos x="0" y="0"/>
            <wp:positionH relativeFrom="column">
              <wp:posOffset>-210100</wp:posOffset>
            </wp:positionH>
            <wp:positionV relativeFrom="paragraph">
              <wp:posOffset>0</wp:posOffset>
            </wp:positionV>
            <wp:extent cx="1991360" cy="2694940"/>
            <wp:effectExtent l="0" t="0" r="8890" b="0"/>
            <wp:wrapSquare wrapText="bothSides"/>
            <wp:docPr id="1" name="Picture 1" descr="https://s-media-cache-ak0.pinimg.com/236x/32/5e/61/325e61503337a2466e745e2a7748ba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32/5e/61/325e61503337a2466e745e2a7748ba5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1360" cy="2694940"/>
                    </a:xfrm>
                    <a:prstGeom prst="rect">
                      <a:avLst/>
                    </a:prstGeom>
                    <a:noFill/>
                    <a:ln>
                      <a:noFill/>
                    </a:ln>
                  </pic:spPr>
                </pic:pic>
              </a:graphicData>
            </a:graphic>
          </wp:anchor>
        </w:drawing>
      </w:r>
      <w:r w:rsidRPr="000E2A5A">
        <w:rPr>
          <w:rFonts w:ascii="Georgia" w:hAnsi="Georgia"/>
          <w:b/>
          <w:sz w:val="20"/>
          <w:szCs w:val="20"/>
          <w:u w:val="single"/>
        </w:rPr>
        <w:t>A</w:t>
      </w:r>
      <w:r w:rsidR="008E30D8" w:rsidRPr="000E2A5A">
        <w:rPr>
          <w:rFonts w:ascii="Georgia" w:hAnsi="Georgia"/>
          <w:b/>
          <w:sz w:val="20"/>
          <w:szCs w:val="20"/>
          <w:u w:val="single"/>
        </w:rPr>
        <w:t>ttendance</w:t>
      </w:r>
    </w:p>
    <w:p w:rsidR="0025757B" w:rsidRDefault="008E30D8" w:rsidP="0025757B">
      <w:pPr>
        <w:spacing w:after="0"/>
        <w:rPr>
          <w:rFonts w:ascii="Georgia" w:hAnsi="Georgia"/>
          <w:sz w:val="20"/>
          <w:szCs w:val="20"/>
        </w:rPr>
      </w:pPr>
      <w:r w:rsidRPr="000E2A5A">
        <w:rPr>
          <w:rFonts w:ascii="Georgia" w:hAnsi="Georgia"/>
          <w:b/>
          <w:sz w:val="20"/>
          <w:szCs w:val="20"/>
        </w:rPr>
        <w:t>Preparation, attendance, and participation are crucial to this course and your success in it.</w:t>
      </w:r>
      <w:r w:rsidRPr="000E2A5A">
        <w:rPr>
          <w:rFonts w:ascii="Georgia" w:hAnsi="Georgia"/>
          <w:sz w:val="20"/>
          <w:szCs w:val="20"/>
        </w:rPr>
        <w:t xml:space="preserve"> </w:t>
      </w:r>
      <w:r w:rsidR="0025757B">
        <w:rPr>
          <w:rFonts w:ascii="Georgia" w:hAnsi="Georgia"/>
          <w:sz w:val="20"/>
          <w:szCs w:val="20"/>
        </w:rPr>
        <w:t xml:space="preserve"> This </w:t>
      </w:r>
      <w:r w:rsidR="0025757B" w:rsidRPr="00B22294">
        <w:rPr>
          <w:rFonts w:ascii="Georgia" w:hAnsi="Georgia"/>
          <w:sz w:val="20"/>
          <w:szCs w:val="20"/>
        </w:rPr>
        <w:t xml:space="preserve">class is a workshop/seminar and therefore depends on the participation of its members. Failure to attend undermines the </w:t>
      </w:r>
      <w:proofErr w:type="gramStart"/>
      <w:r w:rsidR="0025757B" w:rsidRPr="00B22294">
        <w:rPr>
          <w:rFonts w:ascii="Georgia" w:hAnsi="Georgia"/>
          <w:sz w:val="20"/>
          <w:szCs w:val="20"/>
        </w:rPr>
        <w:t>class as a whole</w:t>
      </w:r>
      <w:proofErr w:type="gramEnd"/>
      <w:r w:rsidR="0025757B" w:rsidRPr="00B22294">
        <w:rPr>
          <w:rFonts w:ascii="Georgia" w:hAnsi="Georgia"/>
          <w:sz w:val="20"/>
          <w:szCs w:val="20"/>
        </w:rPr>
        <w:t xml:space="preserve">.  Attendance, therefore, will be a substantial part of your participation grade. You may miss </w:t>
      </w:r>
      <w:r w:rsidR="0025757B" w:rsidRPr="00B22294">
        <w:rPr>
          <w:rFonts w:ascii="Georgia" w:hAnsi="Georgia"/>
          <w:i/>
          <w:sz w:val="20"/>
          <w:szCs w:val="20"/>
        </w:rPr>
        <w:t xml:space="preserve">up to </w:t>
      </w:r>
      <w:r w:rsidR="0025757B">
        <w:rPr>
          <w:rFonts w:ascii="Georgia" w:hAnsi="Georgia"/>
          <w:i/>
          <w:sz w:val="20"/>
          <w:szCs w:val="20"/>
        </w:rPr>
        <w:t>two</w:t>
      </w:r>
      <w:r w:rsidR="0025757B" w:rsidRPr="00B22294">
        <w:rPr>
          <w:rFonts w:ascii="Georgia" w:hAnsi="Georgia"/>
          <w:sz w:val="20"/>
          <w:szCs w:val="20"/>
        </w:rPr>
        <w:t xml:space="preserve"> class periods without penalty. </w:t>
      </w:r>
      <w:r w:rsidR="0025757B">
        <w:rPr>
          <w:rFonts w:ascii="Georgia" w:hAnsi="Georgia"/>
          <w:sz w:val="20"/>
          <w:szCs w:val="20"/>
        </w:rPr>
        <w:t>I do not distinguish between “excused” and “unexcused” absences, so please use these judiciously.  I</w:t>
      </w:r>
      <w:r w:rsidR="0025757B" w:rsidRPr="00E83286">
        <w:rPr>
          <w:rFonts w:ascii="Georgia" w:hAnsi="Georgia"/>
          <w:sz w:val="20"/>
          <w:szCs w:val="20"/>
        </w:rPr>
        <w:t xml:space="preserve"> strongly advise you keep at least one free absence “in the bank” in case something comes up.  </w:t>
      </w:r>
      <w:r w:rsidR="0025757B" w:rsidRPr="00B22294">
        <w:rPr>
          <w:rFonts w:ascii="Georgia" w:hAnsi="Georgia"/>
          <w:sz w:val="20"/>
          <w:szCs w:val="20"/>
        </w:rPr>
        <w:t xml:space="preserve">If you miss the class for any reason, you are responsible for what went on in the class, including changes of assignments. I will not answer emails asking me to describe what went on in class. You are responsible for contacting one of your classmates to find out what went on, including any changes of assignments.  </w:t>
      </w:r>
      <w:r w:rsidR="0025757B" w:rsidRPr="00B22294">
        <w:rPr>
          <w:rFonts w:ascii="Georgia" w:hAnsi="Georgia"/>
          <w:b/>
          <w:sz w:val="20"/>
          <w:szCs w:val="20"/>
        </w:rPr>
        <w:t>If you miss more than three classes</w:t>
      </w:r>
      <w:r w:rsidR="0025757B">
        <w:rPr>
          <w:rFonts w:ascii="Georgia" w:hAnsi="Georgia"/>
          <w:b/>
          <w:sz w:val="20"/>
          <w:szCs w:val="20"/>
        </w:rPr>
        <w:t xml:space="preserve"> </w:t>
      </w:r>
      <w:r w:rsidR="0025757B" w:rsidRPr="00B22294">
        <w:rPr>
          <w:rFonts w:ascii="Georgia" w:hAnsi="Georgia"/>
          <w:b/>
          <w:sz w:val="20"/>
          <w:szCs w:val="20"/>
        </w:rPr>
        <w:t xml:space="preserve">your grade will decrease per missed class. </w:t>
      </w:r>
      <w:r w:rsidR="0025757B" w:rsidRPr="00B22294">
        <w:rPr>
          <w:rFonts w:ascii="Georgia" w:hAnsi="Georgia"/>
          <w:sz w:val="20"/>
          <w:szCs w:val="20"/>
        </w:rPr>
        <w:t>If you have extenuating circumstances, please contact me as soon as possible.</w:t>
      </w:r>
      <w:r w:rsidR="0025757B">
        <w:rPr>
          <w:rFonts w:ascii="Georgia" w:hAnsi="Georgia"/>
          <w:sz w:val="20"/>
          <w:szCs w:val="20"/>
        </w:rPr>
        <w:t xml:space="preserve">  </w:t>
      </w:r>
    </w:p>
    <w:p w:rsidR="0025757B" w:rsidRDefault="0025757B" w:rsidP="0025757B">
      <w:pPr>
        <w:spacing w:after="0"/>
        <w:rPr>
          <w:rFonts w:ascii="Georgia" w:hAnsi="Georgia"/>
          <w:sz w:val="20"/>
          <w:szCs w:val="20"/>
        </w:rPr>
      </w:pPr>
    </w:p>
    <w:p w:rsidR="0025757B" w:rsidRPr="0041541D" w:rsidRDefault="0025757B" w:rsidP="0025757B">
      <w:pPr>
        <w:spacing w:after="0"/>
        <w:rPr>
          <w:rFonts w:ascii="Georgia" w:hAnsi="Georgia" w:cs="Times New Roman"/>
          <w:sz w:val="20"/>
          <w:szCs w:val="20"/>
        </w:rPr>
      </w:pPr>
      <w:r w:rsidRPr="007D7B72">
        <w:rPr>
          <w:rFonts w:ascii="Georgia" w:hAnsi="Georgia"/>
          <w:sz w:val="20"/>
          <w:szCs w:val="20"/>
        </w:rPr>
        <w:t xml:space="preserve">Please </w:t>
      </w:r>
      <w:proofErr w:type="gramStart"/>
      <w:r w:rsidRPr="007D7B72">
        <w:rPr>
          <w:rFonts w:ascii="Georgia" w:hAnsi="Georgia"/>
          <w:sz w:val="20"/>
          <w:szCs w:val="20"/>
        </w:rPr>
        <w:t>make an effort</w:t>
      </w:r>
      <w:proofErr w:type="gramEnd"/>
      <w:r w:rsidRPr="007D7B72">
        <w:rPr>
          <w:rFonts w:ascii="Georgia" w:hAnsi="Georgia"/>
          <w:sz w:val="20"/>
          <w:szCs w:val="20"/>
        </w:rPr>
        <w:t xml:space="preserve"> to be on time.  Class begins promptly and if you are more than ten minutes late, I will record you as absent.  If you have a reason that may cause you to be late from time to time, please let me know.  (If you are a student athlete or member of a student group that requires you to miss class for a university-sanctioned event, please let me know as soon as possible.)</w:t>
      </w:r>
    </w:p>
    <w:p w:rsidR="008E30D8" w:rsidRPr="000E2A5A" w:rsidRDefault="008E30D8" w:rsidP="0025757B">
      <w:pPr>
        <w:spacing w:after="0"/>
        <w:rPr>
          <w:rFonts w:ascii="Georgia" w:hAnsi="Georgia"/>
          <w:sz w:val="20"/>
          <w:szCs w:val="20"/>
          <w:u w:val="single"/>
        </w:rPr>
      </w:pPr>
    </w:p>
    <w:p w:rsidR="008E30D8" w:rsidRPr="000E2A5A" w:rsidRDefault="008E30D8" w:rsidP="008E30D8">
      <w:pPr>
        <w:spacing w:after="0"/>
        <w:rPr>
          <w:rFonts w:ascii="Georgia" w:hAnsi="Georgia"/>
          <w:b/>
          <w:sz w:val="20"/>
          <w:szCs w:val="20"/>
          <w:u w:val="single"/>
        </w:rPr>
      </w:pPr>
      <w:r w:rsidRPr="000E2A5A">
        <w:rPr>
          <w:rFonts w:ascii="Georgia" w:hAnsi="Georgia"/>
          <w:b/>
          <w:sz w:val="20"/>
          <w:szCs w:val="20"/>
          <w:u w:val="single"/>
        </w:rPr>
        <w:t>Papers</w:t>
      </w:r>
    </w:p>
    <w:p w:rsidR="008E30D8" w:rsidRPr="000E2A5A" w:rsidRDefault="008E30D8" w:rsidP="008E30D8">
      <w:pPr>
        <w:spacing w:after="0"/>
        <w:rPr>
          <w:rFonts w:ascii="Georgia" w:hAnsi="Georgia"/>
          <w:sz w:val="20"/>
          <w:szCs w:val="20"/>
        </w:rPr>
      </w:pPr>
      <w:r w:rsidRPr="000E2A5A">
        <w:rPr>
          <w:rFonts w:ascii="Georgia" w:hAnsi="Georgia"/>
          <w:sz w:val="20"/>
          <w:szCs w:val="20"/>
        </w:rPr>
        <w:t xml:space="preserve">Papers will go through the invention, drafting, feedback, and revising process. The process of revision and the ultimate success of the paper depend upon a thoughtful first draft as well as a polished final draft. For each longer paper, you will have ample time for writing the first version and for revising after receiving feedback on the draft.  All papers (first and final versions) must be word-processed and meet standard format practices (either double-spaced, </w:t>
      </w:r>
      <w:proofErr w:type="gramStart"/>
      <w:r w:rsidRPr="000E2A5A">
        <w:rPr>
          <w:rFonts w:ascii="Georgia" w:hAnsi="Georgia"/>
          <w:sz w:val="20"/>
          <w:szCs w:val="20"/>
        </w:rPr>
        <w:t>12 point</w:t>
      </w:r>
      <w:proofErr w:type="gramEnd"/>
      <w:r w:rsidRPr="000E2A5A">
        <w:rPr>
          <w:rFonts w:ascii="Georgia" w:hAnsi="Georgia"/>
          <w:sz w:val="20"/>
          <w:szCs w:val="20"/>
        </w:rPr>
        <w:t xml:space="preserve"> font, pages numbered in the right hand corner, title and name on first page, and date of submission OR an online equivalent).  Throughout the paper, the citations and documentation style should be consistent.  Late papers will be penalized one full letter grade.</w:t>
      </w:r>
    </w:p>
    <w:p w:rsidR="008E30D8" w:rsidRPr="000E2A5A" w:rsidRDefault="008E30D8" w:rsidP="008E30D8">
      <w:pPr>
        <w:spacing w:after="0"/>
        <w:ind w:left="720"/>
        <w:rPr>
          <w:rFonts w:ascii="Georgia" w:hAnsi="Georgia"/>
          <w:b/>
          <w:sz w:val="20"/>
          <w:szCs w:val="20"/>
        </w:rPr>
      </w:pPr>
      <w:r w:rsidRPr="000E2A5A">
        <w:rPr>
          <w:rFonts w:ascii="Georgia" w:hAnsi="Georgia"/>
          <w:b/>
          <w:sz w:val="20"/>
          <w:szCs w:val="20"/>
        </w:rPr>
        <w:t>Evaluation Policies for Writing Assignments</w:t>
      </w:r>
    </w:p>
    <w:p w:rsidR="008E30D8" w:rsidRPr="000E2A5A" w:rsidRDefault="008E30D8" w:rsidP="008E30D8">
      <w:pPr>
        <w:spacing w:after="0"/>
        <w:ind w:left="720"/>
        <w:rPr>
          <w:rFonts w:ascii="Georgia" w:hAnsi="Georgia"/>
          <w:sz w:val="20"/>
          <w:szCs w:val="20"/>
        </w:rPr>
      </w:pPr>
      <w:r w:rsidRPr="000E2A5A">
        <w:rPr>
          <w:rFonts w:ascii="Georgia" w:hAnsi="Georgia"/>
          <w:sz w:val="20"/>
          <w:szCs w:val="20"/>
        </w:rPr>
        <w:t>In general, I will evaluate your writing by considering how well you have achieved the following goals (developed by the Writing Program):</w:t>
      </w:r>
    </w:p>
    <w:p w:rsidR="008E30D8" w:rsidRPr="000E2A5A" w:rsidRDefault="008E30D8" w:rsidP="008E30D8">
      <w:pPr>
        <w:pStyle w:val="ListParagraph"/>
        <w:numPr>
          <w:ilvl w:val="0"/>
          <w:numId w:val="2"/>
        </w:numPr>
        <w:spacing w:after="0"/>
        <w:ind w:left="1440"/>
        <w:rPr>
          <w:rFonts w:ascii="Georgia" w:hAnsi="Georgia"/>
          <w:sz w:val="20"/>
          <w:szCs w:val="20"/>
        </w:rPr>
      </w:pPr>
      <w:r w:rsidRPr="000E2A5A">
        <w:rPr>
          <w:rFonts w:ascii="Georgia" w:hAnsi="Georgia"/>
          <w:sz w:val="20"/>
          <w:szCs w:val="20"/>
        </w:rPr>
        <w:t>The author crafts an introduction that identifies a question, frames the question, and states a thesis.</w:t>
      </w:r>
    </w:p>
    <w:p w:rsidR="008E30D8" w:rsidRPr="000E2A5A" w:rsidRDefault="008E30D8" w:rsidP="008E30D8">
      <w:pPr>
        <w:pStyle w:val="ListParagraph"/>
        <w:numPr>
          <w:ilvl w:val="0"/>
          <w:numId w:val="2"/>
        </w:numPr>
        <w:spacing w:after="0"/>
        <w:ind w:left="1440"/>
        <w:rPr>
          <w:rFonts w:ascii="Georgia" w:hAnsi="Georgia"/>
          <w:sz w:val="20"/>
          <w:szCs w:val="20"/>
        </w:rPr>
      </w:pPr>
      <w:r w:rsidRPr="000E2A5A">
        <w:rPr>
          <w:rFonts w:ascii="Georgia" w:hAnsi="Georgia"/>
          <w:sz w:val="20"/>
          <w:szCs w:val="20"/>
        </w:rPr>
        <w:t>The author organizes the writing, demonstrates a progression of ideas, and maintains a consistent focus or thread.</w:t>
      </w:r>
    </w:p>
    <w:p w:rsidR="008E30D8" w:rsidRPr="000E2A5A" w:rsidRDefault="008E30D8" w:rsidP="008E30D8">
      <w:pPr>
        <w:pStyle w:val="ListParagraph"/>
        <w:numPr>
          <w:ilvl w:val="0"/>
          <w:numId w:val="2"/>
        </w:numPr>
        <w:spacing w:after="0"/>
        <w:ind w:left="1440"/>
        <w:rPr>
          <w:rFonts w:ascii="Georgia" w:hAnsi="Georgia"/>
          <w:sz w:val="20"/>
          <w:szCs w:val="20"/>
        </w:rPr>
      </w:pPr>
      <w:r w:rsidRPr="000E2A5A">
        <w:rPr>
          <w:rFonts w:ascii="Georgia" w:hAnsi="Georgia"/>
          <w:sz w:val="20"/>
          <w:szCs w:val="20"/>
        </w:rPr>
        <w:t>The author contextualizes the question and supports it with evidence.</w:t>
      </w:r>
    </w:p>
    <w:p w:rsidR="008E30D8" w:rsidRPr="000E2A5A" w:rsidRDefault="008E30D8" w:rsidP="008E30D8">
      <w:pPr>
        <w:pStyle w:val="ListParagraph"/>
        <w:numPr>
          <w:ilvl w:val="0"/>
          <w:numId w:val="2"/>
        </w:numPr>
        <w:spacing w:after="0"/>
        <w:ind w:left="1440"/>
        <w:rPr>
          <w:rFonts w:ascii="Georgia" w:hAnsi="Georgia"/>
          <w:sz w:val="20"/>
          <w:szCs w:val="20"/>
        </w:rPr>
      </w:pPr>
      <w:r w:rsidRPr="000E2A5A">
        <w:rPr>
          <w:rFonts w:ascii="Georgia" w:hAnsi="Georgia"/>
          <w:sz w:val="20"/>
          <w:szCs w:val="20"/>
        </w:rPr>
        <w:t>The author sustains analytical inquiry throughout the assignment.</w:t>
      </w:r>
    </w:p>
    <w:p w:rsidR="008E30D8" w:rsidRPr="000E2A5A" w:rsidRDefault="008E30D8" w:rsidP="008E30D8">
      <w:pPr>
        <w:pStyle w:val="ListParagraph"/>
        <w:numPr>
          <w:ilvl w:val="0"/>
          <w:numId w:val="2"/>
        </w:numPr>
        <w:spacing w:after="0"/>
        <w:ind w:left="1440"/>
        <w:rPr>
          <w:rFonts w:ascii="Georgia" w:hAnsi="Georgia"/>
          <w:sz w:val="20"/>
          <w:szCs w:val="20"/>
        </w:rPr>
      </w:pPr>
      <w:r w:rsidRPr="000E2A5A">
        <w:rPr>
          <w:rFonts w:ascii="Georgia" w:hAnsi="Georgia"/>
          <w:sz w:val="20"/>
          <w:szCs w:val="20"/>
        </w:rPr>
        <w:t>The author effectively incorporates relevant outside information.</w:t>
      </w:r>
    </w:p>
    <w:p w:rsidR="008E30D8" w:rsidRPr="000E2A5A" w:rsidRDefault="008E30D8" w:rsidP="008E30D8">
      <w:pPr>
        <w:pStyle w:val="ListParagraph"/>
        <w:numPr>
          <w:ilvl w:val="0"/>
          <w:numId w:val="2"/>
        </w:numPr>
        <w:spacing w:after="0"/>
        <w:ind w:left="1440"/>
        <w:rPr>
          <w:rFonts w:ascii="Georgia" w:hAnsi="Georgia"/>
          <w:sz w:val="20"/>
          <w:szCs w:val="20"/>
        </w:rPr>
      </w:pPr>
      <w:r w:rsidRPr="000E2A5A">
        <w:rPr>
          <w:rFonts w:ascii="Georgia" w:hAnsi="Georgia"/>
          <w:sz w:val="20"/>
          <w:szCs w:val="20"/>
        </w:rPr>
        <w:t>The author engages the intended audience with a consistent, distinctive voice appropriate to the task.</w:t>
      </w:r>
    </w:p>
    <w:p w:rsidR="008E30D8" w:rsidRPr="000E2A5A" w:rsidRDefault="008E30D8" w:rsidP="008E30D8">
      <w:pPr>
        <w:pStyle w:val="ListParagraph"/>
        <w:numPr>
          <w:ilvl w:val="0"/>
          <w:numId w:val="2"/>
        </w:numPr>
        <w:spacing w:after="0"/>
        <w:ind w:left="1440"/>
        <w:rPr>
          <w:rFonts w:ascii="Georgia" w:hAnsi="Georgia"/>
          <w:sz w:val="20"/>
          <w:szCs w:val="20"/>
        </w:rPr>
      </w:pPr>
      <w:r w:rsidRPr="000E2A5A">
        <w:rPr>
          <w:rFonts w:ascii="Georgia" w:hAnsi="Georgia"/>
          <w:sz w:val="20"/>
          <w:szCs w:val="20"/>
        </w:rPr>
        <w:t>The author adheres to appropriate standards for language use.</w:t>
      </w:r>
    </w:p>
    <w:p w:rsidR="008E30D8" w:rsidRPr="000E2A5A" w:rsidRDefault="008E30D8" w:rsidP="008E30D8">
      <w:pPr>
        <w:pStyle w:val="ListParagraph"/>
        <w:numPr>
          <w:ilvl w:val="0"/>
          <w:numId w:val="2"/>
        </w:numPr>
        <w:spacing w:after="0"/>
        <w:ind w:left="1440"/>
        <w:rPr>
          <w:rFonts w:ascii="Georgia" w:hAnsi="Georgia"/>
          <w:sz w:val="20"/>
          <w:szCs w:val="20"/>
        </w:rPr>
      </w:pPr>
      <w:r w:rsidRPr="000E2A5A">
        <w:rPr>
          <w:rFonts w:ascii="Georgia" w:hAnsi="Georgia"/>
          <w:sz w:val="20"/>
          <w:szCs w:val="20"/>
        </w:rPr>
        <w:t xml:space="preserve"> The author conforms to appropriate formats for citation of source material.</w:t>
      </w:r>
    </w:p>
    <w:p w:rsidR="0025757B" w:rsidRDefault="0025757B" w:rsidP="008E30D8">
      <w:pPr>
        <w:pStyle w:val="NoSpacing"/>
        <w:spacing w:line="276" w:lineRule="auto"/>
        <w:rPr>
          <w:rFonts w:ascii="Georgia" w:hAnsi="Georgia" w:cs="Times New Roman"/>
          <w:b/>
          <w:sz w:val="20"/>
          <w:szCs w:val="20"/>
          <w:u w:val="single"/>
        </w:rPr>
      </w:pPr>
    </w:p>
    <w:p w:rsidR="009240D2" w:rsidRDefault="009240D2" w:rsidP="008E30D8">
      <w:pPr>
        <w:pStyle w:val="NoSpacing"/>
        <w:spacing w:line="276" w:lineRule="auto"/>
        <w:rPr>
          <w:rFonts w:ascii="Georgia" w:hAnsi="Georgia" w:cs="Times New Roman"/>
          <w:b/>
          <w:sz w:val="20"/>
          <w:szCs w:val="20"/>
          <w:u w:val="single"/>
        </w:rPr>
      </w:pPr>
    </w:p>
    <w:p w:rsidR="009240D2" w:rsidRDefault="009240D2" w:rsidP="008E30D8">
      <w:pPr>
        <w:pStyle w:val="NoSpacing"/>
        <w:spacing w:line="276" w:lineRule="auto"/>
        <w:rPr>
          <w:rFonts w:ascii="Georgia" w:hAnsi="Georgia" w:cs="Times New Roman"/>
          <w:b/>
          <w:sz w:val="20"/>
          <w:szCs w:val="20"/>
          <w:u w:val="single"/>
        </w:rPr>
      </w:pPr>
    </w:p>
    <w:p w:rsidR="009240D2" w:rsidRDefault="009240D2" w:rsidP="008E30D8">
      <w:pPr>
        <w:pStyle w:val="NoSpacing"/>
        <w:spacing w:line="276" w:lineRule="auto"/>
        <w:rPr>
          <w:rFonts w:ascii="Georgia" w:hAnsi="Georgia" w:cs="Times New Roman"/>
          <w:b/>
          <w:sz w:val="20"/>
          <w:szCs w:val="20"/>
          <w:u w:val="single"/>
        </w:rPr>
      </w:pPr>
    </w:p>
    <w:p w:rsidR="009240D2" w:rsidRDefault="009240D2" w:rsidP="008E30D8">
      <w:pPr>
        <w:pStyle w:val="NoSpacing"/>
        <w:spacing w:line="276" w:lineRule="auto"/>
        <w:rPr>
          <w:rFonts w:ascii="Georgia" w:hAnsi="Georgia" w:cs="Times New Roman"/>
          <w:b/>
          <w:sz w:val="20"/>
          <w:szCs w:val="20"/>
          <w:u w:val="single"/>
        </w:rPr>
      </w:pPr>
    </w:p>
    <w:p w:rsidR="009240D2" w:rsidRDefault="009240D2" w:rsidP="008E30D8">
      <w:pPr>
        <w:pStyle w:val="NoSpacing"/>
        <w:spacing w:line="276" w:lineRule="auto"/>
        <w:rPr>
          <w:rFonts w:ascii="Georgia" w:hAnsi="Georgia" w:cs="Times New Roman"/>
          <w:b/>
          <w:sz w:val="20"/>
          <w:szCs w:val="20"/>
          <w:u w:val="single"/>
        </w:rPr>
      </w:pPr>
    </w:p>
    <w:p w:rsidR="009240D2" w:rsidRDefault="009240D2" w:rsidP="008E30D8">
      <w:pPr>
        <w:pStyle w:val="NoSpacing"/>
        <w:spacing w:line="276" w:lineRule="auto"/>
        <w:rPr>
          <w:rFonts w:ascii="Georgia" w:hAnsi="Georgia" w:cs="Times New Roman"/>
          <w:b/>
          <w:sz w:val="20"/>
          <w:szCs w:val="20"/>
          <w:u w:val="single"/>
        </w:rPr>
      </w:pPr>
    </w:p>
    <w:p w:rsidR="009240D2" w:rsidRDefault="009240D2" w:rsidP="008E30D8">
      <w:pPr>
        <w:pStyle w:val="NoSpacing"/>
        <w:spacing w:line="276" w:lineRule="auto"/>
        <w:rPr>
          <w:rFonts w:ascii="Georgia" w:hAnsi="Georgia" w:cs="Times New Roman"/>
          <w:b/>
          <w:sz w:val="20"/>
          <w:szCs w:val="20"/>
          <w:u w:val="single"/>
        </w:rPr>
      </w:pPr>
    </w:p>
    <w:p w:rsidR="008E30D8" w:rsidRPr="000E2A5A" w:rsidRDefault="008E30D8" w:rsidP="008E30D8">
      <w:pPr>
        <w:pStyle w:val="NoSpacing"/>
        <w:spacing w:line="276" w:lineRule="auto"/>
        <w:rPr>
          <w:rFonts w:ascii="Georgia" w:hAnsi="Georgia" w:cs="Times New Roman"/>
          <w:b/>
          <w:sz w:val="20"/>
          <w:szCs w:val="20"/>
          <w:u w:val="single"/>
        </w:rPr>
      </w:pPr>
      <w:r w:rsidRPr="000E2A5A">
        <w:rPr>
          <w:rFonts w:ascii="Georgia" w:hAnsi="Georgia" w:cs="Times New Roman"/>
          <w:b/>
          <w:sz w:val="20"/>
          <w:szCs w:val="20"/>
          <w:u w:val="single"/>
        </w:rPr>
        <w:lastRenderedPageBreak/>
        <w:t>Requirements and Grading</w:t>
      </w:r>
    </w:p>
    <w:p w:rsidR="008E30D8" w:rsidRPr="000E2A5A" w:rsidRDefault="008E30D8" w:rsidP="008E30D8">
      <w:pPr>
        <w:pStyle w:val="NoSpacing"/>
        <w:spacing w:line="276" w:lineRule="auto"/>
        <w:rPr>
          <w:rFonts w:ascii="Georgia" w:hAnsi="Georgia" w:cs="Times New Roman"/>
          <w:sz w:val="20"/>
          <w:szCs w:val="20"/>
        </w:rPr>
      </w:pPr>
      <w:r w:rsidRPr="000E2A5A">
        <w:rPr>
          <w:rFonts w:ascii="Georgia" w:hAnsi="Georgia" w:cs="Times New Roman"/>
          <w:sz w:val="20"/>
          <w:szCs w:val="20"/>
        </w:rPr>
        <w:t>Beyond participation, your grade will be based on regular short writing assignments and two more formal essays.  The relative weight of each component is as follows:</w:t>
      </w:r>
    </w:p>
    <w:p w:rsidR="001B4635" w:rsidRPr="000E2A5A" w:rsidRDefault="001B4635" w:rsidP="008E30D8">
      <w:pPr>
        <w:pStyle w:val="NoSpacing"/>
        <w:spacing w:line="276" w:lineRule="auto"/>
        <w:rPr>
          <w:rFonts w:ascii="Georgia" w:hAnsi="Georgia" w:cs="Times New Roman"/>
          <w:sz w:val="20"/>
          <w:szCs w:val="20"/>
        </w:rPr>
      </w:pPr>
    </w:p>
    <w:tbl>
      <w:tblPr>
        <w:tblStyle w:val="TableGrid"/>
        <w:tblW w:w="0" w:type="auto"/>
        <w:jc w:val="center"/>
        <w:tblLook w:val="04A0" w:firstRow="1" w:lastRow="0" w:firstColumn="1" w:lastColumn="0" w:noHBand="0" w:noVBand="1"/>
      </w:tblPr>
      <w:tblGrid>
        <w:gridCol w:w="4240"/>
        <w:gridCol w:w="2186"/>
      </w:tblGrid>
      <w:tr w:rsidR="004D7AB7" w:rsidTr="004D7AB7">
        <w:trPr>
          <w:trHeight w:val="288"/>
          <w:jc w:val="center"/>
        </w:trPr>
        <w:tc>
          <w:tcPr>
            <w:tcW w:w="4240" w:type="dxa"/>
            <w:tcBorders>
              <w:top w:val="single" w:sz="4" w:space="0" w:color="auto"/>
              <w:left w:val="single" w:sz="4" w:space="0" w:color="auto"/>
              <w:bottom w:val="single" w:sz="4" w:space="0" w:color="auto"/>
              <w:right w:val="single" w:sz="4" w:space="0" w:color="auto"/>
            </w:tcBorders>
            <w:vAlign w:val="center"/>
          </w:tcPr>
          <w:p w:rsidR="004D7AB7" w:rsidRDefault="004D7AB7" w:rsidP="004D7AB7">
            <w:pPr>
              <w:pStyle w:val="NoSpacing"/>
              <w:rPr>
                <w:rFonts w:ascii="Georgia" w:hAnsi="Georgia" w:cs="Times New Roman"/>
                <w:sz w:val="20"/>
                <w:szCs w:val="20"/>
              </w:rPr>
            </w:pPr>
            <w:r>
              <w:rPr>
                <w:rFonts w:ascii="Georgia" w:hAnsi="Georgia" w:cs="Times New Roman"/>
                <w:sz w:val="20"/>
                <w:szCs w:val="20"/>
              </w:rPr>
              <w:t>Attendance and Participation</w:t>
            </w:r>
          </w:p>
        </w:tc>
        <w:tc>
          <w:tcPr>
            <w:tcW w:w="2186" w:type="dxa"/>
            <w:tcBorders>
              <w:top w:val="single" w:sz="4" w:space="0" w:color="auto"/>
              <w:left w:val="single" w:sz="4" w:space="0" w:color="auto"/>
              <w:bottom w:val="single" w:sz="4" w:space="0" w:color="auto"/>
              <w:right w:val="single" w:sz="4" w:space="0" w:color="auto"/>
            </w:tcBorders>
            <w:vAlign w:val="center"/>
          </w:tcPr>
          <w:p w:rsidR="004D7AB7" w:rsidRDefault="004D7AB7" w:rsidP="004D7AB7">
            <w:pPr>
              <w:pStyle w:val="NoSpacing"/>
              <w:rPr>
                <w:rFonts w:ascii="Georgia" w:hAnsi="Georgia" w:cs="Times New Roman"/>
                <w:sz w:val="20"/>
                <w:szCs w:val="20"/>
              </w:rPr>
            </w:pPr>
            <w:r>
              <w:rPr>
                <w:rFonts w:ascii="Georgia" w:hAnsi="Georgia" w:cs="Times New Roman"/>
                <w:sz w:val="20"/>
                <w:szCs w:val="20"/>
              </w:rPr>
              <w:t>1</w:t>
            </w:r>
            <w:r w:rsidR="009240D2">
              <w:rPr>
                <w:rFonts w:ascii="Georgia" w:hAnsi="Georgia" w:cs="Times New Roman"/>
                <w:sz w:val="20"/>
                <w:szCs w:val="20"/>
              </w:rPr>
              <w:t>5</w:t>
            </w:r>
            <w:r>
              <w:rPr>
                <w:rFonts w:ascii="Georgia" w:hAnsi="Georgia" w:cs="Times New Roman"/>
                <w:sz w:val="20"/>
                <w:szCs w:val="20"/>
              </w:rPr>
              <w:t>%</w:t>
            </w:r>
          </w:p>
        </w:tc>
      </w:tr>
      <w:tr w:rsidR="004D7AB7" w:rsidTr="004D7AB7">
        <w:trPr>
          <w:trHeight w:val="288"/>
          <w:jc w:val="center"/>
        </w:trPr>
        <w:tc>
          <w:tcPr>
            <w:tcW w:w="4240" w:type="dxa"/>
            <w:tcBorders>
              <w:top w:val="single" w:sz="4" w:space="0" w:color="auto"/>
              <w:left w:val="single" w:sz="4" w:space="0" w:color="auto"/>
              <w:bottom w:val="single" w:sz="4" w:space="0" w:color="auto"/>
              <w:right w:val="single" w:sz="4" w:space="0" w:color="auto"/>
            </w:tcBorders>
            <w:vAlign w:val="center"/>
          </w:tcPr>
          <w:p w:rsidR="004D7AB7" w:rsidRDefault="004D7AB7" w:rsidP="009240D2">
            <w:pPr>
              <w:pStyle w:val="NoSpacing"/>
              <w:rPr>
                <w:rFonts w:ascii="Georgia" w:hAnsi="Georgia" w:cs="Times New Roman"/>
                <w:sz w:val="18"/>
                <w:szCs w:val="18"/>
              </w:rPr>
            </w:pPr>
            <w:r>
              <w:rPr>
                <w:rFonts w:ascii="Georgia" w:hAnsi="Georgia" w:cs="Times New Roman"/>
                <w:sz w:val="20"/>
                <w:szCs w:val="20"/>
              </w:rPr>
              <w:t>Blog Posts</w:t>
            </w:r>
            <w:r w:rsidR="009240D2">
              <w:rPr>
                <w:rFonts w:ascii="Georgia" w:hAnsi="Georgia" w:cs="Times New Roman"/>
                <w:sz w:val="20"/>
                <w:szCs w:val="20"/>
              </w:rPr>
              <w:t>, comments,</w:t>
            </w:r>
            <w:r>
              <w:rPr>
                <w:rFonts w:ascii="Georgia" w:hAnsi="Georgia" w:cs="Times New Roman"/>
                <w:sz w:val="20"/>
                <w:szCs w:val="20"/>
              </w:rPr>
              <w:t xml:space="preserve"> and other short </w:t>
            </w:r>
            <w:proofErr w:type="gramStart"/>
            <w:r>
              <w:rPr>
                <w:rFonts w:ascii="Georgia" w:hAnsi="Georgia" w:cs="Times New Roman"/>
                <w:sz w:val="20"/>
                <w:szCs w:val="20"/>
              </w:rPr>
              <w:t>writing</w:t>
            </w:r>
            <w:r w:rsidR="009240D2">
              <w:rPr>
                <w:rFonts w:ascii="Georgia" w:hAnsi="Georgia" w:cs="Times New Roman"/>
                <w:sz w:val="20"/>
                <w:szCs w:val="20"/>
              </w:rPr>
              <w:t xml:space="preserve">  </w:t>
            </w:r>
            <w:r>
              <w:rPr>
                <w:rFonts w:ascii="Georgia" w:hAnsi="Georgia" w:cs="Times New Roman"/>
                <w:sz w:val="18"/>
                <w:szCs w:val="18"/>
              </w:rPr>
              <w:t>(</w:t>
            </w:r>
            <w:proofErr w:type="gramEnd"/>
            <w:r>
              <w:rPr>
                <w:rFonts w:ascii="Georgia" w:hAnsi="Georgia" w:cs="Times New Roman"/>
                <w:sz w:val="18"/>
                <w:szCs w:val="18"/>
              </w:rPr>
              <w:t xml:space="preserve">This makes each blog post worth </w:t>
            </w:r>
            <w:r>
              <w:rPr>
                <w:rFonts w:ascii="Georgia" w:hAnsi="Georgia" w:cs="Times New Roman"/>
                <w:i/>
                <w:sz w:val="18"/>
                <w:szCs w:val="18"/>
              </w:rPr>
              <w:t>about</w:t>
            </w:r>
            <w:r>
              <w:rPr>
                <w:rFonts w:ascii="Georgia" w:hAnsi="Georgia" w:cs="Times New Roman"/>
                <w:sz w:val="18"/>
                <w:szCs w:val="18"/>
              </w:rPr>
              <w:t xml:space="preserve"> 5% of the final grade)</w:t>
            </w:r>
          </w:p>
        </w:tc>
        <w:tc>
          <w:tcPr>
            <w:tcW w:w="2186" w:type="dxa"/>
            <w:tcBorders>
              <w:top w:val="single" w:sz="4" w:space="0" w:color="auto"/>
              <w:left w:val="single" w:sz="4" w:space="0" w:color="auto"/>
              <w:bottom w:val="single" w:sz="4" w:space="0" w:color="auto"/>
              <w:right w:val="single" w:sz="4" w:space="0" w:color="auto"/>
            </w:tcBorders>
            <w:vAlign w:val="center"/>
          </w:tcPr>
          <w:p w:rsidR="004D7AB7" w:rsidRDefault="004D7AB7" w:rsidP="004D7AB7">
            <w:pPr>
              <w:pStyle w:val="NoSpacing"/>
              <w:rPr>
                <w:rFonts w:ascii="Georgia" w:hAnsi="Georgia" w:cs="Times New Roman"/>
                <w:sz w:val="20"/>
                <w:szCs w:val="20"/>
              </w:rPr>
            </w:pPr>
            <w:r>
              <w:rPr>
                <w:rFonts w:ascii="Georgia" w:hAnsi="Georgia" w:cs="Times New Roman"/>
                <w:sz w:val="20"/>
                <w:szCs w:val="20"/>
              </w:rPr>
              <w:t>3</w:t>
            </w:r>
            <w:r w:rsidR="009240D2">
              <w:rPr>
                <w:rFonts w:ascii="Georgia" w:hAnsi="Georgia" w:cs="Times New Roman"/>
                <w:sz w:val="20"/>
                <w:szCs w:val="20"/>
              </w:rPr>
              <w:t>5</w:t>
            </w:r>
            <w:r>
              <w:rPr>
                <w:rFonts w:ascii="Georgia" w:hAnsi="Georgia" w:cs="Times New Roman"/>
                <w:sz w:val="20"/>
                <w:szCs w:val="20"/>
              </w:rPr>
              <w:t>%</w:t>
            </w:r>
          </w:p>
          <w:p w:rsidR="004D7AB7" w:rsidRDefault="004D7AB7" w:rsidP="004D7AB7">
            <w:pPr>
              <w:pStyle w:val="NoSpacing"/>
              <w:rPr>
                <w:rFonts w:ascii="Georgia" w:hAnsi="Georgia" w:cs="Times New Roman"/>
                <w:sz w:val="20"/>
                <w:szCs w:val="20"/>
              </w:rPr>
            </w:pPr>
            <w:r>
              <w:rPr>
                <w:rFonts w:ascii="Georgia" w:hAnsi="Georgia" w:cs="Times New Roman"/>
                <w:sz w:val="20"/>
                <w:szCs w:val="20"/>
              </w:rPr>
              <w:t xml:space="preserve">   </w:t>
            </w:r>
          </w:p>
        </w:tc>
      </w:tr>
      <w:tr w:rsidR="004D7AB7" w:rsidTr="004D7AB7">
        <w:trPr>
          <w:trHeight w:val="288"/>
          <w:jc w:val="center"/>
        </w:trPr>
        <w:tc>
          <w:tcPr>
            <w:tcW w:w="4240" w:type="dxa"/>
            <w:tcBorders>
              <w:top w:val="single" w:sz="4" w:space="0" w:color="auto"/>
              <w:left w:val="single" w:sz="4" w:space="0" w:color="auto"/>
              <w:bottom w:val="single" w:sz="4" w:space="0" w:color="auto"/>
              <w:right w:val="single" w:sz="4" w:space="0" w:color="auto"/>
            </w:tcBorders>
            <w:vAlign w:val="center"/>
          </w:tcPr>
          <w:p w:rsidR="004D7AB7" w:rsidRDefault="004D7AB7" w:rsidP="004D7AB7">
            <w:pPr>
              <w:pStyle w:val="NoSpacing"/>
              <w:rPr>
                <w:rFonts w:ascii="Georgia" w:hAnsi="Georgia" w:cs="Times New Roman"/>
                <w:sz w:val="20"/>
                <w:szCs w:val="20"/>
              </w:rPr>
            </w:pPr>
            <w:r>
              <w:rPr>
                <w:rFonts w:ascii="Georgia" w:hAnsi="Georgia" w:cs="Times New Roman"/>
                <w:sz w:val="20"/>
                <w:szCs w:val="20"/>
              </w:rPr>
              <w:t>Proposal &amp; Source Analysis</w:t>
            </w:r>
          </w:p>
        </w:tc>
        <w:tc>
          <w:tcPr>
            <w:tcW w:w="2186" w:type="dxa"/>
            <w:tcBorders>
              <w:top w:val="single" w:sz="4" w:space="0" w:color="auto"/>
              <w:left w:val="single" w:sz="4" w:space="0" w:color="auto"/>
              <w:bottom w:val="single" w:sz="4" w:space="0" w:color="auto"/>
              <w:right w:val="single" w:sz="4" w:space="0" w:color="auto"/>
            </w:tcBorders>
            <w:vAlign w:val="center"/>
          </w:tcPr>
          <w:p w:rsidR="004D7AB7" w:rsidRDefault="009240D2" w:rsidP="004D7AB7">
            <w:pPr>
              <w:pStyle w:val="NoSpacing"/>
              <w:rPr>
                <w:rFonts w:ascii="Georgia" w:hAnsi="Georgia" w:cs="Times New Roman"/>
                <w:sz w:val="20"/>
                <w:szCs w:val="20"/>
              </w:rPr>
            </w:pPr>
            <w:r>
              <w:rPr>
                <w:rFonts w:ascii="Georgia" w:hAnsi="Georgia" w:cs="Times New Roman"/>
                <w:sz w:val="20"/>
                <w:szCs w:val="20"/>
              </w:rPr>
              <w:t>20</w:t>
            </w:r>
            <w:r w:rsidR="004D7AB7">
              <w:rPr>
                <w:rFonts w:ascii="Georgia" w:hAnsi="Georgia" w:cs="Times New Roman"/>
                <w:sz w:val="20"/>
                <w:szCs w:val="20"/>
              </w:rPr>
              <w:t xml:space="preserve">% </w:t>
            </w:r>
          </w:p>
        </w:tc>
      </w:tr>
      <w:tr w:rsidR="004D7AB7" w:rsidTr="004D7AB7">
        <w:trPr>
          <w:trHeight w:val="288"/>
          <w:jc w:val="center"/>
        </w:trPr>
        <w:tc>
          <w:tcPr>
            <w:tcW w:w="4240" w:type="dxa"/>
            <w:tcBorders>
              <w:top w:val="single" w:sz="4" w:space="0" w:color="auto"/>
              <w:left w:val="single" w:sz="4" w:space="0" w:color="auto"/>
              <w:bottom w:val="single" w:sz="4" w:space="0" w:color="auto"/>
              <w:right w:val="single" w:sz="4" w:space="0" w:color="auto"/>
            </w:tcBorders>
            <w:vAlign w:val="center"/>
          </w:tcPr>
          <w:p w:rsidR="004D7AB7" w:rsidRDefault="004D7AB7" w:rsidP="004D7AB7">
            <w:pPr>
              <w:pStyle w:val="NoSpacing"/>
              <w:rPr>
                <w:rFonts w:ascii="Georgia" w:hAnsi="Georgia" w:cs="Times New Roman"/>
                <w:sz w:val="20"/>
                <w:szCs w:val="20"/>
              </w:rPr>
            </w:pPr>
            <w:r>
              <w:rPr>
                <w:rFonts w:ascii="Georgia" w:hAnsi="Georgia" w:cs="Times New Roman"/>
                <w:sz w:val="20"/>
                <w:szCs w:val="20"/>
              </w:rPr>
              <w:t>Final Paper: Analytical Essay with Outside Research</w:t>
            </w:r>
          </w:p>
        </w:tc>
        <w:tc>
          <w:tcPr>
            <w:tcW w:w="2186" w:type="dxa"/>
            <w:tcBorders>
              <w:top w:val="single" w:sz="4" w:space="0" w:color="auto"/>
              <w:left w:val="single" w:sz="4" w:space="0" w:color="auto"/>
              <w:bottom w:val="single" w:sz="4" w:space="0" w:color="auto"/>
              <w:right w:val="single" w:sz="4" w:space="0" w:color="auto"/>
            </w:tcBorders>
            <w:vAlign w:val="center"/>
          </w:tcPr>
          <w:p w:rsidR="004D7AB7" w:rsidRDefault="009240D2" w:rsidP="004D7AB7">
            <w:pPr>
              <w:pStyle w:val="NoSpacing"/>
              <w:rPr>
                <w:rFonts w:ascii="Georgia" w:hAnsi="Georgia" w:cs="Times New Roman"/>
                <w:sz w:val="20"/>
                <w:szCs w:val="20"/>
              </w:rPr>
            </w:pPr>
            <w:r>
              <w:rPr>
                <w:rFonts w:ascii="Georgia" w:hAnsi="Georgia" w:cs="Times New Roman"/>
                <w:sz w:val="20"/>
                <w:szCs w:val="20"/>
              </w:rPr>
              <w:t>30</w:t>
            </w:r>
            <w:r w:rsidR="004D7AB7">
              <w:rPr>
                <w:rFonts w:ascii="Georgia" w:hAnsi="Georgia" w:cs="Times New Roman"/>
                <w:sz w:val="20"/>
                <w:szCs w:val="20"/>
              </w:rPr>
              <w:t xml:space="preserve">% </w:t>
            </w:r>
          </w:p>
        </w:tc>
      </w:tr>
    </w:tbl>
    <w:p w:rsidR="008E30D8" w:rsidRPr="000E2A5A" w:rsidRDefault="008E30D8" w:rsidP="008E30D8">
      <w:pPr>
        <w:pStyle w:val="NoSpacing"/>
        <w:spacing w:line="276" w:lineRule="auto"/>
        <w:rPr>
          <w:rFonts w:ascii="Georgia" w:hAnsi="Georgia" w:cs="Times New Roman"/>
          <w:sz w:val="20"/>
          <w:szCs w:val="20"/>
        </w:rPr>
      </w:pPr>
    </w:p>
    <w:p w:rsidR="008E30D8" w:rsidRPr="000E2A5A" w:rsidRDefault="008E30D8" w:rsidP="008E30D8">
      <w:pPr>
        <w:pStyle w:val="NoSpacing"/>
        <w:spacing w:line="276" w:lineRule="auto"/>
        <w:rPr>
          <w:rFonts w:ascii="Georgia" w:hAnsi="Georgia" w:cs="Times New Roman"/>
          <w:sz w:val="20"/>
          <w:szCs w:val="20"/>
        </w:rPr>
      </w:pPr>
      <w:r w:rsidRPr="000E2A5A">
        <w:rPr>
          <w:rFonts w:ascii="Georgia" w:hAnsi="Georgia" w:cs="Times New Roman"/>
          <w:sz w:val="20"/>
          <w:szCs w:val="20"/>
        </w:rPr>
        <w:t>Final letter grades will be assigned in the following way:</w:t>
      </w:r>
    </w:p>
    <w:p w:rsidR="008E30D8" w:rsidRPr="000E2A5A" w:rsidRDefault="008E30D8" w:rsidP="008E30D8">
      <w:pPr>
        <w:pStyle w:val="NoSpacing"/>
        <w:spacing w:line="276" w:lineRule="auto"/>
        <w:rPr>
          <w:rFonts w:ascii="Georgia" w:hAnsi="Georgia" w:cs="Times New Roman"/>
          <w:sz w:val="20"/>
          <w:szCs w:val="20"/>
        </w:rPr>
      </w:pPr>
    </w:p>
    <w:tbl>
      <w:tblPr>
        <w:tblStyle w:val="TableGrid"/>
        <w:tblW w:w="0" w:type="auto"/>
        <w:jc w:val="center"/>
        <w:tblLook w:val="04A0" w:firstRow="1" w:lastRow="0" w:firstColumn="1" w:lastColumn="0" w:noHBand="0" w:noVBand="1"/>
      </w:tblPr>
      <w:tblGrid>
        <w:gridCol w:w="1447"/>
        <w:gridCol w:w="1447"/>
        <w:gridCol w:w="1325"/>
      </w:tblGrid>
      <w:tr w:rsidR="008E30D8" w:rsidRPr="000E2A5A" w:rsidTr="009C65AB">
        <w:trPr>
          <w:trHeight w:val="288"/>
          <w:jc w:val="center"/>
        </w:trPr>
        <w:tc>
          <w:tcPr>
            <w:tcW w:w="1447" w:type="dxa"/>
            <w:vAlign w:val="center"/>
          </w:tcPr>
          <w:p w:rsidR="008E30D8" w:rsidRPr="000E2A5A" w:rsidRDefault="008E30D8" w:rsidP="009C65AB">
            <w:pPr>
              <w:pStyle w:val="NoSpacing"/>
              <w:spacing w:line="276" w:lineRule="auto"/>
              <w:rPr>
                <w:rFonts w:ascii="Georgia" w:hAnsi="Georgia" w:cs="Times New Roman"/>
                <w:sz w:val="20"/>
                <w:szCs w:val="20"/>
              </w:rPr>
            </w:pPr>
            <w:r w:rsidRPr="000E2A5A">
              <w:rPr>
                <w:rFonts w:ascii="Georgia" w:hAnsi="Georgia" w:cs="Times New Roman"/>
                <w:sz w:val="20"/>
                <w:szCs w:val="20"/>
              </w:rPr>
              <w:t>A = 93-100</w:t>
            </w:r>
          </w:p>
        </w:tc>
        <w:tc>
          <w:tcPr>
            <w:tcW w:w="1447" w:type="dxa"/>
            <w:vAlign w:val="center"/>
          </w:tcPr>
          <w:p w:rsidR="008E30D8" w:rsidRPr="000E2A5A" w:rsidRDefault="008E30D8" w:rsidP="009C65AB">
            <w:pPr>
              <w:pStyle w:val="NoSpacing"/>
              <w:spacing w:line="276" w:lineRule="auto"/>
              <w:rPr>
                <w:rFonts w:ascii="Georgia" w:hAnsi="Georgia" w:cs="Times New Roman"/>
                <w:sz w:val="20"/>
                <w:szCs w:val="20"/>
              </w:rPr>
            </w:pPr>
            <w:r w:rsidRPr="000E2A5A">
              <w:rPr>
                <w:rFonts w:ascii="Georgia" w:hAnsi="Georgia" w:cs="Times New Roman"/>
                <w:sz w:val="20"/>
                <w:szCs w:val="20"/>
              </w:rPr>
              <w:t>B- = 80-82</w:t>
            </w:r>
          </w:p>
        </w:tc>
        <w:tc>
          <w:tcPr>
            <w:tcW w:w="1325" w:type="dxa"/>
            <w:vAlign w:val="center"/>
          </w:tcPr>
          <w:p w:rsidR="008E30D8" w:rsidRPr="000E2A5A" w:rsidRDefault="008E30D8" w:rsidP="009C65AB">
            <w:pPr>
              <w:pStyle w:val="NoSpacing"/>
              <w:spacing w:line="276" w:lineRule="auto"/>
              <w:rPr>
                <w:rFonts w:ascii="Georgia" w:hAnsi="Georgia" w:cs="Times New Roman"/>
                <w:sz w:val="20"/>
                <w:szCs w:val="20"/>
              </w:rPr>
            </w:pPr>
            <w:r w:rsidRPr="000E2A5A">
              <w:rPr>
                <w:rFonts w:ascii="Georgia" w:hAnsi="Georgia" w:cs="Times New Roman"/>
                <w:sz w:val="20"/>
                <w:szCs w:val="20"/>
              </w:rPr>
              <w:t>D = 60-69</w:t>
            </w:r>
          </w:p>
        </w:tc>
      </w:tr>
      <w:tr w:rsidR="008E30D8" w:rsidRPr="000E2A5A" w:rsidTr="009C65AB">
        <w:trPr>
          <w:trHeight w:val="288"/>
          <w:jc w:val="center"/>
        </w:trPr>
        <w:tc>
          <w:tcPr>
            <w:tcW w:w="1447" w:type="dxa"/>
            <w:vAlign w:val="center"/>
          </w:tcPr>
          <w:p w:rsidR="008E30D8" w:rsidRPr="000E2A5A" w:rsidRDefault="008E30D8" w:rsidP="009C65AB">
            <w:pPr>
              <w:pStyle w:val="NoSpacing"/>
              <w:spacing w:line="276" w:lineRule="auto"/>
              <w:rPr>
                <w:rFonts w:ascii="Georgia" w:hAnsi="Georgia" w:cs="Times New Roman"/>
                <w:sz w:val="20"/>
                <w:szCs w:val="20"/>
              </w:rPr>
            </w:pPr>
            <w:r w:rsidRPr="000E2A5A">
              <w:rPr>
                <w:rFonts w:ascii="Georgia" w:hAnsi="Georgia" w:cs="Times New Roman"/>
                <w:sz w:val="20"/>
                <w:szCs w:val="20"/>
              </w:rPr>
              <w:t>A- = 90-92</w:t>
            </w:r>
          </w:p>
        </w:tc>
        <w:tc>
          <w:tcPr>
            <w:tcW w:w="1447" w:type="dxa"/>
            <w:vAlign w:val="center"/>
          </w:tcPr>
          <w:p w:rsidR="008E30D8" w:rsidRPr="000E2A5A" w:rsidRDefault="008E30D8" w:rsidP="009C65AB">
            <w:pPr>
              <w:pStyle w:val="NoSpacing"/>
              <w:spacing w:line="276" w:lineRule="auto"/>
              <w:rPr>
                <w:rFonts w:ascii="Georgia" w:hAnsi="Georgia" w:cs="Times New Roman"/>
                <w:sz w:val="20"/>
                <w:szCs w:val="20"/>
              </w:rPr>
            </w:pPr>
            <w:r w:rsidRPr="000E2A5A">
              <w:rPr>
                <w:rFonts w:ascii="Georgia" w:hAnsi="Georgia" w:cs="Times New Roman"/>
                <w:sz w:val="20"/>
                <w:szCs w:val="20"/>
              </w:rPr>
              <w:t>C+ = 77-79</w:t>
            </w:r>
          </w:p>
        </w:tc>
        <w:tc>
          <w:tcPr>
            <w:tcW w:w="1325" w:type="dxa"/>
            <w:vAlign w:val="center"/>
          </w:tcPr>
          <w:p w:rsidR="008E30D8" w:rsidRPr="000E2A5A" w:rsidRDefault="008E30D8" w:rsidP="009C65AB">
            <w:pPr>
              <w:pStyle w:val="NoSpacing"/>
              <w:spacing w:line="276" w:lineRule="auto"/>
              <w:rPr>
                <w:rFonts w:ascii="Georgia" w:hAnsi="Georgia" w:cs="Times New Roman"/>
                <w:sz w:val="20"/>
                <w:szCs w:val="20"/>
              </w:rPr>
            </w:pPr>
            <w:r w:rsidRPr="000E2A5A">
              <w:rPr>
                <w:rFonts w:ascii="Georgia" w:hAnsi="Georgia" w:cs="Times New Roman"/>
                <w:sz w:val="20"/>
                <w:szCs w:val="20"/>
              </w:rPr>
              <w:t>F = 0-59</w:t>
            </w:r>
          </w:p>
        </w:tc>
      </w:tr>
      <w:tr w:rsidR="008E30D8" w:rsidRPr="000E2A5A" w:rsidTr="009C65AB">
        <w:trPr>
          <w:trHeight w:val="288"/>
          <w:jc w:val="center"/>
        </w:trPr>
        <w:tc>
          <w:tcPr>
            <w:tcW w:w="1447" w:type="dxa"/>
            <w:vAlign w:val="center"/>
          </w:tcPr>
          <w:p w:rsidR="008E30D8" w:rsidRPr="000E2A5A" w:rsidRDefault="008E30D8" w:rsidP="009C65AB">
            <w:pPr>
              <w:pStyle w:val="NoSpacing"/>
              <w:spacing w:line="276" w:lineRule="auto"/>
              <w:rPr>
                <w:rFonts w:ascii="Georgia" w:hAnsi="Georgia" w:cs="Times New Roman"/>
                <w:sz w:val="20"/>
                <w:szCs w:val="20"/>
              </w:rPr>
            </w:pPr>
            <w:r w:rsidRPr="000E2A5A">
              <w:rPr>
                <w:rFonts w:ascii="Georgia" w:hAnsi="Georgia" w:cs="Times New Roman"/>
                <w:sz w:val="20"/>
                <w:szCs w:val="20"/>
              </w:rPr>
              <w:t>B+ = 87-89</w:t>
            </w:r>
          </w:p>
        </w:tc>
        <w:tc>
          <w:tcPr>
            <w:tcW w:w="1447" w:type="dxa"/>
            <w:vAlign w:val="center"/>
          </w:tcPr>
          <w:p w:rsidR="008E30D8" w:rsidRPr="000E2A5A" w:rsidRDefault="008E30D8" w:rsidP="009C65AB">
            <w:pPr>
              <w:pStyle w:val="NoSpacing"/>
              <w:spacing w:line="276" w:lineRule="auto"/>
              <w:rPr>
                <w:rFonts w:ascii="Georgia" w:hAnsi="Georgia" w:cs="Times New Roman"/>
                <w:sz w:val="20"/>
                <w:szCs w:val="20"/>
              </w:rPr>
            </w:pPr>
            <w:r w:rsidRPr="000E2A5A">
              <w:rPr>
                <w:rFonts w:ascii="Georgia" w:hAnsi="Georgia" w:cs="Times New Roman"/>
                <w:sz w:val="20"/>
                <w:szCs w:val="20"/>
              </w:rPr>
              <w:t>C = 73-76</w:t>
            </w:r>
          </w:p>
        </w:tc>
        <w:tc>
          <w:tcPr>
            <w:tcW w:w="1325" w:type="dxa"/>
            <w:vAlign w:val="center"/>
          </w:tcPr>
          <w:p w:rsidR="008E30D8" w:rsidRPr="000E2A5A" w:rsidRDefault="008E30D8" w:rsidP="009C65AB">
            <w:pPr>
              <w:pStyle w:val="NoSpacing"/>
              <w:spacing w:line="276" w:lineRule="auto"/>
              <w:rPr>
                <w:rFonts w:ascii="Georgia" w:hAnsi="Georgia" w:cs="Times New Roman"/>
                <w:sz w:val="20"/>
                <w:szCs w:val="20"/>
              </w:rPr>
            </w:pPr>
          </w:p>
        </w:tc>
      </w:tr>
      <w:tr w:rsidR="008E30D8" w:rsidRPr="000E2A5A" w:rsidTr="009C65AB">
        <w:trPr>
          <w:trHeight w:val="288"/>
          <w:jc w:val="center"/>
        </w:trPr>
        <w:tc>
          <w:tcPr>
            <w:tcW w:w="1447" w:type="dxa"/>
            <w:vAlign w:val="center"/>
          </w:tcPr>
          <w:p w:rsidR="008E30D8" w:rsidRPr="000E2A5A" w:rsidRDefault="008E30D8" w:rsidP="009C65AB">
            <w:pPr>
              <w:pStyle w:val="NoSpacing"/>
              <w:spacing w:line="276" w:lineRule="auto"/>
              <w:rPr>
                <w:rFonts w:ascii="Georgia" w:hAnsi="Georgia" w:cs="Times New Roman"/>
                <w:sz w:val="20"/>
                <w:szCs w:val="20"/>
              </w:rPr>
            </w:pPr>
            <w:r w:rsidRPr="000E2A5A">
              <w:rPr>
                <w:rFonts w:ascii="Georgia" w:hAnsi="Georgia" w:cs="Times New Roman"/>
                <w:sz w:val="20"/>
                <w:szCs w:val="20"/>
              </w:rPr>
              <w:t>B = 83-86</w:t>
            </w:r>
          </w:p>
        </w:tc>
        <w:tc>
          <w:tcPr>
            <w:tcW w:w="1447" w:type="dxa"/>
            <w:vAlign w:val="center"/>
          </w:tcPr>
          <w:p w:rsidR="008E30D8" w:rsidRPr="000E2A5A" w:rsidRDefault="008E30D8" w:rsidP="009C65AB">
            <w:pPr>
              <w:pStyle w:val="NoSpacing"/>
              <w:spacing w:line="276" w:lineRule="auto"/>
              <w:rPr>
                <w:rFonts w:ascii="Georgia" w:hAnsi="Georgia" w:cs="Times New Roman"/>
                <w:sz w:val="20"/>
                <w:szCs w:val="20"/>
              </w:rPr>
            </w:pPr>
            <w:r w:rsidRPr="000E2A5A">
              <w:rPr>
                <w:rFonts w:ascii="Georgia" w:hAnsi="Georgia" w:cs="Times New Roman"/>
                <w:sz w:val="20"/>
                <w:szCs w:val="20"/>
              </w:rPr>
              <w:t>C- = 70-72</w:t>
            </w:r>
          </w:p>
        </w:tc>
        <w:tc>
          <w:tcPr>
            <w:tcW w:w="1325" w:type="dxa"/>
            <w:vAlign w:val="center"/>
          </w:tcPr>
          <w:p w:rsidR="008E30D8" w:rsidRPr="000E2A5A" w:rsidRDefault="008E30D8" w:rsidP="009C65AB">
            <w:pPr>
              <w:pStyle w:val="NoSpacing"/>
              <w:spacing w:line="276" w:lineRule="auto"/>
              <w:rPr>
                <w:rFonts w:ascii="Georgia" w:hAnsi="Georgia" w:cs="Times New Roman"/>
                <w:sz w:val="20"/>
                <w:szCs w:val="20"/>
              </w:rPr>
            </w:pPr>
          </w:p>
        </w:tc>
      </w:tr>
    </w:tbl>
    <w:p w:rsidR="008E30D8" w:rsidRPr="000E2A5A" w:rsidRDefault="008E30D8" w:rsidP="008E30D8">
      <w:pPr>
        <w:pStyle w:val="NormalWeb"/>
        <w:spacing w:before="0" w:beforeAutospacing="0" w:after="0" w:afterAutospacing="0" w:line="276" w:lineRule="auto"/>
        <w:rPr>
          <w:rFonts w:ascii="Georgia" w:hAnsi="Georgia"/>
          <w:sz w:val="20"/>
          <w:szCs w:val="20"/>
        </w:rPr>
      </w:pPr>
    </w:p>
    <w:p w:rsidR="004D7AB7" w:rsidRPr="00B22294" w:rsidRDefault="004D7AB7" w:rsidP="004D7AB7">
      <w:pPr>
        <w:spacing w:after="0"/>
        <w:rPr>
          <w:rFonts w:ascii="Georgia" w:hAnsi="Georgia"/>
          <w:b/>
          <w:sz w:val="20"/>
          <w:szCs w:val="20"/>
          <w:u w:val="single"/>
        </w:rPr>
      </w:pPr>
      <w:r>
        <w:rPr>
          <w:rFonts w:ascii="Georgia" w:hAnsi="Georgia"/>
          <w:b/>
          <w:sz w:val="20"/>
          <w:szCs w:val="20"/>
          <w:u w:val="single"/>
        </w:rPr>
        <w:t xml:space="preserve">A Note About </w:t>
      </w:r>
      <w:r w:rsidRPr="00B22294">
        <w:rPr>
          <w:rFonts w:ascii="Georgia" w:hAnsi="Georgia"/>
          <w:b/>
          <w:sz w:val="20"/>
          <w:szCs w:val="20"/>
          <w:u w:val="single"/>
        </w:rPr>
        <w:t>Grade</w:t>
      </w:r>
      <w:r>
        <w:rPr>
          <w:rFonts w:ascii="Georgia" w:hAnsi="Georgia"/>
          <w:b/>
          <w:sz w:val="20"/>
          <w:szCs w:val="20"/>
          <w:u w:val="single"/>
        </w:rPr>
        <w:t>s</w:t>
      </w:r>
      <w:r w:rsidRPr="00B22294">
        <w:rPr>
          <w:rFonts w:ascii="Georgia" w:hAnsi="Georgia"/>
          <w:b/>
          <w:sz w:val="20"/>
          <w:szCs w:val="20"/>
          <w:u w:val="single"/>
        </w:rPr>
        <w:t xml:space="preserve">: </w:t>
      </w:r>
    </w:p>
    <w:p w:rsidR="004D7AB7" w:rsidRDefault="004D7AB7" w:rsidP="004D7AB7">
      <w:pPr>
        <w:spacing w:after="0"/>
        <w:rPr>
          <w:rFonts w:ascii="Georgia" w:hAnsi="Georgia"/>
          <w:sz w:val="20"/>
          <w:szCs w:val="20"/>
        </w:rPr>
      </w:pPr>
      <w:r w:rsidRPr="00B22294">
        <w:rPr>
          <w:rFonts w:ascii="Georgia" w:hAnsi="Georgia"/>
          <w:sz w:val="20"/>
          <w:szCs w:val="20"/>
        </w:rPr>
        <w:t xml:space="preserve">If you would like to discuss graded work, please take at least two days to review my comments, along with the grading criteria for the assignment. While I don't negotiate grades, I am happy to discuss strategies for improving your writing. </w:t>
      </w:r>
    </w:p>
    <w:p w:rsidR="008E30D8" w:rsidRPr="000E2A5A" w:rsidRDefault="008E30D8" w:rsidP="008E30D8">
      <w:pPr>
        <w:spacing w:after="0"/>
        <w:rPr>
          <w:rFonts w:ascii="Georgia" w:hAnsi="Georgia"/>
          <w:smallCaps/>
          <w:sz w:val="20"/>
          <w:szCs w:val="20"/>
        </w:rPr>
      </w:pPr>
    </w:p>
    <w:p w:rsidR="008E30D8" w:rsidRPr="000E2A5A" w:rsidRDefault="008E30D8" w:rsidP="008E30D8">
      <w:pPr>
        <w:spacing w:after="0"/>
        <w:rPr>
          <w:rFonts w:ascii="Georgia" w:hAnsi="Georgia"/>
          <w:b/>
          <w:sz w:val="20"/>
          <w:szCs w:val="20"/>
          <w:u w:val="single"/>
        </w:rPr>
      </w:pPr>
      <w:r w:rsidRPr="000E2A5A">
        <w:rPr>
          <w:rFonts w:ascii="Georgia" w:hAnsi="Georgia"/>
          <w:b/>
          <w:sz w:val="20"/>
          <w:szCs w:val="20"/>
          <w:u w:val="single"/>
        </w:rPr>
        <w:t>Extra Credit:</w:t>
      </w:r>
    </w:p>
    <w:p w:rsidR="008E30D8" w:rsidRPr="000E2A5A" w:rsidRDefault="004D7AB7" w:rsidP="008E30D8">
      <w:pPr>
        <w:spacing w:after="0"/>
        <w:rPr>
          <w:rFonts w:ascii="Georgia" w:hAnsi="Georgia"/>
          <w:sz w:val="20"/>
          <w:szCs w:val="20"/>
        </w:rPr>
      </w:pPr>
      <w:r w:rsidRPr="00B22294">
        <w:rPr>
          <w:rFonts w:ascii="Georgia" w:hAnsi="Georgia"/>
          <w:sz w:val="20"/>
          <w:szCs w:val="20"/>
        </w:rPr>
        <w:t xml:space="preserve">If you attend any Dickinson College screening, workshop, or lecture and write a </w:t>
      </w:r>
      <w:proofErr w:type="gramStart"/>
      <w:r w:rsidRPr="00B22294">
        <w:rPr>
          <w:rFonts w:ascii="Georgia" w:hAnsi="Georgia"/>
          <w:sz w:val="20"/>
          <w:szCs w:val="20"/>
        </w:rPr>
        <w:t>1-2 page</w:t>
      </w:r>
      <w:proofErr w:type="gramEnd"/>
      <w:r w:rsidRPr="00B22294">
        <w:rPr>
          <w:rFonts w:ascii="Georgia" w:hAnsi="Georgia"/>
          <w:sz w:val="20"/>
          <w:szCs w:val="20"/>
        </w:rPr>
        <w:t xml:space="preserve"> reflection stating how the event related to this class and what was interesting about it for you, I will award 1 point extra credit.  You may complete up to 5 extra credit reflections.  These points will be added to your </w:t>
      </w:r>
      <w:r>
        <w:rPr>
          <w:rFonts w:ascii="Georgia" w:hAnsi="Georgia"/>
          <w:sz w:val="20"/>
          <w:szCs w:val="20"/>
        </w:rPr>
        <w:t>final paper</w:t>
      </w:r>
      <w:r w:rsidRPr="00B22294">
        <w:rPr>
          <w:rFonts w:ascii="Georgia" w:hAnsi="Georgia"/>
          <w:sz w:val="20"/>
          <w:szCs w:val="20"/>
        </w:rPr>
        <w:t xml:space="preserve"> grade at the end of the semester.  I will reject any reflection I feel is insufficient or unsuitable.</w:t>
      </w:r>
    </w:p>
    <w:p w:rsidR="008E30D8" w:rsidRPr="000E2A5A" w:rsidRDefault="008E30D8" w:rsidP="008E30D8">
      <w:pPr>
        <w:spacing w:after="0"/>
        <w:rPr>
          <w:rFonts w:ascii="Georgia" w:hAnsi="Georgia"/>
          <w:sz w:val="20"/>
          <w:szCs w:val="20"/>
        </w:rPr>
      </w:pPr>
    </w:p>
    <w:p w:rsidR="001B4635" w:rsidRDefault="001B4635" w:rsidP="001B4635">
      <w:pPr>
        <w:spacing w:after="0"/>
        <w:rPr>
          <w:rFonts w:ascii="Georgia" w:hAnsi="Georgia"/>
          <w:sz w:val="20"/>
          <w:szCs w:val="20"/>
        </w:rPr>
      </w:pPr>
      <w:r>
        <w:rPr>
          <w:rFonts w:ascii="Georgia" w:hAnsi="Georgia"/>
          <w:b/>
          <w:sz w:val="20"/>
          <w:szCs w:val="20"/>
          <w:u w:val="single"/>
        </w:rPr>
        <w:t>Participation</w:t>
      </w:r>
      <w:r w:rsidRPr="00E83286">
        <w:rPr>
          <w:rFonts w:ascii="Georgia" w:hAnsi="Georgia"/>
          <w:sz w:val="20"/>
          <w:szCs w:val="20"/>
        </w:rPr>
        <w:t xml:space="preserve">: </w:t>
      </w:r>
    </w:p>
    <w:p w:rsidR="001B4635" w:rsidRDefault="001B4635" w:rsidP="001B4635">
      <w:pPr>
        <w:spacing w:after="0"/>
        <w:rPr>
          <w:rFonts w:ascii="Georgia" w:hAnsi="Georgia" w:cs="Times New Roman"/>
          <w:sz w:val="20"/>
          <w:szCs w:val="20"/>
        </w:rPr>
      </w:pPr>
      <w:r w:rsidRPr="00B22294">
        <w:rPr>
          <w:rFonts w:ascii="Georgia" w:hAnsi="Georgia" w:cs="Times New Roman"/>
          <w:sz w:val="20"/>
          <w:szCs w:val="20"/>
        </w:rPr>
        <w:t xml:space="preserve">I also expect you to read the assigned material and prepared to ask questions and offer opinions about it during class.  Attendance alone with little or no contribution will only earn you approximately a C in participation.  I recognize that some students are hesitant to speak in front of class.  If this is the case, please come talk with me during office hours </w:t>
      </w:r>
      <w:r w:rsidRPr="00B22294">
        <w:rPr>
          <w:rFonts w:ascii="Georgia" w:hAnsi="Georgia" w:cs="Times New Roman"/>
          <w:sz w:val="20"/>
          <w:szCs w:val="20"/>
          <w:u w:val="single"/>
        </w:rPr>
        <w:t>early</w:t>
      </w:r>
      <w:r w:rsidRPr="00B22294">
        <w:rPr>
          <w:rFonts w:ascii="Georgia" w:hAnsi="Georgia" w:cs="Times New Roman"/>
          <w:sz w:val="20"/>
          <w:szCs w:val="20"/>
        </w:rPr>
        <w:t xml:space="preserve"> in the semester.</w:t>
      </w:r>
    </w:p>
    <w:p w:rsidR="008E30D8" w:rsidRPr="000E2A5A" w:rsidRDefault="008E30D8" w:rsidP="008E30D8">
      <w:pPr>
        <w:spacing w:after="0"/>
        <w:rPr>
          <w:rFonts w:ascii="Georgia" w:hAnsi="Georgia"/>
          <w:b/>
          <w:sz w:val="20"/>
          <w:szCs w:val="20"/>
          <w:u w:val="single"/>
        </w:rPr>
      </w:pPr>
    </w:p>
    <w:p w:rsidR="001B4635" w:rsidRDefault="001B4635" w:rsidP="001B4635">
      <w:pPr>
        <w:spacing w:after="0"/>
        <w:rPr>
          <w:rFonts w:ascii="Georgia" w:hAnsi="Georgia"/>
          <w:sz w:val="20"/>
          <w:szCs w:val="20"/>
        </w:rPr>
      </w:pPr>
      <w:r w:rsidRPr="007D7B72">
        <w:rPr>
          <w:rFonts w:ascii="Georgia" w:hAnsi="Georgia"/>
          <w:b/>
          <w:sz w:val="20"/>
          <w:szCs w:val="20"/>
          <w:u w:val="single"/>
        </w:rPr>
        <w:t>Technology</w:t>
      </w:r>
      <w:r w:rsidRPr="00E83286">
        <w:rPr>
          <w:rFonts w:ascii="Georgia" w:hAnsi="Georgia"/>
          <w:sz w:val="20"/>
          <w:szCs w:val="20"/>
        </w:rPr>
        <w:t xml:space="preserve">: </w:t>
      </w:r>
    </w:p>
    <w:p w:rsidR="001B4635" w:rsidRPr="00E83286" w:rsidRDefault="001B4635" w:rsidP="001B4635">
      <w:pPr>
        <w:spacing w:after="0"/>
        <w:rPr>
          <w:rFonts w:ascii="Georgia" w:hAnsi="Georgia"/>
          <w:sz w:val="20"/>
          <w:szCs w:val="20"/>
        </w:rPr>
      </w:pPr>
      <w:r w:rsidRPr="00E83286">
        <w:rPr>
          <w:rFonts w:ascii="Georgia" w:hAnsi="Georgia"/>
          <w:sz w:val="20"/>
          <w:szCs w:val="20"/>
        </w:rPr>
        <w:t xml:space="preserve">The point of </w:t>
      </w:r>
      <w:r>
        <w:rPr>
          <w:rFonts w:ascii="Georgia" w:hAnsi="Georgia"/>
          <w:sz w:val="20"/>
          <w:szCs w:val="20"/>
        </w:rPr>
        <w:t>my</w:t>
      </w:r>
      <w:r w:rsidRPr="00E83286">
        <w:rPr>
          <w:rFonts w:ascii="Georgia" w:hAnsi="Georgia"/>
          <w:sz w:val="20"/>
          <w:szCs w:val="20"/>
        </w:rPr>
        <w:t xml:space="preserve"> course technology policy is to create a distraction-free environment for you and the people sitting near you.  Therefore, during class time, you may only use laptops and tablets for e-readings and taking notes.  If you are using technology appropriately, you will spend far more time looking at your classmates than you do looking at the screen.  You may not have Facebook, games, or internet sites open during class, and doing so will end your computer/tablet privileges.  We recommend you switch off your wireless connection to help you avoid unwanted distractions.  Please </w:t>
      </w:r>
      <w:r w:rsidRPr="00E83286">
        <w:rPr>
          <w:rFonts w:ascii="Georgia" w:hAnsi="Georgia"/>
          <w:bCs/>
          <w:sz w:val="20"/>
          <w:szCs w:val="20"/>
        </w:rPr>
        <w:t>turn your phone to silent and enclose it completely in your bag</w:t>
      </w:r>
      <w:r w:rsidRPr="00E83286">
        <w:rPr>
          <w:rFonts w:ascii="Georgia" w:hAnsi="Georgia"/>
          <w:sz w:val="20"/>
          <w:szCs w:val="20"/>
        </w:rPr>
        <w:t xml:space="preserve"> away from your sight and touch.  Translation devices are allowed if you speak to </w:t>
      </w:r>
      <w:r>
        <w:rPr>
          <w:rFonts w:ascii="Georgia" w:hAnsi="Georgia"/>
          <w:sz w:val="20"/>
          <w:szCs w:val="20"/>
        </w:rPr>
        <w:t>me</w:t>
      </w:r>
      <w:r w:rsidRPr="00E83286">
        <w:rPr>
          <w:rFonts w:ascii="Georgia" w:hAnsi="Georgia"/>
          <w:sz w:val="20"/>
          <w:szCs w:val="20"/>
        </w:rPr>
        <w:t xml:space="preserve"> first.  Per Pennsylvania state law, the use of recording devices is not permitted unless specifically cleared for accommodation purposes.  </w:t>
      </w:r>
    </w:p>
    <w:p w:rsidR="00DB36FA" w:rsidRDefault="00DB36FA" w:rsidP="008E30D8">
      <w:pPr>
        <w:spacing w:after="0"/>
        <w:rPr>
          <w:rFonts w:ascii="Georgia" w:hAnsi="Georgia"/>
          <w:b/>
          <w:sz w:val="20"/>
          <w:szCs w:val="20"/>
          <w:u w:val="single"/>
        </w:rPr>
      </w:pPr>
    </w:p>
    <w:p w:rsidR="001B4635" w:rsidRPr="007D7B72" w:rsidRDefault="001B4635" w:rsidP="001B4635">
      <w:pPr>
        <w:spacing w:after="0"/>
        <w:rPr>
          <w:rFonts w:ascii="Georgia" w:hAnsi="Georgia"/>
          <w:b/>
          <w:sz w:val="20"/>
          <w:szCs w:val="20"/>
          <w:u w:val="single"/>
        </w:rPr>
      </w:pPr>
      <w:r w:rsidRPr="007D7B72">
        <w:rPr>
          <w:rFonts w:ascii="Georgia" w:hAnsi="Georgia"/>
          <w:b/>
          <w:sz w:val="20"/>
          <w:szCs w:val="20"/>
          <w:u w:val="single"/>
        </w:rPr>
        <w:t>Deadlines:</w:t>
      </w:r>
    </w:p>
    <w:p w:rsidR="001B4635" w:rsidRPr="00B22294" w:rsidRDefault="001B4635" w:rsidP="001B4635">
      <w:pPr>
        <w:spacing w:after="0"/>
        <w:rPr>
          <w:rFonts w:ascii="Georgia" w:hAnsi="Georgia"/>
          <w:sz w:val="20"/>
          <w:szCs w:val="20"/>
        </w:rPr>
      </w:pPr>
      <w:r w:rsidRPr="007D7B72">
        <w:rPr>
          <w:rFonts w:ascii="Georgia" w:hAnsi="Georgia"/>
          <w:sz w:val="20"/>
          <w:szCs w:val="20"/>
        </w:rPr>
        <w:t>Deadlines are firm. Unless you have asked for and received prior permission to extend the deadline or you have a signed medical excuse, late assignments will lose one grade increment per day late. I cannot accept assignments more than one week late.</w:t>
      </w:r>
    </w:p>
    <w:p w:rsidR="001B4635" w:rsidRDefault="001B4635" w:rsidP="001B4635">
      <w:pPr>
        <w:spacing w:after="0"/>
        <w:rPr>
          <w:rFonts w:ascii="Georgia" w:hAnsi="Georgia"/>
          <w:smallCaps/>
          <w:sz w:val="20"/>
          <w:szCs w:val="20"/>
        </w:rPr>
      </w:pPr>
    </w:p>
    <w:p w:rsidR="001B4635" w:rsidRDefault="001B4635" w:rsidP="001B4635">
      <w:pPr>
        <w:spacing w:after="0"/>
        <w:jc w:val="right"/>
      </w:pPr>
      <w:r w:rsidRPr="000E2A5A">
        <w:rPr>
          <w:rFonts w:ascii="Georgia" w:hAnsi="Georgia"/>
          <w:b/>
          <w:sz w:val="20"/>
          <w:szCs w:val="20"/>
        </w:rPr>
        <w:lastRenderedPageBreak/>
        <w:t>“How can I know what I think until I see what I say?” – E.M. Forster</w:t>
      </w:r>
      <w:r w:rsidRPr="000E2A5A">
        <w:t xml:space="preserve"> </w:t>
      </w:r>
    </w:p>
    <w:p w:rsidR="001B4635" w:rsidRPr="000E2A5A" w:rsidRDefault="001B4635" w:rsidP="001B4635">
      <w:pPr>
        <w:spacing w:after="0"/>
        <w:jc w:val="right"/>
        <w:rPr>
          <w:rFonts w:ascii="Georgia" w:hAnsi="Georgia"/>
          <w:b/>
          <w:sz w:val="20"/>
          <w:szCs w:val="20"/>
        </w:rPr>
      </w:pPr>
    </w:p>
    <w:p w:rsidR="001B4635" w:rsidRPr="0041541D" w:rsidRDefault="001B4635" w:rsidP="001B4635">
      <w:pPr>
        <w:spacing w:after="0"/>
        <w:rPr>
          <w:rFonts w:ascii="Georgia" w:hAnsi="Georgia"/>
          <w:b/>
          <w:sz w:val="20"/>
          <w:szCs w:val="20"/>
          <w:u w:val="single"/>
        </w:rPr>
      </w:pPr>
      <w:r w:rsidRPr="0041541D">
        <w:rPr>
          <w:rFonts w:ascii="Georgia" w:hAnsi="Georgia"/>
          <w:b/>
          <w:sz w:val="20"/>
          <w:szCs w:val="20"/>
          <w:u w:val="single"/>
        </w:rPr>
        <w:t>Blog Posts:</w:t>
      </w:r>
    </w:p>
    <w:p w:rsidR="001B4635" w:rsidRDefault="001B4635" w:rsidP="001B4635">
      <w:pPr>
        <w:spacing w:after="0"/>
        <w:rPr>
          <w:rFonts w:ascii="Georgia" w:hAnsi="Georgia"/>
          <w:sz w:val="20"/>
          <w:szCs w:val="20"/>
        </w:rPr>
      </w:pPr>
      <w:r w:rsidRPr="0041541D">
        <w:rPr>
          <w:rFonts w:ascii="Georgia" w:hAnsi="Georgia"/>
          <w:sz w:val="20"/>
          <w:szCs w:val="20"/>
        </w:rPr>
        <w:t xml:space="preserve">You will complete </w:t>
      </w:r>
      <w:proofErr w:type="gramStart"/>
      <w:r w:rsidRPr="0041541D">
        <w:rPr>
          <w:rFonts w:ascii="Georgia" w:hAnsi="Georgia"/>
          <w:sz w:val="20"/>
          <w:szCs w:val="20"/>
        </w:rPr>
        <w:t>a number of</w:t>
      </w:r>
      <w:proofErr w:type="gramEnd"/>
      <w:r w:rsidRPr="0041541D">
        <w:rPr>
          <w:rFonts w:ascii="Georgia" w:hAnsi="Georgia"/>
          <w:sz w:val="20"/>
          <w:szCs w:val="20"/>
        </w:rPr>
        <w:t xml:space="preserve"> blog posts over the course of the semester as well as comment on other posts made by your classmates. These posts will be in response to prompts handed out in class or of your own direction.  Over the course of the posts, I expect you to engage with the readings and discussions and not simply summarize them.  I also expect you to make connections to other sources, media, and class texts so please add quotations, images, links, videos, </w:t>
      </w:r>
      <w:proofErr w:type="spellStart"/>
      <w:r w:rsidRPr="0041541D">
        <w:rPr>
          <w:rFonts w:ascii="Georgia" w:hAnsi="Georgia"/>
          <w:sz w:val="20"/>
          <w:szCs w:val="20"/>
        </w:rPr>
        <w:t>etc</w:t>
      </w:r>
      <w:proofErr w:type="spellEnd"/>
      <w:r w:rsidRPr="0041541D">
        <w:rPr>
          <w:rFonts w:ascii="Georgia" w:hAnsi="Georgia"/>
          <w:sz w:val="20"/>
          <w:szCs w:val="20"/>
        </w:rPr>
        <w:t xml:space="preserve"> that relate to the week’s topics and your interpretation of them.  We will explore these skills in class. </w:t>
      </w:r>
    </w:p>
    <w:p w:rsidR="001B4635" w:rsidRDefault="001B4635" w:rsidP="001B4635">
      <w:pPr>
        <w:spacing w:after="0"/>
        <w:rPr>
          <w:rFonts w:ascii="Georgia" w:hAnsi="Georgia"/>
          <w:b/>
          <w:sz w:val="20"/>
          <w:szCs w:val="20"/>
          <w:u w:val="single"/>
        </w:rPr>
      </w:pPr>
    </w:p>
    <w:p w:rsidR="001B4635" w:rsidRPr="0041541D" w:rsidRDefault="001B4635" w:rsidP="001B4635">
      <w:pPr>
        <w:spacing w:after="0"/>
        <w:rPr>
          <w:rFonts w:ascii="Georgia" w:hAnsi="Georgia"/>
          <w:b/>
          <w:sz w:val="20"/>
          <w:szCs w:val="20"/>
          <w:u w:val="single"/>
        </w:rPr>
      </w:pPr>
      <w:r w:rsidRPr="0041541D">
        <w:rPr>
          <w:rFonts w:ascii="Georgia" w:hAnsi="Georgia"/>
          <w:b/>
          <w:sz w:val="20"/>
          <w:szCs w:val="20"/>
          <w:u w:val="single"/>
        </w:rPr>
        <w:t>Privacy</w:t>
      </w:r>
    </w:p>
    <w:p w:rsidR="001B4635" w:rsidRPr="0041541D" w:rsidRDefault="001B4635" w:rsidP="001B4635">
      <w:pPr>
        <w:spacing w:after="0"/>
        <w:rPr>
          <w:rFonts w:ascii="Georgia" w:hAnsi="Georgia"/>
          <w:b/>
          <w:sz w:val="20"/>
          <w:szCs w:val="20"/>
        </w:rPr>
      </w:pPr>
      <w:r w:rsidRPr="0041541D">
        <w:rPr>
          <w:rFonts w:ascii="Georgia" w:hAnsi="Georgia"/>
          <w:sz w:val="20"/>
          <w:szCs w:val="20"/>
        </w:rPr>
        <w:t>Part of our class will be trying out new and different perspectives and positions</w:t>
      </w:r>
      <w:r>
        <w:rPr>
          <w:rFonts w:ascii="Georgia" w:hAnsi="Georgia"/>
          <w:sz w:val="20"/>
          <w:szCs w:val="20"/>
        </w:rPr>
        <w:t xml:space="preserve"> because I want to </w:t>
      </w:r>
      <w:r w:rsidRPr="0041541D">
        <w:rPr>
          <w:rFonts w:ascii="Georgia" w:hAnsi="Georgia"/>
          <w:sz w:val="20"/>
          <w:szCs w:val="20"/>
        </w:rPr>
        <w:t>give ourselves the room to experiment</w:t>
      </w:r>
      <w:r>
        <w:rPr>
          <w:rFonts w:ascii="Georgia" w:hAnsi="Georgia"/>
          <w:sz w:val="20"/>
          <w:szCs w:val="20"/>
        </w:rPr>
        <w:t xml:space="preserve">, </w:t>
      </w:r>
      <w:r w:rsidRPr="0041541D">
        <w:rPr>
          <w:rFonts w:ascii="Georgia" w:hAnsi="Georgia"/>
          <w:sz w:val="20"/>
          <w:szCs w:val="20"/>
        </w:rPr>
        <w:t xml:space="preserve">I request you all create a screen name under which you blog for our class.  </w:t>
      </w:r>
      <w:r w:rsidRPr="0041541D">
        <w:rPr>
          <w:rFonts w:ascii="Georgia" w:hAnsi="Georgia"/>
          <w:b/>
          <w:sz w:val="20"/>
          <w:szCs w:val="20"/>
        </w:rPr>
        <w:t>I am happy to remove any blog posts at the end of the term and/or you may remove your own writing</w:t>
      </w:r>
      <w:r>
        <w:rPr>
          <w:rFonts w:ascii="Georgia" w:hAnsi="Georgia"/>
          <w:b/>
          <w:sz w:val="20"/>
          <w:szCs w:val="20"/>
        </w:rPr>
        <w:t xml:space="preserve"> once it is graded</w:t>
      </w:r>
      <w:r w:rsidRPr="0041541D">
        <w:rPr>
          <w:rFonts w:ascii="Georgia" w:hAnsi="Georgia"/>
          <w:b/>
          <w:sz w:val="20"/>
          <w:szCs w:val="20"/>
        </w:rPr>
        <w:t xml:space="preserve">. </w:t>
      </w:r>
      <w:r w:rsidRPr="001B4635">
        <w:rPr>
          <w:rFonts w:ascii="Georgia" w:hAnsi="Georgia"/>
          <w:sz w:val="20"/>
          <w:szCs w:val="20"/>
        </w:rPr>
        <w:t>(If you choose to delete a post, however, please do let me know.)</w:t>
      </w:r>
    </w:p>
    <w:p w:rsidR="008E30D8" w:rsidRPr="000E2A5A" w:rsidRDefault="00A3657C" w:rsidP="008E30D8">
      <w:pPr>
        <w:spacing w:after="0"/>
        <w:rPr>
          <w:rFonts w:ascii="Georgia" w:hAnsi="Georgia"/>
          <w:b/>
          <w:smallCaps/>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5414645</wp:posOffset>
                </wp:positionH>
                <wp:positionV relativeFrom="paragraph">
                  <wp:posOffset>1570990</wp:posOffset>
                </wp:positionV>
                <wp:extent cx="1025525" cy="4730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5525" cy="473075"/>
                        </a:xfrm>
                        <a:prstGeom prst="rect">
                          <a:avLst/>
                        </a:prstGeom>
                        <a:solidFill>
                          <a:prstClr val="white"/>
                        </a:solidFill>
                        <a:ln>
                          <a:noFill/>
                        </a:ln>
                        <a:effectLst/>
                      </wps:spPr>
                      <wps:txbx>
                        <w:txbxContent>
                          <w:p w:rsidR="00DB36FA" w:rsidRPr="00DB36FA" w:rsidRDefault="00DB36FA" w:rsidP="00DB36FA">
                            <w:pPr>
                              <w:pStyle w:val="Caption"/>
                              <w:rPr>
                                <w:rFonts w:ascii="Georgia" w:hAnsi="Georgia"/>
                                <w:noProof/>
                                <w:sz w:val="16"/>
                                <w:szCs w:val="16"/>
                              </w:rPr>
                            </w:pPr>
                            <w:r w:rsidRPr="00DB36FA">
                              <w:rPr>
                                <w:rFonts w:ascii="Georgia" w:hAnsi="Georgia"/>
                                <w:sz w:val="16"/>
                                <w:szCs w:val="16"/>
                              </w:rPr>
                              <w:t xml:space="preserve">Cover image of Michael Field's </w:t>
                            </w:r>
                            <w:r w:rsidRPr="00DB36FA">
                              <w:rPr>
                                <w:rFonts w:ascii="Georgia" w:hAnsi="Georgia"/>
                                <w:sz w:val="16"/>
                                <w:szCs w:val="16"/>
                                <w:u w:val="single"/>
                              </w:rPr>
                              <w:t>Works and Days</w:t>
                            </w:r>
                            <w:r w:rsidRPr="00DB36FA">
                              <w:rPr>
                                <w:rFonts w:ascii="Georgia" w:hAnsi="Georgia"/>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6.35pt;margin-top:123.7pt;width:80.75pt;height: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" stroked="f">
                <v:textbox style="mso-fit-shape-to-text:t" inset="0,0,0,0">
                  <w:txbxContent>
                    <w:p w:rsidR="00DB36FA" w:rsidRPr="00DB36FA" w:rsidRDefault="00DB36FA" w:rsidP="00DB36FA">
                      <w:pPr>
                        <w:pStyle w:val="Caption"/>
                        <w:rPr>
                          <w:rFonts w:ascii="Georgia" w:hAnsi="Georgia"/>
                          <w:noProof/>
                          <w:sz w:val="16"/>
                          <w:szCs w:val="16"/>
                        </w:rPr>
                      </w:pPr>
                      <w:r w:rsidRPr="00DB36FA">
                        <w:rPr>
                          <w:rFonts w:ascii="Georgia" w:hAnsi="Georgia"/>
                          <w:sz w:val="16"/>
                          <w:szCs w:val="16"/>
                        </w:rPr>
                        <w:t xml:space="preserve">Cover image of Michael Field's </w:t>
                      </w:r>
                      <w:r w:rsidRPr="00DB36FA">
                        <w:rPr>
                          <w:rFonts w:ascii="Georgia" w:hAnsi="Georgia"/>
                          <w:sz w:val="16"/>
                          <w:szCs w:val="16"/>
                          <w:u w:val="single"/>
                        </w:rPr>
                        <w:t>Works and Days</w:t>
                      </w:r>
                      <w:r w:rsidRPr="00DB36FA">
                        <w:rPr>
                          <w:rFonts w:ascii="Georgia" w:hAnsi="Georgia"/>
                          <w:sz w:val="16"/>
                          <w:szCs w:val="16"/>
                        </w:rPr>
                        <w:t xml:space="preserve"> </w:t>
                      </w:r>
                    </w:p>
                  </w:txbxContent>
                </v:textbox>
                <w10:wrap type="square"/>
              </v:shape>
            </w:pict>
          </mc:Fallback>
        </mc:AlternateContent>
      </w:r>
      <w:r w:rsidR="000E2A5A">
        <w:rPr>
          <w:noProof/>
        </w:rPr>
        <w:drawing>
          <wp:anchor distT="0" distB="0" distL="114300" distR="114300" simplePos="0" relativeHeight="251659264" behindDoc="0" locked="0" layoutInCell="1" allowOverlap="1">
            <wp:simplePos x="0" y="0"/>
            <wp:positionH relativeFrom="column">
              <wp:posOffset>5414756</wp:posOffset>
            </wp:positionH>
            <wp:positionV relativeFrom="paragraph">
              <wp:posOffset>51297</wp:posOffset>
            </wp:positionV>
            <wp:extent cx="1025525" cy="1463040"/>
            <wp:effectExtent l="0" t="0" r="3175" b="3810"/>
            <wp:wrapSquare wrapText="bothSides"/>
            <wp:docPr id="4" name="Picture 4" descr="http://www.oscholars.com/Field/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scholars.com/Field/Image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1463040"/>
                    </a:xfrm>
                    <a:prstGeom prst="rect">
                      <a:avLst/>
                    </a:prstGeom>
                    <a:noFill/>
                    <a:ln>
                      <a:noFill/>
                    </a:ln>
                  </pic:spPr>
                </pic:pic>
              </a:graphicData>
            </a:graphic>
          </wp:anchor>
        </w:drawing>
      </w:r>
    </w:p>
    <w:p w:rsidR="001B4635" w:rsidRPr="00103E9F" w:rsidRDefault="001B4635" w:rsidP="001B4635">
      <w:pPr>
        <w:spacing w:after="0"/>
        <w:rPr>
          <w:rFonts w:ascii="Georgia" w:hAnsi="Georgia"/>
          <w:b/>
          <w:sz w:val="20"/>
          <w:szCs w:val="20"/>
          <w:u w:val="single"/>
        </w:rPr>
      </w:pPr>
      <w:r w:rsidRPr="00103E9F">
        <w:rPr>
          <w:rFonts w:ascii="Georgia" w:hAnsi="Georgia"/>
          <w:b/>
          <w:sz w:val="20"/>
          <w:szCs w:val="20"/>
          <w:u w:val="single"/>
        </w:rPr>
        <w:t xml:space="preserve">Norman M. Eberly Writing Center:  </w:t>
      </w:r>
    </w:p>
    <w:p w:rsidR="001B4635" w:rsidRPr="00103E9F" w:rsidRDefault="001B4635" w:rsidP="001B4635">
      <w:pPr>
        <w:spacing w:after="0"/>
        <w:rPr>
          <w:rFonts w:ascii="Georgia" w:hAnsi="Georgia"/>
          <w:sz w:val="20"/>
          <w:szCs w:val="20"/>
        </w:rPr>
      </w:pPr>
      <w:r w:rsidRPr="00103E9F">
        <w:rPr>
          <w:rFonts w:ascii="Georgia" w:hAnsi="Georgia"/>
          <w:sz w:val="20"/>
          <w:szCs w:val="20"/>
        </w:rPr>
        <w:t xml:space="preserve">Writers of all levels and abilities need feedback </w:t>
      </w:r>
      <w:proofErr w:type="gramStart"/>
      <w:r w:rsidRPr="00103E9F">
        <w:rPr>
          <w:rFonts w:ascii="Georgia" w:hAnsi="Georgia"/>
          <w:sz w:val="20"/>
          <w:szCs w:val="20"/>
        </w:rPr>
        <w:t>in order to</w:t>
      </w:r>
      <w:proofErr w:type="gramEnd"/>
      <w:r w:rsidRPr="00103E9F">
        <w:rPr>
          <w:rFonts w:ascii="Georgia" w:hAnsi="Georgia"/>
          <w:sz w:val="20"/>
          <w:szCs w:val="20"/>
        </w:rPr>
        <w:t xml:space="preserve"> develop their ideas and grow as writers.  Dickinson’s trained writing tutors can help you generate ideas, begin drafting, revise a rough draft, figure out your professor’s preferred documentation style, understand and respond to professor feedback, edit your writing – among other things.  You can walk in or call and make an appointment at (717) 245-1620 (or 245-1767 for foreign language writing).  For more information about hours and procedures, visit the web: </w:t>
      </w:r>
      <w:hyperlink r:id="rId12" w:history="1">
        <w:r w:rsidRPr="00144C3B">
          <w:rPr>
            <w:rStyle w:val="Hyperlink"/>
            <w:rFonts w:ascii="Georgia" w:hAnsi="Georgia"/>
            <w:sz w:val="20"/>
            <w:szCs w:val="20"/>
          </w:rPr>
          <w:t>http://www.dickinson.edu/academics/resources/writing-program/content/Writing-Center/</w:t>
        </w:r>
      </w:hyperlink>
    </w:p>
    <w:p w:rsidR="008E30D8" w:rsidRPr="000E2A5A" w:rsidRDefault="008E30D8" w:rsidP="008E30D8">
      <w:pPr>
        <w:spacing w:after="0"/>
        <w:rPr>
          <w:rFonts w:ascii="Georgia" w:hAnsi="Georgia"/>
          <w:smallCaps/>
          <w:sz w:val="20"/>
          <w:szCs w:val="20"/>
          <w:highlight w:val="yellow"/>
        </w:rPr>
      </w:pPr>
    </w:p>
    <w:p w:rsidR="001B4635" w:rsidRPr="0041541D" w:rsidRDefault="001B4635" w:rsidP="001B4635">
      <w:pPr>
        <w:pStyle w:val="NoSpacing"/>
        <w:spacing w:line="276" w:lineRule="auto"/>
        <w:rPr>
          <w:rFonts w:ascii="Georgia" w:hAnsi="Georgia" w:cs="Times New Roman"/>
          <w:b/>
          <w:sz w:val="20"/>
          <w:szCs w:val="20"/>
          <w:u w:val="single"/>
        </w:rPr>
      </w:pPr>
      <w:r w:rsidRPr="0041541D">
        <w:rPr>
          <w:rFonts w:ascii="Georgia" w:hAnsi="Georgia" w:cs="Times New Roman"/>
          <w:b/>
          <w:sz w:val="20"/>
          <w:szCs w:val="20"/>
          <w:u w:val="single"/>
        </w:rPr>
        <w:t>Academic Integrity</w:t>
      </w:r>
    </w:p>
    <w:p w:rsidR="001B4635" w:rsidRPr="0041541D" w:rsidRDefault="001B4635" w:rsidP="001B4635">
      <w:pPr>
        <w:pStyle w:val="NoSpacing"/>
        <w:spacing w:line="276" w:lineRule="auto"/>
        <w:rPr>
          <w:rFonts w:ascii="Georgia" w:hAnsi="Georgia" w:cs="Times New Roman"/>
          <w:sz w:val="20"/>
          <w:szCs w:val="20"/>
        </w:rPr>
      </w:pPr>
      <w:r w:rsidRPr="0041541D">
        <w:rPr>
          <w:rFonts w:ascii="Georgia" w:hAnsi="Georgia" w:cs="Times New Roman"/>
          <w:sz w:val="20"/>
          <w:szCs w:val="20"/>
        </w:rPr>
        <w:t xml:space="preserve">With respect to all assignments in this course, I expect you to do your own work.  You are certainly encouraged to discuss course content and readings with your fellow classmates, but your work in papers must be your own.  Regarding outside sources, you will need to cite </w:t>
      </w:r>
      <w:proofErr w:type="gramStart"/>
      <w:r w:rsidRPr="0041541D">
        <w:rPr>
          <w:rFonts w:ascii="Georgia" w:hAnsi="Georgia" w:cs="Times New Roman"/>
          <w:sz w:val="20"/>
          <w:szCs w:val="20"/>
        </w:rPr>
        <w:t>all of</w:t>
      </w:r>
      <w:proofErr w:type="gramEnd"/>
      <w:r w:rsidRPr="0041541D">
        <w:rPr>
          <w:rFonts w:ascii="Georgia" w:hAnsi="Georgia" w:cs="Times New Roman"/>
          <w:sz w:val="20"/>
          <w:szCs w:val="20"/>
        </w:rPr>
        <w:t xml:space="preserve"> your sources.  We will discuss ways of doing this before your first paper is due.  If you have any questions about what constitutes cheating or plagiarism, please feel free to ask.  From Dickinson College's Community Standards:</w:t>
      </w:r>
    </w:p>
    <w:p w:rsidR="001B4635" w:rsidRPr="0041541D" w:rsidRDefault="001B4635" w:rsidP="001B4635">
      <w:pPr>
        <w:pStyle w:val="NoSpacing"/>
        <w:spacing w:line="276" w:lineRule="auto"/>
        <w:rPr>
          <w:rFonts w:ascii="Georgia" w:hAnsi="Georgia" w:cs="Times New Roman"/>
          <w:i/>
          <w:sz w:val="20"/>
          <w:szCs w:val="20"/>
        </w:rPr>
      </w:pPr>
    </w:p>
    <w:p w:rsidR="001B4635" w:rsidRPr="0041541D" w:rsidRDefault="001B4635" w:rsidP="001B4635">
      <w:pPr>
        <w:pStyle w:val="NoSpacing"/>
        <w:spacing w:line="276" w:lineRule="auto"/>
        <w:rPr>
          <w:rFonts w:ascii="Georgia" w:hAnsi="Georgia" w:cs="Times New Roman"/>
          <w:sz w:val="20"/>
          <w:szCs w:val="20"/>
        </w:rPr>
      </w:pPr>
      <w:r w:rsidRPr="0041541D">
        <w:rPr>
          <w:rFonts w:ascii="Georgia" w:hAnsi="Georgia" w:cs="Times New Roman"/>
          <w:i/>
          <w:sz w:val="20"/>
          <w:szCs w:val="20"/>
        </w:rPr>
        <w:t xml:space="preserve">Respect for ideas — our own and others’ — is a hallmark of academic integrity. We show respect by acknowledging when we have used another’s words or ideas in our work. We expect others to acknowledge when they use our ideas or words in their work. Students are expected to do their own work on quizzes, papers, examinations, class assignments, etc. </w:t>
      </w:r>
      <w:r w:rsidRPr="0041541D">
        <w:rPr>
          <w:rFonts w:ascii="Georgia" w:hAnsi="Georgia" w:cs="Times New Roman"/>
          <w:sz w:val="20"/>
          <w:szCs w:val="20"/>
        </w:rPr>
        <w:t>(</w:t>
      </w:r>
      <w:hyperlink r:id="rId13" w:history="1">
        <w:r w:rsidRPr="0041541D">
          <w:rPr>
            <w:rStyle w:val="Hyperlink"/>
            <w:rFonts w:ascii="Georgia" w:hAnsi="Georgia" w:cs="Times New Roman"/>
            <w:sz w:val="20"/>
            <w:szCs w:val="20"/>
          </w:rPr>
          <w:t>https://www.dickinson.edu/download/downloads/id/963/community_standards</w:t>
        </w:r>
      </w:hyperlink>
      <w:r w:rsidRPr="0041541D">
        <w:rPr>
          <w:rFonts w:ascii="Georgia" w:hAnsi="Georgia" w:cs="Times New Roman"/>
          <w:sz w:val="20"/>
          <w:szCs w:val="20"/>
        </w:rPr>
        <w:t xml:space="preserve"> )</w:t>
      </w:r>
    </w:p>
    <w:p w:rsidR="001B4635" w:rsidRPr="0041541D" w:rsidRDefault="001B4635" w:rsidP="001B4635">
      <w:pPr>
        <w:pStyle w:val="NoSpacing"/>
        <w:spacing w:line="276" w:lineRule="auto"/>
        <w:rPr>
          <w:rFonts w:ascii="Georgia" w:hAnsi="Georgia" w:cs="Times New Roman"/>
          <w:b/>
          <w:sz w:val="20"/>
          <w:szCs w:val="20"/>
          <w:u w:val="single"/>
        </w:rPr>
      </w:pPr>
    </w:p>
    <w:p w:rsidR="001B4635" w:rsidRPr="0041541D" w:rsidRDefault="001B4635" w:rsidP="001B4635">
      <w:pPr>
        <w:pStyle w:val="NoSpacing"/>
        <w:spacing w:line="276" w:lineRule="auto"/>
        <w:rPr>
          <w:rFonts w:ascii="Georgia" w:hAnsi="Georgia" w:cs="Times New Roman"/>
          <w:b/>
          <w:sz w:val="20"/>
          <w:szCs w:val="20"/>
          <w:u w:val="single"/>
        </w:rPr>
      </w:pPr>
      <w:r w:rsidRPr="0041541D">
        <w:rPr>
          <w:rFonts w:ascii="Georgia" w:hAnsi="Georgia" w:cs="Times New Roman"/>
          <w:b/>
          <w:sz w:val="20"/>
          <w:szCs w:val="20"/>
          <w:u w:val="single"/>
        </w:rPr>
        <w:t>Accommodations</w:t>
      </w:r>
    </w:p>
    <w:p w:rsidR="001B4635" w:rsidRPr="00B22294" w:rsidRDefault="001B4635" w:rsidP="001B4635">
      <w:pPr>
        <w:pStyle w:val="NoSpacing"/>
        <w:spacing w:line="276" w:lineRule="auto"/>
        <w:rPr>
          <w:rFonts w:ascii="Georgia" w:hAnsi="Georgia" w:cs="Times New Roman"/>
          <w:sz w:val="20"/>
          <w:szCs w:val="20"/>
        </w:rPr>
      </w:pPr>
      <w:r w:rsidRPr="00B22294">
        <w:rPr>
          <w:rFonts w:ascii="Georgia" w:hAnsi="Georgia" w:cs="Times New Roman"/>
          <w:sz w:val="20"/>
          <w:szCs w:val="20"/>
        </w:rPr>
        <w:t xml:space="preserve">I am committed to including all students in this course and am happy to discuss accommodations with students, provided that this conversation happens </w:t>
      </w:r>
      <w:r w:rsidRPr="00B22294">
        <w:rPr>
          <w:rFonts w:ascii="Georgia" w:hAnsi="Georgia" w:cs="Times New Roman"/>
          <w:b/>
          <w:sz w:val="20"/>
          <w:szCs w:val="20"/>
        </w:rPr>
        <w:t>early</w:t>
      </w:r>
      <w:r w:rsidRPr="00B22294">
        <w:rPr>
          <w:rFonts w:ascii="Georgia" w:hAnsi="Georgia" w:cs="Times New Roman"/>
          <w:sz w:val="20"/>
          <w:szCs w:val="20"/>
        </w:rPr>
        <w:t xml:space="preserve"> in the semester and </w:t>
      </w:r>
      <w:proofErr w:type="gramStart"/>
      <w:r w:rsidRPr="00B22294">
        <w:rPr>
          <w:rFonts w:ascii="Georgia" w:hAnsi="Georgia" w:cs="Times New Roman"/>
          <w:sz w:val="20"/>
          <w:szCs w:val="20"/>
        </w:rPr>
        <w:t>definitely before</w:t>
      </w:r>
      <w:proofErr w:type="gramEnd"/>
      <w:r w:rsidRPr="00B22294">
        <w:rPr>
          <w:rFonts w:ascii="Georgia" w:hAnsi="Georgia" w:cs="Times New Roman"/>
          <w:sz w:val="20"/>
          <w:szCs w:val="20"/>
        </w:rPr>
        <w:t xml:space="preserve"> any papers/projects are due.  From Dickinson College’s Disability Services: </w:t>
      </w:r>
    </w:p>
    <w:p w:rsidR="001B4635" w:rsidRPr="00B22294" w:rsidRDefault="001B4635" w:rsidP="001B4635">
      <w:pPr>
        <w:pStyle w:val="NoSpacing"/>
        <w:spacing w:line="276" w:lineRule="auto"/>
        <w:rPr>
          <w:rFonts w:ascii="Georgia" w:hAnsi="Georgia" w:cs="Times New Roman"/>
          <w:sz w:val="20"/>
          <w:szCs w:val="20"/>
        </w:rPr>
      </w:pPr>
    </w:p>
    <w:p w:rsidR="001B4635" w:rsidRDefault="001B4635" w:rsidP="001B4635">
      <w:pPr>
        <w:pStyle w:val="NoSpacing"/>
        <w:spacing w:line="276" w:lineRule="auto"/>
        <w:rPr>
          <w:rFonts w:ascii="Georgia" w:hAnsi="Georgia"/>
          <w:i/>
          <w:iCs/>
          <w:color w:val="000000"/>
          <w:sz w:val="20"/>
          <w:szCs w:val="20"/>
          <w:shd w:val="clear" w:color="auto" w:fill="FFFFFF"/>
        </w:rPr>
      </w:pPr>
      <w:r w:rsidRPr="00C371F9">
        <w:rPr>
          <w:rFonts w:ascii="Georgia" w:hAnsi="Georgia"/>
          <w:i/>
          <w:iCs/>
          <w:color w:val="000000"/>
          <w:sz w:val="20"/>
          <w:szCs w:val="20"/>
          <w:shd w:val="clear" w:color="auto" w:fill="FFFFFF"/>
        </w:rPr>
        <w:t xml:space="preserve">Dickinson values diverse types of learners and is committed to ensuring that each student is afforded an equal opportunity to participate in all learning experiences. If you have (or think you may have) a learning difference or a disability – including a mental health, medical, or physical impairment– that would impact your educational experience in this class, please contact the Office of Disability Services (ODS) to schedule a meeting with Director Marni Jones. She will confidentially discuss your needs, review your documentation, and determine your eligibility for reasonable accommodations. To learn more about available supports, go to </w:t>
      </w:r>
      <w:hyperlink r:id="rId14" w:history="1">
        <w:r w:rsidRPr="00E47256">
          <w:rPr>
            <w:rStyle w:val="Hyperlink"/>
            <w:rFonts w:ascii="Georgia" w:hAnsi="Georgia"/>
            <w:i/>
            <w:iCs/>
            <w:sz w:val="20"/>
            <w:szCs w:val="20"/>
            <w:shd w:val="clear" w:color="auto" w:fill="FFFFFF"/>
          </w:rPr>
          <w:t>www.dickinson.edu/ODS</w:t>
        </w:r>
      </w:hyperlink>
      <w:r>
        <w:rPr>
          <w:rFonts w:ascii="Georgia" w:hAnsi="Georgia"/>
          <w:i/>
          <w:iCs/>
          <w:color w:val="000000"/>
          <w:sz w:val="20"/>
          <w:szCs w:val="20"/>
          <w:shd w:val="clear" w:color="auto" w:fill="FFFFFF"/>
        </w:rPr>
        <w:t xml:space="preserve"> </w:t>
      </w:r>
      <w:r w:rsidRPr="00C371F9">
        <w:rPr>
          <w:rFonts w:ascii="Georgia" w:hAnsi="Georgia"/>
          <w:i/>
          <w:iCs/>
          <w:color w:val="000000"/>
          <w:sz w:val="20"/>
          <w:szCs w:val="20"/>
          <w:shd w:val="clear" w:color="auto" w:fill="FFFFFF"/>
        </w:rPr>
        <w:t>, email DisabilityServices@dickinson.edu, call (717) 245-1734.</w:t>
      </w:r>
    </w:p>
    <w:p w:rsidR="008E30D8" w:rsidRPr="000E2A5A" w:rsidRDefault="008E30D8" w:rsidP="008E30D8">
      <w:pPr>
        <w:pStyle w:val="NoSpacing"/>
        <w:spacing w:line="276" w:lineRule="auto"/>
        <w:rPr>
          <w:rFonts w:ascii="Georgia" w:hAnsi="Georgia" w:cs="Times New Roman"/>
          <w:sz w:val="20"/>
          <w:szCs w:val="20"/>
        </w:rPr>
      </w:pPr>
    </w:p>
    <w:p w:rsidR="001B4635" w:rsidRPr="0041541D" w:rsidRDefault="001B4635" w:rsidP="001B4635">
      <w:pPr>
        <w:spacing w:after="0"/>
        <w:rPr>
          <w:rFonts w:ascii="Georgia" w:hAnsi="Georgia"/>
          <w:b/>
          <w:sz w:val="20"/>
          <w:szCs w:val="20"/>
          <w:u w:val="single"/>
        </w:rPr>
      </w:pPr>
      <w:r w:rsidRPr="0041541D">
        <w:rPr>
          <w:rFonts w:ascii="Georgia" w:hAnsi="Georgia"/>
          <w:b/>
          <w:sz w:val="20"/>
          <w:szCs w:val="20"/>
          <w:u w:val="single"/>
        </w:rPr>
        <w:lastRenderedPageBreak/>
        <w:t>Other Needs: </w:t>
      </w:r>
    </w:p>
    <w:p w:rsidR="001B4635" w:rsidRDefault="001B4635" w:rsidP="001B4635">
      <w:pPr>
        <w:spacing w:after="0"/>
        <w:rPr>
          <w:rFonts w:ascii="Georgia" w:hAnsi="Georgia"/>
          <w:sz w:val="20"/>
          <w:szCs w:val="20"/>
        </w:rPr>
      </w:pPr>
      <w:r w:rsidRPr="00B22294">
        <w:rPr>
          <w:rFonts w:ascii="Georgia" w:hAnsi="Georgia"/>
          <w:sz w:val="20"/>
          <w:szCs w:val="20"/>
        </w:rPr>
        <w:t>I am committed to providing equal educational opportunity to all students.</w:t>
      </w:r>
      <w:r>
        <w:rPr>
          <w:rFonts w:ascii="Georgia" w:hAnsi="Georgia"/>
          <w:sz w:val="20"/>
          <w:szCs w:val="20"/>
        </w:rPr>
        <w:t xml:space="preserve">  </w:t>
      </w:r>
      <w:r w:rsidRPr="00B22294">
        <w:rPr>
          <w:rFonts w:ascii="Georgia" w:hAnsi="Georgia"/>
          <w:sz w:val="20"/>
          <w:szCs w:val="20"/>
        </w:rPr>
        <w:t xml:space="preserve">If you have a concern or issue regarding this class, your ability to participate in it, or the material we are covering, please stop by my office hours or email me to set up an appointment.  The sooner we can talk about your concerns, the better I will be able to help you negotiate a solution.  </w:t>
      </w:r>
      <w:r>
        <w:rPr>
          <w:rFonts w:ascii="Georgia" w:hAnsi="Georgia"/>
          <w:sz w:val="20"/>
          <w:szCs w:val="20"/>
        </w:rPr>
        <w:t xml:space="preserve">Please note I do not usually check email after 5:00 pm or on weekends. </w:t>
      </w:r>
    </w:p>
    <w:p w:rsidR="001B4635" w:rsidRPr="0041541D" w:rsidRDefault="001B4635" w:rsidP="001B4635">
      <w:pPr>
        <w:spacing w:after="0"/>
        <w:rPr>
          <w:rFonts w:ascii="Georgia" w:hAnsi="Georgia"/>
          <w:b/>
          <w:sz w:val="20"/>
          <w:szCs w:val="20"/>
          <w:u w:val="single"/>
        </w:rPr>
      </w:pPr>
    </w:p>
    <w:p w:rsidR="001B4635" w:rsidRPr="0041541D" w:rsidRDefault="001B4635" w:rsidP="001B4635">
      <w:pPr>
        <w:spacing w:after="0"/>
        <w:rPr>
          <w:rFonts w:ascii="Georgia" w:hAnsi="Georgia"/>
          <w:b/>
          <w:sz w:val="20"/>
          <w:szCs w:val="20"/>
          <w:u w:val="single"/>
        </w:rPr>
      </w:pPr>
      <w:r w:rsidRPr="0041541D">
        <w:rPr>
          <w:rFonts w:ascii="Georgia" w:hAnsi="Georgia"/>
          <w:b/>
          <w:sz w:val="20"/>
          <w:szCs w:val="20"/>
          <w:u w:val="single"/>
        </w:rPr>
        <w:t>Class Contacts: </w:t>
      </w:r>
    </w:p>
    <w:p w:rsidR="001B4635" w:rsidRDefault="001B4635" w:rsidP="001B4635">
      <w:pPr>
        <w:spacing w:after="0"/>
        <w:rPr>
          <w:rFonts w:ascii="Georgia" w:hAnsi="Georgia"/>
          <w:sz w:val="20"/>
          <w:szCs w:val="20"/>
        </w:rPr>
      </w:pPr>
      <w:r w:rsidRPr="0041541D">
        <w:rPr>
          <w:rFonts w:ascii="Georgia" w:hAnsi="Georgia"/>
          <w:sz w:val="20"/>
          <w:szCs w:val="20"/>
        </w:rPr>
        <w:t>If you miss class for ANY reason it is YOUR responsibility to contact another member of the class to see what you may have missed.  Please make sure you have at least three contacts:</w:t>
      </w:r>
    </w:p>
    <w:p w:rsidR="001B4635" w:rsidRPr="0041541D" w:rsidRDefault="001B4635" w:rsidP="001B4635">
      <w:pPr>
        <w:spacing w:after="0"/>
        <w:rPr>
          <w:rFonts w:ascii="Georgia" w:hAnsi="Georgia"/>
          <w:sz w:val="20"/>
          <w:szCs w:val="20"/>
        </w:rPr>
      </w:pPr>
    </w:p>
    <w:p w:rsidR="001B4635" w:rsidRDefault="001B4635" w:rsidP="001B4635">
      <w:pPr>
        <w:numPr>
          <w:ilvl w:val="0"/>
          <w:numId w:val="1"/>
        </w:numPr>
        <w:spacing w:after="0" w:line="240" w:lineRule="auto"/>
        <w:rPr>
          <w:rFonts w:ascii="Georgia" w:hAnsi="Georgia"/>
          <w:sz w:val="20"/>
          <w:szCs w:val="20"/>
        </w:rPr>
      </w:pPr>
      <w:r w:rsidRPr="0041541D">
        <w:rPr>
          <w:rFonts w:ascii="Georgia" w:hAnsi="Georgia"/>
          <w:sz w:val="20"/>
          <w:szCs w:val="20"/>
        </w:rPr>
        <w:t>name: ______________________________ cell: _________________________</w:t>
      </w:r>
    </w:p>
    <w:p w:rsidR="001B4635" w:rsidRPr="0041541D" w:rsidRDefault="001B4635" w:rsidP="001B4635">
      <w:pPr>
        <w:spacing w:after="0" w:line="240" w:lineRule="auto"/>
        <w:ind w:left="720"/>
        <w:rPr>
          <w:rFonts w:ascii="Georgia" w:hAnsi="Georgia"/>
          <w:sz w:val="20"/>
          <w:szCs w:val="20"/>
        </w:rPr>
      </w:pPr>
    </w:p>
    <w:p w:rsidR="001B4635" w:rsidRPr="0041541D" w:rsidRDefault="001B4635" w:rsidP="001B4635">
      <w:pPr>
        <w:spacing w:after="0" w:line="240" w:lineRule="auto"/>
        <w:rPr>
          <w:rFonts w:ascii="Georgia" w:hAnsi="Georgia"/>
          <w:sz w:val="20"/>
          <w:szCs w:val="20"/>
        </w:rPr>
      </w:pPr>
    </w:p>
    <w:p w:rsidR="001B4635" w:rsidRDefault="001B4635" w:rsidP="001B4635">
      <w:pPr>
        <w:numPr>
          <w:ilvl w:val="0"/>
          <w:numId w:val="1"/>
        </w:numPr>
        <w:spacing w:after="0" w:line="240" w:lineRule="auto"/>
        <w:rPr>
          <w:rFonts w:ascii="Georgia" w:hAnsi="Georgia"/>
          <w:sz w:val="20"/>
          <w:szCs w:val="20"/>
        </w:rPr>
      </w:pPr>
      <w:r w:rsidRPr="0041541D">
        <w:rPr>
          <w:rFonts w:ascii="Georgia" w:hAnsi="Georgia"/>
          <w:sz w:val="20"/>
          <w:szCs w:val="20"/>
        </w:rPr>
        <w:t>name: ______________________________ cell: _________________________</w:t>
      </w:r>
    </w:p>
    <w:p w:rsidR="001B4635" w:rsidRPr="0041541D" w:rsidRDefault="001B4635" w:rsidP="001B4635">
      <w:pPr>
        <w:spacing w:after="0" w:line="240" w:lineRule="auto"/>
        <w:ind w:left="720"/>
        <w:rPr>
          <w:rFonts w:ascii="Georgia" w:hAnsi="Georgia"/>
          <w:sz w:val="20"/>
          <w:szCs w:val="20"/>
        </w:rPr>
      </w:pPr>
    </w:p>
    <w:p w:rsidR="001B4635" w:rsidRPr="0041541D" w:rsidRDefault="001B4635" w:rsidP="001B4635">
      <w:pPr>
        <w:spacing w:after="0" w:line="240" w:lineRule="auto"/>
        <w:rPr>
          <w:rFonts w:ascii="Georgia" w:hAnsi="Georgia"/>
          <w:sz w:val="20"/>
          <w:szCs w:val="20"/>
        </w:rPr>
      </w:pPr>
    </w:p>
    <w:p w:rsidR="001B4635" w:rsidRPr="0041541D" w:rsidRDefault="001B4635" w:rsidP="001B4635">
      <w:pPr>
        <w:numPr>
          <w:ilvl w:val="0"/>
          <w:numId w:val="1"/>
        </w:numPr>
        <w:spacing w:after="0" w:line="240" w:lineRule="auto"/>
        <w:rPr>
          <w:rFonts w:ascii="Georgia" w:hAnsi="Georgia"/>
          <w:sz w:val="20"/>
          <w:szCs w:val="20"/>
        </w:rPr>
      </w:pPr>
      <w:r w:rsidRPr="0041541D">
        <w:rPr>
          <w:rFonts w:ascii="Georgia" w:hAnsi="Georgia"/>
          <w:sz w:val="20"/>
          <w:szCs w:val="20"/>
        </w:rPr>
        <w:t>name: ______________________________ cell: _________________________</w:t>
      </w:r>
    </w:p>
    <w:p w:rsidR="008E30D8" w:rsidRPr="000E2A5A" w:rsidRDefault="008E30D8" w:rsidP="008E30D8">
      <w:pPr>
        <w:spacing w:after="0"/>
        <w:ind w:left="720"/>
        <w:rPr>
          <w:rFonts w:ascii="Georgia" w:hAnsi="Georgia"/>
          <w:sz w:val="20"/>
          <w:szCs w:val="20"/>
        </w:rPr>
      </w:pPr>
    </w:p>
    <w:p w:rsidR="008E30D8" w:rsidRPr="000E2A5A" w:rsidRDefault="008E30D8" w:rsidP="008E30D8">
      <w:pPr>
        <w:spacing w:after="0"/>
        <w:rPr>
          <w:rFonts w:ascii="Georgia" w:hAnsi="Georgia"/>
          <w:smallCaps/>
          <w:sz w:val="20"/>
          <w:szCs w:val="20"/>
        </w:rPr>
      </w:pPr>
    </w:p>
    <w:p w:rsidR="000E2A5A" w:rsidRDefault="008E30D8" w:rsidP="000E2A5A">
      <w:pPr>
        <w:spacing w:after="0"/>
        <w:jc w:val="center"/>
        <w:rPr>
          <w:rFonts w:ascii="Georgia" w:hAnsi="Georgia"/>
          <w:sz w:val="20"/>
          <w:szCs w:val="20"/>
        </w:rPr>
      </w:pPr>
      <w:r w:rsidRPr="000E2A5A">
        <w:rPr>
          <w:rFonts w:ascii="Georgia" w:hAnsi="Georgia"/>
          <w:smallCaps/>
          <w:sz w:val="20"/>
          <w:szCs w:val="20"/>
        </w:rPr>
        <w:t>NOTE:</w:t>
      </w:r>
      <w:r w:rsidRPr="000E2A5A">
        <w:rPr>
          <w:rFonts w:ascii="Georgia" w:hAnsi="Georgia"/>
          <w:sz w:val="20"/>
          <w:szCs w:val="20"/>
        </w:rPr>
        <w:t xml:space="preserve">  The policies, procedures, schedules, and requirements in this syllabus are subject to change— should any occur I will make every effort to give you plenty of notice.</w:t>
      </w:r>
    </w:p>
    <w:p w:rsidR="000E2A5A" w:rsidRDefault="000E2A5A" w:rsidP="00DB36FA">
      <w:pPr>
        <w:spacing w:after="0"/>
        <w:rPr>
          <w:rFonts w:ascii="Georgia" w:hAnsi="Georgia"/>
          <w:sz w:val="20"/>
          <w:szCs w:val="20"/>
        </w:rPr>
      </w:pPr>
    </w:p>
    <w:p w:rsidR="008E30D8" w:rsidRDefault="000E2A5A" w:rsidP="000E2A5A">
      <w:pPr>
        <w:spacing w:after="0"/>
        <w:jc w:val="center"/>
        <w:rPr>
          <w:rFonts w:ascii="Georgia" w:hAnsi="Georgia" w:cs="Times New Roman"/>
          <w:b/>
          <w:sz w:val="20"/>
          <w:szCs w:val="20"/>
        </w:rPr>
      </w:pPr>
      <w:r>
        <w:rPr>
          <w:noProof/>
        </w:rPr>
        <w:drawing>
          <wp:inline distT="0" distB="0" distL="0" distR="0">
            <wp:extent cx="4492625" cy="3021330"/>
            <wp:effectExtent l="0" t="0" r="3175" b="7620"/>
            <wp:docPr id="2" name="Picture 2" descr="http://www.victorianweb.org/images/mbdgr1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ctorianweb.org/images/mbdgr1key.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2625" cy="3021330"/>
                    </a:xfrm>
                    <a:prstGeom prst="rect">
                      <a:avLst/>
                    </a:prstGeom>
                    <a:noFill/>
                    <a:ln>
                      <a:noFill/>
                    </a:ln>
                  </pic:spPr>
                </pic:pic>
              </a:graphicData>
            </a:graphic>
          </wp:inline>
        </w:drawing>
      </w:r>
    </w:p>
    <w:p w:rsidR="008E30D8" w:rsidRPr="00DB36FA" w:rsidRDefault="000E2A5A" w:rsidP="00DB36FA">
      <w:pPr>
        <w:spacing w:after="0" w:line="240" w:lineRule="auto"/>
        <w:ind w:left="2160"/>
        <w:rPr>
          <w:rFonts w:ascii="Georgia" w:hAnsi="Georgia"/>
          <w:sz w:val="18"/>
          <w:szCs w:val="18"/>
        </w:rPr>
      </w:pPr>
      <w:r w:rsidRPr="00DB36FA">
        <w:rPr>
          <w:rFonts w:ascii="Georgia" w:hAnsi="Georgia" w:cs="Arial"/>
          <w:color w:val="000000"/>
          <w:sz w:val="18"/>
          <w:szCs w:val="18"/>
          <w:shd w:val="clear" w:color="auto" w:fill="FFFFFF"/>
        </w:rPr>
        <w:t>Max Beerbohm's Caricature of the Rossetti Circle —</w:t>
      </w:r>
      <w:r w:rsidRPr="00DB36FA">
        <w:rPr>
          <w:rStyle w:val="apple-converted-space"/>
          <w:rFonts w:ascii="Georgia" w:hAnsi="Georgia" w:cs="Arial"/>
          <w:color w:val="000000"/>
          <w:sz w:val="18"/>
          <w:szCs w:val="18"/>
          <w:shd w:val="clear" w:color="auto" w:fill="FFFFFF"/>
        </w:rPr>
        <w:t> </w:t>
      </w:r>
      <w:hyperlink r:id="rId16" w:history="1">
        <w:r w:rsidRPr="00DB36FA">
          <w:rPr>
            <w:rStyle w:val="tcartwork"/>
            <w:rFonts w:ascii="Georgia" w:hAnsi="Georgia" w:cs="Arial"/>
            <w:i/>
            <w:iCs/>
            <w:color w:val="0000FF"/>
            <w:sz w:val="18"/>
            <w:szCs w:val="18"/>
            <w:shd w:val="clear" w:color="auto" w:fill="FFFFFF"/>
          </w:rPr>
          <w:t>Dante Gabriel Rossetti, in his back garden</w:t>
        </w:r>
      </w:hyperlink>
    </w:p>
    <w:p w:rsidR="000E2A5A" w:rsidRDefault="001462B3" w:rsidP="00DB36FA">
      <w:pPr>
        <w:spacing w:after="0" w:line="240" w:lineRule="auto"/>
        <w:ind w:left="2160"/>
        <w:rPr>
          <w:rFonts w:ascii="Georgia" w:hAnsi="Georgia"/>
          <w:sz w:val="18"/>
          <w:szCs w:val="18"/>
        </w:rPr>
      </w:pPr>
      <w:hyperlink r:id="rId17" w:history="1">
        <w:r w:rsidR="000E2A5A" w:rsidRPr="00DB36FA">
          <w:rPr>
            <w:rStyle w:val="Hyperlink"/>
            <w:rFonts w:ascii="Georgia" w:hAnsi="Georgia"/>
            <w:sz w:val="18"/>
            <w:szCs w:val="18"/>
          </w:rPr>
          <w:t>http://www.victorianweb.org/painting/prb/3.html</w:t>
        </w:r>
      </w:hyperlink>
      <w:r w:rsidR="000E2A5A" w:rsidRPr="00DB36FA">
        <w:rPr>
          <w:rFonts w:ascii="Georgia" w:hAnsi="Georgia"/>
          <w:sz w:val="18"/>
          <w:szCs w:val="18"/>
        </w:rPr>
        <w:t xml:space="preserve"> </w:t>
      </w:r>
    </w:p>
    <w:p w:rsidR="00DB36FA" w:rsidRDefault="00DB36FA" w:rsidP="00DB36FA">
      <w:pPr>
        <w:spacing w:after="0" w:line="240" w:lineRule="auto"/>
        <w:ind w:left="2160"/>
        <w:rPr>
          <w:rFonts w:ascii="Georgia" w:hAnsi="Georgia"/>
          <w:sz w:val="18"/>
          <w:szCs w:val="18"/>
        </w:rPr>
      </w:pPr>
    </w:p>
    <w:p w:rsidR="001B4635" w:rsidRPr="001B4635" w:rsidRDefault="001B4635" w:rsidP="001B4635">
      <w:pPr>
        <w:pStyle w:val="NoSpacing"/>
        <w:jc w:val="center"/>
        <w:rPr>
          <w:rFonts w:ascii="Georgia" w:hAnsi="Georgia" w:cs="Times New Roman"/>
          <w:b/>
        </w:rPr>
      </w:pPr>
      <w:r>
        <w:rPr>
          <w:rFonts w:ascii="Georgia" w:hAnsi="Georgia"/>
          <w:sz w:val="18"/>
          <w:szCs w:val="18"/>
        </w:rPr>
        <w:br w:type="page"/>
      </w:r>
      <w:r w:rsidRPr="001B4635">
        <w:rPr>
          <w:rFonts w:ascii="Georgia" w:hAnsi="Georgia" w:cs="Times New Roman"/>
          <w:b/>
        </w:rPr>
        <w:lastRenderedPageBreak/>
        <w:t xml:space="preserve">Late 19th Century British Literature &amp; Culture: </w:t>
      </w:r>
    </w:p>
    <w:p w:rsidR="001B4635" w:rsidRPr="001B4635" w:rsidRDefault="001B4635" w:rsidP="001B4635">
      <w:pPr>
        <w:pStyle w:val="NoSpacing"/>
        <w:jc w:val="center"/>
        <w:rPr>
          <w:rFonts w:ascii="Georgia" w:hAnsi="Georgia" w:cs="Times New Roman"/>
          <w:b/>
        </w:rPr>
      </w:pPr>
      <w:r w:rsidRPr="001B4635">
        <w:rPr>
          <w:rFonts w:ascii="Georgia" w:hAnsi="Georgia" w:cs="Times New Roman"/>
          <w:b/>
        </w:rPr>
        <w:t>Aesthetes, Libertines, &amp; Dandies</w:t>
      </w:r>
    </w:p>
    <w:p w:rsidR="001B4635" w:rsidRDefault="001B4635" w:rsidP="001B4635">
      <w:pPr>
        <w:spacing w:after="0" w:line="240" w:lineRule="auto"/>
        <w:jc w:val="center"/>
        <w:rPr>
          <w:rFonts w:ascii="Georgia" w:hAnsi="Georgia"/>
          <w:sz w:val="20"/>
          <w:szCs w:val="20"/>
        </w:rPr>
      </w:pPr>
    </w:p>
    <w:p w:rsidR="001B4635" w:rsidRPr="009240D2" w:rsidRDefault="001B4635" w:rsidP="001B4635">
      <w:pPr>
        <w:spacing w:after="0" w:line="240" w:lineRule="auto"/>
        <w:jc w:val="center"/>
        <w:rPr>
          <w:rFonts w:ascii="Georgia" w:hAnsi="Georgia"/>
          <w:sz w:val="20"/>
          <w:szCs w:val="20"/>
        </w:rPr>
      </w:pPr>
      <w:r w:rsidRPr="009240D2">
        <w:rPr>
          <w:rFonts w:ascii="Georgia" w:hAnsi="Georgia"/>
          <w:sz w:val="20"/>
          <w:szCs w:val="20"/>
        </w:rPr>
        <w:t xml:space="preserve">NOTE: This COURSE SCEHDULE MAY CHANGE.  </w:t>
      </w:r>
    </w:p>
    <w:p w:rsidR="001B4635" w:rsidRPr="009240D2" w:rsidRDefault="001B4635" w:rsidP="001B4635">
      <w:pPr>
        <w:spacing w:after="0" w:line="240" w:lineRule="auto"/>
        <w:jc w:val="center"/>
        <w:rPr>
          <w:rFonts w:ascii="Georgia" w:hAnsi="Georgia"/>
          <w:sz w:val="20"/>
          <w:szCs w:val="20"/>
        </w:rPr>
      </w:pPr>
      <w:r w:rsidRPr="009240D2">
        <w:rPr>
          <w:rFonts w:ascii="Georgia" w:hAnsi="Georgia"/>
          <w:sz w:val="20"/>
          <w:szCs w:val="20"/>
        </w:rPr>
        <w:t>Please see our class website for more up-to-date information</w:t>
      </w:r>
    </w:p>
    <w:p w:rsidR="001B4635" w:rsidRPr="009240D2" w:rsidRDefault="001B4635" w:rsidP="001B4635">
      <w:pPr>
        <w:spacing w:after="0" w:line="240" w:lineRule="auto"/>
        <w:ind w:left="360"/>
        <w:jc w:val="center"/>
        <w:rPr>
          <w:rStyle w:val="Hyperlink"/>
          <w:rFonts w:ascii="Georgia" w:hAnsi="Georgia" w:cs="Times New Roman"/>
          <w:sz w:val="20"/>
          <w:szCs w:val="20"/>
        </w:rPr>
      </w:pPr>
      <w:r w:rsidRPr="009240D2">
        <w:rPr>
          <w:rFonts w:ascii="Georgia" w:hAnsi="Georgia" w:cs="Times New Roman"/>
          <w:sz w:val="20"/>
          <w:szCs w:val="20"/>
        </w:rPr>
        <w:t xml:space="preserve">Class website: </w:t>
      </w:r>
      <w:r w:rsidRPr="009240D2">
        <w:rPr>
          <w:rStyle w:val="Hyperlink"/>
          <w:rFonts w:ascii="Georgia" w:hAnsi="Georgia" w:cs="Times New Roman"/>
          <w:sz w:val="20"/>
          <w:szCs w:val="20"/>
        </w:rPr>
        <w:t xml:space="preserve">http://blogs.dickinson.edu/everythinginbetween/ </w:t>
      </w:r>
      <w:r w:rsidRPr="009240D2">
        <w:rPr>
          <w:rFonts w:ascii="Georgia" w:hAnsi="Georgia"/>
          <w:sz w:val="20"/>
          <w:szCs w:val="20"/>
        </w:rPr>
        <w:t>(password: Kersh)</w:t>
      </w:r>
    </w:p>
    <w:p w:rsidR="001B4635" w:rsidRPr="009240D2" w:rsidRDefault="001B4635" w:rsidP="001B4635">
      <w:pPr>
        <w:spacing w:after="0" w:line="240" w:lineRule="auto"/>
        <w:jc w:val="center"/>
        <w:rPr>
          <w:rFonts w:ascii="Georgia" w:hAnsi="Georgia"/>
          <w:sz w:val="20"/>
          <w:szCs w:val="20"/>
        </w:rPr>
      </w:pPr>
    </w:p>
    <w:p w:rsidR="001B4635" w:rsidRPr="009240D2" w:rsidRDefault="001B4635" w:rsidP="001B4635">
      <w:pPr>
        <w:spacing w:after="0" w:line="240" w:lineRule="auto"/>
        <w:ind w:left="360"/>
        <w:jc w:val="center"/>
        <w:rPr>
          <w:rFonts w:ascii="Georgia" w:hAnsi="Georgia"/>
          <w:sz w:val="20"/>
          <w:szCs w:val="20"/>
        </w:rPr>
      </w:pPr>
    </w:p>
    <w:p w:rsidR="001B4635" w:rsidRPr="009240D2" w:rsidRDefault="001B4635" w:rsidP="001B4635">
      <w:pPr>
        <w:spacing w:after="0" w:line="240" w:lineRule="auto"/>
        <w:rPr>
          <w:rFonts w:ascii="Georgia" w:hAnsi="Georgia"/>
          <w:sz w:val="20"/>
          <w:szCs w:val="20"/>
        </w:rPr>
      </w:pPr>
      <w:r w:rsidRPr="009240D2">
        <w:rPr>
          <w:rFonts w:ascii="Georgia" w:hAnsi="Georgia"/>
          <w:sz w:val="20"/>
          <w:szCs w:val="20"/>
        </w:rPr>
        <w:t>While I intend to stay as faithful to this syllabus as possible, I reserve the right to make changes at any time to accommodate the evolving needs and interests of the class.  Changes will always be announced in class prior to the date they take effect.  Absent students are responsible for any changes announced in class. Please see our class website for more up-to-date information</w:t>
      </w:r>
    </w:p>
    <w:p w:rsidR="001B4635" w:rsidRPr="009240D2" w:rsidRDefault="001B4635" w:rsidP="001B4635">
      <w:pPr>
        <w:spacing w:after="0" w:line="240" w:lineRule="auto"/>
        <w:ind w:left="360"/>
        <w:jc w:val="center"/>
        <w:rPr>
          <w:rFonts w:ascii="Georgia" w:hAnsi="Georgia"/>
          <w:sz w:val="20"/>
          <w:szCs w:val="20"/>
          <w:u w:val="single"/>
        </w:rPr>
      </w:pPr>
    </w:p>
    <w:p w:rsidR="001B4635" w:rsidRPr="009240D2" w:rsidRDefault="001B4635" w:rsidP="001B4635">
      <w:pPr>
        <w:spacing w:after="0" w:line="240" w:lineRule="auto"/>
        <w:ind w:left="360"/>
        <w:jc w:val="center"/>
        <w:rPr>
          <w:rFonts w:ascii="Georgia" w:hAnsi="Georgia"/>
          <w:sz w:val="20"/>
          <w:szCs w:val="20"/>
        </w:rPr>
      </w:pPr>
      <w:r w:rsidRPr="009240D2">
        <w:rPr>
          <w:rFonts w:ascii="Georgia" w:hAnsi="Georgia"/>
          <w:b/>
          <w:sz w:val="20"/>
          <w:szCs w:val="20"/>
        </w:rPr>
        <w:t xml:space="preserve">Course Schedule: </w:t>
      </w:r>
      <w:r w:rsidRPr="009240D2">
        <w:rPr>
          <w:rFonts w:ascii="Georgia" w:hAnsi="Georgia"/>
          <w:sz w:val="20"/>
          <w:szCs w:val="20"/>
        </w:rPr>
        <w:t>Reading and Writing assignments are due in class on the date they are listed. (</w:t>
      </w:r>
      <w:r w:rsidRPr="009240D2">
        <w:rPr>
          <w:rFonts w:ascii="Georgia" w:hAnsi="Georgia"/>
          <w:color w:val="FF0000"/>
          <w:sz w:val="20"/>
          <w:szCs w:val="20"/>
          <w:u w:val="single"/>
        </w:rPr>
        <w:t>red</w:t>
      </w:r>
      <w:r w:rsidRPr="009240D2">
        <w:rPr>
          <w:rFonts w:ascii="Georgia" w:hAnsi="Georgia"/>
          <w:sz w:val="20"/>
          <w:szCs w:val="20"/>
        </w:rPr>
        <w:t xml:space="preserve"> assignments are writing assignments or exams)</w:t>
      </w:r>
    </w:p>
    <w:p w:rsidR="001B4635" w:rsidRPr="009240D2" w:rsidRDefault="001B4635" w:rsidP="001B4635">
      <w:pPr>
        <w:rPr>
          <w:rFonts w:ascii="Georgia" w:hAnsi="Georgia"/>
          <w:sz w:val="20"/>
          <w:szCs w:val="20"/>
        </w:rPr>
      </w:pPr>
    </w:p>
    <w:p w:rsidR="001B4635" w:rsidRPr="009240D2" w:rsidRDefault="001B4635" w:rsidP="001B4635">
      <w:pPr>
        <w:spacing w:after="0" w:line="240" w:lineRule="auto"/>
        <w:rPr>
          <w:rFonts w:ascii="Georgia" w:hAnsi="Georgia"/>
          <w:b/>
          <w:sz w:val="20"/>
          <w:szCs w:val="20"/>
        </w:rPr>
      </w:pPr>
      <w:r w:rsidRPr="009240D2">
        <w:rPr>
          <w:rFonts w:ascii="Georgia" w:hAnsi="Georgia"/>
          <w:b/>
          <w:sz w:val="20"/>
          <w:szCs w:val="20"/>
        </w:rPr>
        <w:t>Week 1</w:t>
      </w:r>
    </w:p>
    <w:p w:rsidR="001B4635" w:rsidRPr="009240D2" w:rsidRDefault="001B4635" w:rsidP="001B4635">
      <w:pPr>
        <w:spacing w:after="0" w:line="240" w:lineRule="auto"/>
        <w:ind w:left="900" w:hanging="900"/>
        <w:rPr>
          <w:rFonts w:ascii="Georgia" w:hAnsi="Georgia"/>
          <w:sz w:val="20"/>
          <w:szCs w:val="20"/>
        </w:rPr>
      </w:pPr>
      <w:r w:rsidRPr="009240D2">
        <w:rPr>
          <w:rFonts w:ascii="Georgia" w:hAnsi="Georgia"/>
          <w:sz w:val="20"/>
          <w:szCs w:val="20"/>
        </w:rPr>
        <w:t xml:space="preserve">M 9/3  </w:t>
      </w:r>
      <w:r w:rsidRPr="009240D2">
        <w:rPr>
          <w:rFonts w:ascii="Georgia" w:hAnsi="Georgia"/>
          <w:sz w:val="20"/>
          <w:szCs w:val="20"/>
        </w:rPr>
        <w:tab/>
      </w:r>
    </w:p>
    <w:p w:rsidR="001B4635" w:rsidRPr="009240D2" w:rsidRDefault="001B4635" w:rsidP="001B4635">
      <w:pPr>
        <w:spacing w:after="0" w:line="240" w:lineRule="auto"/>
        <w:ind w:left="900" w:hanging="900"/>
        <w:rPr>
          <w:rFonts w:ascii="Georgia" w:hAnsi="Georgia"/>
          <w:sz w:val="20"/>
          <w:szCs w:val="20"/>
        </w:rPr>
      </w:pPr>
      <w:r w:rsidRPr="009240D2">
        <w:rPr>
          <w:rFonts w:ascii="Georgia" w:hAnsi="Georgia"/>
          <w:sz w:val="20"/>
          <w:szCs w:val="20"/>
        </w:rPr>
        <w:t>~ Class Introduction</w:t>
      </w:r>
    </w:p>
    <w:p w:rsidR="001B4635" w:rsidRPr="009240D2" w:rsidRDefault="001B4635" w:rsidP="001B4635">
      <w:pPr>
        <w:spacing w:after="0" w:line="240" w:lineRule="auto"/>
        <w:ind w:left="900" w:hanging="900"/>
        <w:rPr>
          <w:rFonts w:ascii="Georgia" w:hAnsi="Georgia"/>
          <w:b/>
          <w:sz w:val="20"/>
          <w:szCs w:val="20"/>
        </w:rPr>
      </w:pPr>
    </w:p>
    <w:p w:rsidR="001B4635" w:rsidRPr="009240D2" w:rsidRDefault="001B4635" w:rsidP="001B4635">
      <w:pPr>
        <w:spacing w:after="0" w:line="240" w:lineRule="auto"/>
        <w:ind w:left="900" w:hanging="900"/>
        <w:rPr>
          <w:rFonts w:ascii="Georgia" w:hAnsi="Georgia"/>
          <w:sz w:val="20"/>
          <w:szCs w:val="20"/>
        </w:rPr>
      </w:pPr>
      <w:r w:rsidRPr="009240D2">
        <w:rPr>
          <w:rFonts w:ascii="Georgia" w:hAnsi="Georgia"/>
          <w:sz w:val="20"/>
          <w:szCs w:val="20"/>
        </w:rPr>
        <w:t xml:space="preserve">R 9/6 </w:t>
      </w:r>
      <w:r w:rsidRPr="009240D2">
        <w:rPr>
          <w:rFonts w:ascii="Georgia" w:hAnsi="Georgia"/>
          <w:sz w:val="20"/>
          <w:szCs w:val="20"/>
        </w:rPr>
        <w:tab/>
      </w:r>
    </w:p>
    <w:p w:rsidR="001B4635" w:rsidRPr="009240D2" w:rsidRDefault="001B4635" w:rsidP="001B4635">
      <w:pPr>
        <w:shd w:val="clear" w:color="auto" w:fill="FFFFFF"/>
        <w:spacing w:after="0" w:line="240" w:lineRule="auto"/>
        <w:textAlignment w:val="baseline"/>
        <w:rPr>
          <w:rStyle w:val="Emphasis"/>
          <w:rFonts w:ascii="Georgia" w:hAnsi="Georgia"/>
          <w:sz w:val="20"/>
          <w:szCs w:val="20"/>
        </w:rPr>
      </w:pPr>
      <w:r w:rsidRPr="009240D2">
        <w:rPr>
          <w:rFonts w:ascii="Georgia" w:eastAsia="Times New Roman" w:hAnsi="Georgia" w:cs="Times New Roman"/>
          <w:color w:val="333333"/>
          <w:sz w:val="20"/>
          <w:szCs w:val="20"/>
        </w:rPr>
        <w:t xml:space="preserve">~ Ledger and </w:t>
      </w:r>
      <w:proofErr w:type="spellStart"/>
      <w:r w:rsidRPr="009240D2">
        <w:rPr>
          <w:rFonts w:ascii="Georgia" w:eastAsia="Times New Roman" w:hAnsi="Georgia" w:cs="Times New Roman"/>
          <w:color w:val="333333"/>
          <w:sz w:val="20"/>
          <w:szCs w:val="20"/>
        </w:rPr>
        <w:t>Luckhurst’s</w:t>
      </w:r>
      <w:proofErr w:type="spellEnd"/>
      <w:r w:rsidRPr="009240D2">
        <w:rPr>
          <w:rFonts w:ascii="Georgia" w:eastAsia="Times New Roman" w:hAnsi="Georgia" w:cs="Times New Roman"/>
          <w:color w:val="333333"/>
          <w:sz w:val="20"/>
          <w:szCs w:val="20"/>
        </w:rPr>
        <w:t xml:space="preserve"> introduction to </w:t>
      </w:r>
      <w:hyperlink r:id="rId18" w:history="1">
        <w:r w:rsidRPr="009240D2">
          <w:rPr>
            <w:rFonts w:ascii="Georgia" w:eastAsia="Times New Roman" w:hAnsi="Georgia" w:cs="Times New Roman"/>
            <w:i/>
            <w:iCs/>
            <w:color w:val="333333"/>
            <w:sz w:val="20"/>
            <w:szCs w:val="20"/>
            <w:bdr w:val="none" w:sz="0" w:space="0" w:color="auto" w:frame="1"/>
          </w:rPr>
          <w:t>The Fin de Siècle</w:t>
        </w:r>
      </w:hyperlink>
      <w:r w:rsidRPr="009240D2">
        <w:rPr>
          <w:rFonts w:ascii="Georgia" w:eastAsia="Times New Roman" w:hAnsi="Georgia" w:cs="Times New Roman"/>
          <w:i/>
          <w:iCs/>
          <w:color w:val="333333"/>
          <w:sz w:val="20"/>
          <w:szCs w:val="20"/>
          <w:bdr w:val="none" w:sz="0" w:space="0" w:color="auto" w:frame="1"/>
        </w:rPr>
        <w:t>:</w:t>
      </w:r>
      <w:r w:rsidRPr="009240D2">
        <w:rPr>
          <w:rFonts w:ascii="Georgia" w:hAnsi="Georgia"/>
          <w:sz w:val="20"/>
          <w:szCs w:val="20"/>
        </w:rPr>
        <w:t xml:space="preserve"> </w:t>
      </w:r>
      <w:r w:rsidRPr="009240D2">
        <w:rPr>
          <w:rFonts w:ascii="Georgia" w:eastAsia="Times New Roman" w:hAnsi="Georgia" w:cs="Times New Roman"/>
          <w:i/>
          <w:iCs/>
          <w:color w:val="333333"/>
          <w:sz w:val="20"/>
          <w:szCs w:val="20"/>
          <w:bdr w:val="none" w:sz="0" w:space="0" w:color="auto" w:frame="1"/>
        </w:rPr>
        <w:t xml:space="preserve">A Reader in Cultural History, c. 1880-1900 </w:t>
      </w:r>
      <w:r w:rsidRPr="009240D2">
        <w:rPr>
          <w:rFonts w:ascii="Georgia" w:eastAsia="Times New Roman" w:hAnsi="Georgia" w:cs="Times New Roman"/>
          <w:i/>
          <w:iCs/>
          <w:color w:val="FF9900"/>
          <w:sz w:val="20"/>
          <w:szCs w:val="20"/>
          <w:bdr w:val="none" w:sz="0" w:space="0" w:color="auto" w:frame="1"/>
        </w:rPr>
        <w:t> </w:t>
      </w:r>
      <w:r w:rsidRPr="009240D2">
        <w:rPr>
          <w:rFonts w:ascii="Georgia" w:eastAsia="Times New Roman" w:hAnsi="Georgia" w:cs="Times New Roman"/>
          <w:color w:val="000000"/>
          <w:sz w:val="20"/>
          <w:szCs w:val="20"/>
          <w:bdr w:val="none" w:sz="0" w:space="0" w:color="auto" w:frame="1"/>
        </w:rPr>
        <w:t>(handout)</w:t>
      </w:r>
      <w:r w:rsidRPr="009240D2">
        <w:rPr>
          <w:rFonts w:ascii="Georgia" w:eastAsia="Times New Roman" w:hAnsi="Georgia" w:cs="Times New Roman"/>
          <w:color w:val="333333"/>
          <w:sz w:val="20"/>
          <w:szCs w:val="20"/>
        </w:rPr>
        <w:t xml:space="preserve"> *Note: read this text imagining that it is the introduction to our class. Bring with you 3 points you find interesting, revealing, or strange.</w:t>
      </w:r>
      <w:r w:rsidRPr="009240D2">
        <w:rPr>
          <w:rFonts w:ascii="Georgia" w:eastAsia="Times New Roman" w:hAnsi="Georgia" w:cs="Times New Roman"/>
          <w:color w:val="333333"/>
          <w:sz w:val="20"/>
          <w:szCs w:val="20"/>
        </w:rPr>
        <w:br/>
      </w:r>
      <w:r w:rsidRPr="009240D2">
        <w:rPr>
          <w:rFonts w:ascii="Georgia" w:hAnsi="Georgia"/>
          <w:sz w:val="20"/>
          <w:szCs w:val="20"/>
        </w:rPr>
        <w:t xml:space="preserve">~ </w:t>
      </w:r>
      <w:r w:rsidRPr="009240D2">
        <w:rPr>
          <w:rFonts w:ascii="Georgia" w:hAnsi="Georgia" w:cs="Arial"/>
          <w:i/>
          <w:sz w:val="20"/>
          <w:szCs w:val="20"/>
          <w:shd w:val="clear" w:color="auto" w:fill="FFFFFF"/>
        </w:rPr>
        <w:t>Writing Analytically, 7</w:t>
      </w:r>
      <w:r w:rsidRPr="009240D2">
        <w:rPr>
          <w:rFonts w:ascii="Georgia" w:hAnsi="Georgia" w:cs="Arial"/>
          <w:i/>
          <w:sz w:val="20"/>
          <w:szCs w:val="20"/>
          <w:shd w:val="clear" w:color="auto" w:fill="FFFFFF"/>
          <w:vertAlign w:val="superscript"/>
        </w:rPr>
        <w:t>th</w:t>
      </w:r>
      <w:r w:rsidRPr="009240D2">
        <w:rPr>
          <w:rFonts w:ascii="Georgia" w:hAnsi="Georgia" w:cs="Arial"/>
          <w:i/>
          <w:sz w:val="20"/>
          <w:szCs w:val="20"/>
          <w:shd w:val="clear" w:color="auto" w:fill="FFFFFF"/>
        </w:rPr>
        <w:t xml:space="preserve"> ed</w:t>
      </w:r>
      <w:r w:rsidRPr="009240D2">
        <w:rPr>
          <w:rFonts w:ascii="Georgia" w:hAnsi="Georgia" w:cs="Arial"/>
          <w:sz w:val="20"/>
          <w:szCs w:val="20"/>
          <w:shd w:val="clear" w:color="auto" w:fill="FFFFFF"/>
        </w:rPr>
        <w:t xml:space="preserve"> Chapter 1 pp 10-21</w:t>
      </w:r>
    </w:p>
    <w:p w:rsidR="001B4635" w:rsidRPr="009240D2" w:rsidRDefault="001B4635" w:rsidP="001B4635">
      <w:pPr>
        <w:spacing w:after="0" w:line="240" w:lineRule="auto"/>
        <w:ind w:left="900" w:hanging="900"/>
        <w:rPr>
          <w:rFonts w:ascii="Georgia" w:hAnsi="Georgia"/>
          <w:sz w:val="20"/>
          <w:szCs w:val="20"/>
        </w:rPr>
      </w:pPr>
    </w:p>
    <w:p w:rsidR="001B4635" w:rsidRPr="009240D2" w:rsidRDefault="001B4635" w:rsidP="001B4635">
      <w:pPr>
        <w:spacing w:after="0" w:line="240" w:lineRule="auto"/>
        <w:ind w:left="900" w:hanging="900"/>
        <w:rPr>
          <w:rFonts w:ascii="Georgia" w:hAnsi="Georgia"/>
          <w:b/>
          <w:sz w:val="20"/>
          <w:szCs w:val="20"/>
        </w:rPr>
      </w:pPr>
      <w:r w:rsidRPr="009240D2">
        <w:rPr>
          <w:rFonts w:ascii="Georgia" w:hAnsi="Georgia"/>
          <w:b/>
          <w:sz w:val="20"/>
          <w:szCs w:val="20"/>
        </w:rPr>
        <w:t>Week 2</w:t>
      </w:r>
    </w:p>
    <w:p w:rsidR="001B4635" w:rsidRPr="009240D2" w:rsidRDefault="001B4635" w:rsidP="001B4635">
      <w:pPr>
        <w:spacing w:after="0" w:line="240" w:lineRule="auto"/>
        <w:ind w:left="900" w:hanging="900"/>
        <w:rPr>
          <w:rFonts w:ascii="Georgia" w:hAnsi="Georgia"/>
          <w:sz w:val="20"/>
          <w:szCs w:val="20"/>
        </w:rPr>
      </w:pPr>
      <w:r w:rsidRPr="009240D2">
        <w:rPr>
          <w:rFonts w:ascii="Georgia" w:hAnsi="Georgia"/>
          <w:sz w:val="20"/>
          <w:szCs w:val="20"/>
        </w:rPr>
        <w:t>M 9/10</w:t>
      </w:r>
      <w:r w:rsidRPr="009240D2">
        <w:rPr>
          <w:rFonts w:ascii="Georgia" w:hAnsi="Georgia"/>
          <w:sz w:val="20"/>
          <w:szCs w:val="20"/>
        </w:rPr>
        <w:tab/>
      </w:r>
      <w:bookmarkStart w:id="1" w:name="_GoBack"/>
      <w:bookmarkEnd w:id="1"/>
    </w:p>
    <w:p w:rsidR="001B4635" w:rsidRPr="009240D2" w:rsidRDefault="001B4635" w:rsidP="001B4635">
      <w:pPr>
        <w:shd w:val="clear" w:color="auto" w:fill="FFFFFF"/>
        <w:spacing w:after="0" w:line="240" w:lineRule="auto"/>
        <w:textAlignment w:val="baseline"/>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read </w:t>
      </w:r>
      <w:hyperlink r:id="rId19" w:history="1">
        <w:r w:rsidRPr="009240D2">
          <w:rPr>
            <w:rFonts w:ascii="Georgia" w:eastAsia="Times New Roman" w:hAnsi="Georgia" w:cs="Times New Roman"/>
            <w:color w:val="333333"/>
            <w:sz w:val="20"/>
            <w:szCs w:val="20"/>
            <w:bdr w:val="none" w:sz="0" w:space="0" w:color="auto" w:frame="1"/>
          </w:rPr>
          <w:t>poems by Amy Levy, Arthur Symons, and John Gray</w:t>
        </w:r>
      </w:hyperlink>
      <w:r w:rsidRPr="009240D2">
        <w:rPr>
          <w:rFonts w:ascii="Georgia" w:eastAsia="Times New Roman" w:hAnsi="Georgia" w:cs="Times New Roman"/>
          <w:color w:val="333333"/>
          <w:sz w:val="20"/>
          <w:szCs w:val="20"/>
        </w:rPr>
        <w:t xml:space="preserve"> (handout) *come ready with three points in the poems that connect with the reading by Ledger and </w:t>
      </w:r>
      <w:proofErr w:type="spellStart"/>
      <w:r w:rsidRPr="009240D2">
        <w:rPr>
          <w:rFonts w:ascii="Georgia" w:eastAsia="Times New Roman" w:hAnsi="Georgia" w:cs="Times New Roman"/>
          <w:color w:val="333333"/>
          <w:sz w:val="20"/>
          <w:szCs w:val="20"/>
        </w:rPr>
        <w:t>Luckhurst</w:t>
      </w:r>
      <w:proofErr w:type="spellEnd"/>
      <w:r w:rsidRPr="009240D2">
        <w:rPr>
          <w:rFonts w:ascii="Georgia" w:eastAsia="Times New Roman" w:hAnsi="Georgia" w:cs="Times New Roman"/>
          <w:color w:val="333333"/>
          <w:sz w:val="20"/>
          <w:szCs w:val="20"/>
        </w:rPr>
        <w:t xml:space="preserve"> (in other words, if L&amp;L describe the fin de siècle, then how do these poems fit that description?)</w:t>
      </w:r>
    </w:p>
    <w:p w:rsidR="001B4635" w:rsidRPr="009240D2" w:rsidRDefault="001B4635" w:rsidP="001B4635">
      <w:pPr>
        <w:shd w:val="clear" w:color="auto" w:fill="FFFFFF"/>
        <w:spacing w:after="0" w:line="240" w:lineRule="auto"/>
        <w:textAlignment w:val="baseline"/>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introductory material from </w:t>
      </w:r>
      <w:hyperlink r:id="rId20" w:history="1">
        <w:r w:rsidRPr="009240D2">
          <w:rPr>
            <w:rFonts w:ascii="Georgia" w:eastAsia="Times New Roman" w:hAnsi="Georgia" w:cs="Times New Roman"/>
            <w:i/>
            <w:color w:val="333333"/>
            <w:sz w:val="20"/>
            <w:szCs w:val="20"/>
            <w:bdr w:val="none" w:sz="0" w:space="0" w:color="auto" w:frame="1"/>
          </w:rPr>
          <w:t>The Longman Anthology of British Literature: The Victorian Era</w:t>
        </w:r>
      </w:hyperlink>
      <w:r w:rsidRPr="009240D2">
        <w:rPr>
          <w:rFonts w:ascii="Georgia" w:eastAsia="Times New Roman" w:hAnsi="Georgia" w:cs="Times New Roman"/>
          <w:color w:val="333333"/>
          <w:sz w:val="20"/>
          <w:szCs w:val="20"/>
        </w:rPr>
        <w:t> (handout)</w:t>
      </w:r>
    </w:p>
    <w:p w:rsidR="001B4635" w:rsidRPr="009240D2" w:rsidRDefault="001B4635" w:rsidP="001B4635">
      <w:pPr>
        <w:spacing w:after="0" w:line="240" w:lineRule="auto"/>
        <w:ind w:left="900" w:hanging="900"/>
        <w:rPr>
          <w:rFonts w:ascii="Georgia" w:eastAsia="Times New Roman" w:hAnsi="Georgia" w:cs="Times New Roman"/>
          <w:color w:val="FF0000"/>
          <w:sz w:val="20"/>
          <w:szCs w:val="20"/>
          <w:bdr w:val="none" w:sz="0" w:space="0" w:color="auto" w:frame="1"/>
        </w:rPr>
      </w:pPr>
      <w:r w:rsidRPr="009240D2">
        <w:rPr>
          <w:rFonts w:ascii="Georgia" w:eastAsia="Times New Roman" w:hAnsi="Georgia" w:cs="Times New Roman"/>
          <w:color w:val="333333"/>
          <w:sz w:val="20"/>
          <w:szCs w:val="20"/>
        </w:rPr>
        <w:t>~ complete:</w:t>
      </w:r>
      <w:r w:rsidRPr="009240D2">
        <w:rPr>
          <w:rFonts w:ascii="Georgia" w:eastAsia="Times New Roman" w:hAnsi="Georgia" w:cs="Times New Roman"/>
          <w:color w:val="FF0000"/>
          <w:sz w:val="20"/>
          <w:szCs w:val="20"/>
          <w:bdr w:val="none" w:sz="0" w:space="0" w:color="auto" w:frame="1"/>
        </w:rPr>
        <w:t> Writing Questionnaire</w:t>
      </w:r>
    </w:p>
    <w:p w:rsidR="001B4635" w:rsidRPr="009240D2" w:rsidRDefault="001B4635" w:rsidP="001B4635">
      <w:pPr>
        <w:spacing w:after="0" w:line="240" w:lineRule="auto"/>
        <w:ind w:left="900"/>
        <w:rPr>
          <w:rStyle w:val="Emphasis"/>
          <w:rFonts w:ascii="Georgia" w:hAnsi="Georgia"/>
          <w:sz w:val="20"/>
          <w:szCs w:val="20"/>
        </w:rPr>
      </w:pPr>
    </w:p>
    <w:p w:rsidR="001B4635" w:rsidRPr="009240D2" w:rsidRDefault="001B4635" w:rsidP="001B4635">
      <w:pPr>
        <w:pStyle w:val="Heading1"/>
        <w:shd w:val="clear" w:color="auto" w:fill="FFFFFF"/>
        <w:spacing w:before="0" w:line="240" w:lineRule="auto"/>
        <w:ind w:left="900" w:hanging="900"/>
        <w:rPr>
          <w:rFonts w:ascii="Georgia" w:hAnsi="Georgia"/>
          <w:color w:val="auto"/>
          <w:sz w:val="20"/>
          <w:szCs w:val="20"/>
        </w:rPr>
      </w:pPr>
      <w:r w:rsidRPr="009240D2">
        <w:rPr>
          <w:rFonts w:ascii="Georgia" w:hAnsi="Georgia"/>
          <w:b w:val="0"/>
          <w:color w:val="auto"/>
          <w:sz w:val="20"/>
          <w:szCs w:val="20"/>
        </w:rPr>
        <w:t>R 9/13</w:t>
      </w:r>
      <w:r w:rsidRPr="009240D2">
        <w:rPr>
          <w:rFonts w:ascii="Georgia" w:hAnsi="Georgia"/>
          <w:color w:val="auto"/>
          <w:sz w:val="20"/>
          <w:szCs w:val="20"/>
        </w:rPr>
        <w:t xml:space="preserve"> </w:t>
      </w:r>
      <w:r w:rsidRPr="009240D2">
        <w:rPr>
          <w:rFonts w:ascii="Georgia" w:hAnsi="Georgia"/>
          <w:color w:val="auto"/>
          <w:sz w:val="20"/>
          <w:szCs w:val="20"/>
        </w:rPr>
        <w:tab/>
      </w:r>
    </w:p>
    <w:p w:rsidR="001B4635" w:rsidRPr="009240D2" w:rsidRDefault="001B4635" w:rsidP="001B4635">
      <w:pPr>
        <w:spacing w:after="0" w:line="240" w:lineRule="auto"/>
        <w:ind w:left="900" w:hanging="900"/>
        <w:rPr>
          <w:rFonts w:ascii="Georgia" w:hAnsi="Georgia"/>
          <w:b/>
          <w:sz w:val="20"/>
          <w:szCs w:val="20"/>
        </w:rPr>
      </w:pPr>
      <w:r w:rsidRPr="009240D2">
        <w:rPr>
          <w:rFonts w:ascii="Georgia" w:eastAsia="Times New Roman" w:hAnsi="Georgia" w:cs="Times New Roman"/>
          <w:i/>
          <w:iCs/>
          <w:color w:val="333333"/>
          <w:sz w:val="20"/>
          <w:szCs w:val="20"/>
          <w:bdr w:val="none" w:sz="0" w:space="0" w:color="auto" w:frame="1"/>
        </w:rPr>
        <w:t xml:space="preserve">~ The Island of Dr. Moreau; </w:t>
      </w:r>
      <w:r w:rsidRPr="009240D2">
        <w:rPr>
          <w:rFonts w:ascii="Georgia" w:eastAsia="Times New Roman" w:hAnsi="Georgia" w:cs="Times New Roman"/>
          <w:iCs/>
          <w:color w:val="333333"/>
          <w:sz w:val="20"/>
          <w:szCs w:val="20"/>
          <w:bdr w:val="none" w:sz="0" w:space="0" w:color="auto" w:frame="1"/>
        </w:rPr>
        <w:t>pp1-51</w:t>
      </w:r>
    </w:p>
    <w:p w:rsidR="001B4635" w:rsidRPr="009240D2" w:rsidRDefault="001B4635" w:rsidP="001B4635">
      <w:pPr>
        <w:spacing w:after="0" w:line="240" w:lineRule="auto"/>
        <w:ind w:left="900" w:hanging="900"/>
        <w:rPr>
          <w:rFonts w:ascii="Georgia" w:hAnsi="Georgia"/>
          <w:b/>
          <w:sz w:val="20"/>
          <w:szCs w:val="20"/>
        </w:rPr>
      </w:pPr>
    </w:p>
    <w:p w:rsidR="001B4635" w:rsidRPr="009240D2" w:rsidRDefault="001B4635" w:rsidP="001B4635">
      <w:pPr>
        <w:spacing w:after="0" w:line="240" w:lineRule="auto"/>
        <w:ind w:left="900" w:hanging="900"/>
        <w:rPr>
          <w:rFonts w:ascii="Georgia" w:hAnsi="Georgia"/>
          <w:b/>
          <w:sz w:val="20"/>
          <w:szCs w:val="20"/>
        </w:rPr>
      </w:pPr>
      <w:r w:rsidRPr="009240D2">
        <w:rPr>
          <w:rFonts w:ascii="Georgia" w:hAnsi="Georgia"/>
          <w:b/>
          <w:sz w:val="20"/>
          <w:szCs w:val="20"/>
        </w:rPr>
        <w:t>Week 3</w:t>
      </w:r>
    </w:p>
    <w:p w:rsidR="001B4635" w:rsidRPr="009240D2" w:rsidRDefault="001B4635" w:rsidP="001B4635">
      <w:pPr>
        <w:spacing w:after="0" w:line="240" w:lineRule="auto"/>
        <w:ind w:left="900" w:hanging="900"/>
        <w:rPr>
          <w:rFonts w:ascii="Georgia" w:hAnsi="Georgia"/>
          <w:sz w:val="20"/>
          <w:szCs w:val="20"/>
        </w:rPr>
      </w:pPr>
      <w:r w:rsidRPr="009240D2">
        <w:rPr>
          <w:rFonts w:ascii="Georgia" w:hAnsi="Georgia"/>
          <w:sz w:val="20"/>
          <w:szCs w:val="20"/>
        </w:rPr>
        <w:t>M 9/1</w:t>
      </w:r>
      <w:r w:rsidR="00C13A7F">
        <w:rPr>
          <w:rFonts w:ascii="Georgia" w:hAnsi="Georgia"/>
          <w:sz w:val="20"/>
          <w:szCs w:val="20"/>
        </w:rPr>
        <w:t>7</w:t>
      </w:r>
      <w:r w:rsidRPr="009240D2">
        <w:rPr>
          <w:rFonts w:ascii="Georgia" w:hAnsi="Georgia"/>
          <w:sz w:val="20"/>
          <w:szCs w:val="20"/>
        </w:rPr>
        <w:t xml:space="preserve">  </w:t>
      </w:r>
      <w:r w:rsidRPr="009240D2">
        <w:rPr>
          <w:rFonts w:ascii="Georgia" w:hAnsi="Georgia"/>
          <w:sz w:val="20"/>
          <w:szCs w:val="20"/>
        </w:rPr>
        <w:tab/>
      </w:r>
    </w:p>
    <w:p w:rsidR="001B4635" w:rsidRPr="009240D2" w:rsidRDefault="001B4635" w:rsidP="001B4635">
      <w:pPr>
        <w:spacing w:after="0" w:line="240" w:lineRule="auto"/>
        <w:ind w:left="900" w:hanging="900"/>
        <w:rPr>
          <w:rFonts w:ascii="Georgia" w:eastAsia="Times New Roman" w:hAnsi="Georgia" w:cs="Times New Roman"/>
          <w:i/>
          <w:iCs/>
          <w:color w:val="333333"/>
          <w:sz w:val="20"/>
          <w:szCs w:val="20"/>
          <w:bdr w:val="none" w:sz="0" w:space="0" w:color="auto" w:frame="1"/>
        </w:rPr>
      </w:pPr>
      <w:r w:rsidRPr="009240D2">
        <w:rPr>
          <w:rFonts w:ascii="Georgia" w:eastAsia="Times New Roman" w:hAnsi="Georgia" w:cs="Times New Roman"/>
          <w:color w:val="333333"/>
          <w:sz w:val="20"/>
          <w:szCs w:val="20"/>
        </w:rPr>
        <w:t>~ finish </w:t>
      </w:r>
      <w:r w:rsidRPr="009240D2">
        <w:rPr>
          <w:rFonts w:ascii="Georgia" w:eastAsia="Times New Roman" w:hAnsi="Georgia" w:cs="Times New Roman"/>
          <w:i/>
          <w:iCs/>
          <w:color w:val="333333"/>
          <w:sz w:val="20"/>
          <w:szCs w:val="20"/>
          <w:bdr w:val="none" w:sz="0" w:space="0" w:color="auto" w:frame="1"/>
        </w:rPr>
        <w:t>The Island of Dr. Moreau</w:t>
      </w:r>
    </w:p>
    <w:p w:rsidR="001B4635" w:rsidRPr="009240D2" w:rsidRDefault="001B4635" w:rsidP="001B4635">
      <w:pPr>
        <w:spacing w:after="0" w:line="240" w:lineRule="auto"/>
        <w:ind w:left="900" w:hanging="900"/>
        <w:rPr>
          <w:rFonts w:ascii="Georgia" w:eastAsia="Times" w:hAnsi="Georgia"/>
          <w:color w:val="FF0000"/>
          <w:sz w:val="20"/>
          <w:szCs w:val="20"/>
        </w:rPr>
      </w:pPr>
      <w:r w:rsidRPr="009240D2">
        <w:rPr>
          <w:rFonts w:ascii="Georgia" w:hAnsi="Georgia"/>
          <w:sz w:val="20"/>
          <w:szCs w:val="20"/>
        </w:rPr>
        <w:t xml:space="preserve">~ </w:t>
      </w:r>
      <w:r w:rsidRPr="009240D2">
        <w:rPr>
          <w:rFonts w:ascii="Georgia" w:hAnsi="Georgia"/>
          <w:color w:val="FF0000"/>
          <w:sz w:val="20"/>
          <w:szCs w:val="20"/>
        </w:rPr>
        <w:t>blog post#1 due</w:t>
      </w:r>
    </w:p>
    <w:p w:rsidR="001B4635" w:rsidRPr="009240D2" w:rsidRDefault="001B4635" w:rsidP="001B4635">
      <w:pPr>
        <w:spacing w:after="0" w:line="240" w:lineRule="auto"/>
        <w:ind w:left="900" w:hanging="900"/>
        <w:rPr>
          <w:rFonts w:ascii="Georgia" w:hAnsi="Georgia"/>
          <w:sz w:val="20"/>
          <w:szCs w:val="20"/>
        </w:rPr>
      </w:pPr>
    </w:p>
    <w:p w:rsidR="001B4635" w:rsidRPr="009240D2" w:rsidRDefault="001B4635" w:rsidP="001B4635">
      <w:pPr>
        <w:spacing w:after="0" w:line="240" w:lineRule="auto"/>
        <w:ind w:left="900" w:hanging="900"/>
        <w:rPr>
          <w:rFonts w:ascii="Georgia" w:hAnsi="Georgia"/>
          <w:sz w:val="20"/>
          <w:szCs w:val="20"/>
        </w:rPr>
      </w:pPr>
      <w:r w:rsidRPr="009240D2">
        <w:rPr>
          <w:rFonts w:ascii="Georgia" w:hAnsi="Georgia"/>
          <w:sz w:val="20"/>
          <w:szCs w:val="20"/>
        </w:rPr>
        <w:t>R 9/1</w:t>
      </w:r>
      <w:r w:rsidR="00C13A7F">
        <w:rPr>
          <w:rFonts w:ascii="Georgia" w:hAnsi="Georgia"/>
          <w:sz w:val="20"/>
          <w:szCs w:val="20"/>
        </w:rPr>
        <w:t>9</w:t>
      </w:r>
      <w:r w:rsidRPr="009240D2">
        <w:rPr>
          <w:rFonts w:ascii="Georgia" w:hAnsi="Georgia"/>
          <w:sz w:val="20"/>
          <w:szCs w:val="20"/>
        </w:rPr>
        <w:tab/>
      </w:r>
    </w:p>
    <w:p w:rsidR="001B4635" w:rsidRPr="009240D2" w:rsidRDefault="001B4635" w:rsidP="001B4635">
      <w:pPr>
        <w:spacing w:after="0" w:line="240" w:lineRule="auto"/>
        <w:rPr>
          <w:rFonts w:ascii="Georgia" w:eastAsia="Times New Roman" w:hAnsi="Georgia" w:cs="Times New Roman"/>
          <w:i/>
          <w:iCs/>
          <w:color w:val="333333"/>
          <w:sz w:val="20"/>
          <w:szCs w:val="20"/>
          <w:bdr w:val="none" w:sz="0" w:space="0" w:color="auto" w:frame="1"/>
        </w:rPr>
      </w:pPr>
      <w:r w:rsidRPr="009240D2">
        <w:rPr>
          <w:rFonts w:ascii="Georgia" w:eastAsia="Times New Roman" w:hAnsi="Georgia" w:cs="Times New Roman"/>
          <w:color w:val="333333"/>
          <w:sz w:val="20"/>
          <w:szCs w:val="20"/>
        </w:rPr>
        <w:t>~ Timothy Christensen’s </w:t>
      </w:r>
      <w:hyperlink r:id="rId21" w:history="1">
        <w:r w:rsidRPr="009240D2">
          <w:rPr>
            <w:rFonts w:ascii="Georgia" w:eastAsia="Times New Roman" w:hAnsi="Georgia" w:cs="Times New Roman"/>
            <w:color w:val="333333"/>
            <w:sz w:val="20"/>
            <w:szCs w:val="20"/>
            <w:bdr w:val="none" w:sz="0" w:space="0" w:color="auto" w:frame="1"/>
          </w:rPr>
          <w:t>“The ‘Bestial Mark’ of Race in The Island of Dr. Moreau” </w:t>
        </w:r>
      </w:hyperlink>
      <w:r w:rsidRPr="009240D2">
        <w:rPr>
          <w:rFonts w:ascii="Georgia" w:eastAsia="Times New Roman" w:hAnsi="Georgia" w:cs="Times New Roman"/>
          <w:color w:val="333333"/>
          <w:sz w:val="20"/>
          <w:szCs w:val="20"/>
        </w:rPr>
        <w:t>(handout) (focus on the first 3 sections– to 585– and come with at least three passages you think are interesting, revealing, or strange as well as any questions)</w:t>
      </w:r>
    </w:p>
    <w:p w:rsidR="001B4635" w:rsidRPr="009240D2" w:rsidRDefault="001B4635" w:rsidP="001B4635">
      <w:pPr>
        <w:spacing w:after="0" w:line="240" w:lineRule="auto"/>
        <w:ind w:left="900" w:hanging="900"/>
        <w:rPr>
          <w:rFonts w:ascii="Georgia" w:hAnsi="Georgia"/>
          <w:sz w:val="20"/>
          <w:szCs w:val="20"/>
        </w:rPr>
      </w:pPr>
    </w:p>
    <w:p w:rsidR="001B4635" w:rsidRPr="009240D2" w:rsidRDefault="001B4635" w:rsidP="001B4635">
      <w:pPr>
        <w:spacing w:after="0" w:line="240" w:lineRule="auto"/>
        <w:ind w:left="900" w:hanging="900"/>
        <w:rPr>
          <w:rFonts w:ascii="Georgia" w:hAnsi="Georgia"/>
          <w:b/>
          <w:sz w:val="20"/>
          <w:szCs w:val="20"/>
        </w:rPr>
      </w:pPr>
      <w:r w:rsidRPr="009240D2">
        <w:rPr>
          <w:rFonts w:ascii="Georgia" w:hAnsi="Georgia"/>
          <w:b/>
          <w:sz w:val="20"/>
          <w:szCs w:val="20"/>
        </w:rPr>
        <w:t>Week 4</w:t>
      </w:r>
    </w:p>
    <w:p w:rsidR="001B4635" w:rsidRPr="009240D2" w:rsidRDefault="001B4635" w:rsidP="001B4635">
      <w:pPr>
        <w:spacing w:after="0" w:line="240" w:lineRule="auto"/>
        <w:ind w:left="900" w:hanging="900"/>
        <w:rPr>
          <w:rFonts w:ascii="Georgia" w:hAnsi="Georgia"/>
          <w:sz w:val="20"/>
          <w:szCs w:val="20"/>
        </w:rPr>
      </w:pPr>
      <w:r w:rsidRPr="009240D2">
        <w:rPr>
          <w:rFonts w:ascii="Georgia" w:hAnsi="Georgia"/>
          <w:sz w:val="20"/>
          <w:szCs w:val="20"/>
        </w:rPr>
        <w:t>M 9/24</w:t>
      </w:r>
    </w:p>
    <w:p w:rsidR="001B4635" w:rsidRPr="009240D2" w:rsidRDefault="001B4635" w:rsidP="001B4635">
      <w:pPr>
        <w:spacing w:after="0" w:line="240" w:lineRule="auto"/>
        <w:ind w:left="900" w:hanging="900"/>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xml:space="preserve">~ </w:t>
      </w:r>
      <w:r w:rsidRPr="009240D2">
        <w:rPr>
          <w:rFonts w:ascii="Georgia" w:eastAsia="Times New Roman" w:hAnsi="Georgia" w:cs="Times New Roman"/>
          <w:i/>
          <w:iCs/>
          <w:color w:val="333333"/>
          <w:sz w:val="20"/>
          <w:szCs w:val="20"/>
          <w:bdr w:val="none" w:sz="0" w:space="0" w:color="auto" w:frame="1"/>
        </w:rPr>
        <w:t>Dracula </w:t>
      </w:r>
      <w:r w:rsidRPr="009240D2">
        <w:rPr>
          <w:rFonts w:ascii="Georgia" w:eastAsia="Times New Roman" w:hAnsi="Georgia" w:cs="Times New Roman"/>
          <w:color w:val="333333"/>
          <w:sz w:val="20"/>
          <w:szCs w:val="20"/>
        </w:rPr>
        <w:t>(chapters 1-3)</w:t>
      </w:r>
    </w:p>
    <w:p w:rsidR="001B4635" w:rsidRPr="009240D2" w:rsidRDefault="001B4635" w:rsidP="001B4635">
      <w:pPr>
        <w:spacing w:after="0" w:line="240" w:lineRule="auto"/>
        <w:rPr>
          <w:rFonts w:ascii="Georgia" w:eastAsia="Times New Roman" w:hAnsi="Georgia" w:cs="Times New Roman"/>
          <w:i/>
          <w:iCs/>
          <w:color w:val="333333"/>
          <w:sz w:val="20"/>
          <w:szCs w:val="20"/>
          <w:bdr w:val="none" w:sz="0" w:space="0" w:color="auto" w:frame="1"/>
        </w:rPr>
      </w:pPr>
      <w:r w:rsidRPr="009240D2">
        <w:rPr>
          <w:rFonts w:ascii="Georgia" w:eastAsia="Times New Roman" w:hAnsi="Georgia" w:cs="Times New Roman"/>
          <w:color w:val="333333"/>
          <w:sz w:val="20"/>
          <w:szCs w:val="20"/>
        </w:rPr>
        <w:t>~ </w:t>
      </w:r>
      <w:r w:rsidRPr="009240D2">
        <w:rPr>
          <w:rFonts w:ascii="Georgia" w:eastAsia="Times New Roman" w:hAnsi="Georgia" w:cs="Times New Roman"/>
          <w:color w:val="FF0000"/>
          <w:sz w:val="20"/>
          <w:szCs w:val="20"/>
          <w:bdr w:val="none" w:sz="0" w:space="0" w:color="auto" w:frame="1"/>
        </w:rPr>
        <w:t>Comment on at least 2 of your peers’ blog posts</w:t>
      </w:r>
      <w:r w:rsidRPr="009240D2">
        <w:rPr>
          <w:rFonts w:ascii="Georgia" w:eastAsia="Times New Roman" w:hAnsi="Georgia" w:cs="Times New Roman"/>
          <w:color w:val="333333"/>
          <w:sz w:val="20"/>
          <w:szCs w:val="20"/>
        </w:rPr>
        <w:t>. </w:t>
      </w:r>
      <w:r w:rsidRPr="009240D2">
        <w:rPr>
          <w:rFonts w:ascii="Georgia" w:eastAsia="Times New Roman" w:hAnsi="Georgia" w:cs="Times New Roman"/>
          <w:i/>
          <w:iCs/>
          <w:color w:val="333333"/>
          <w:sz w:val="20"/>
          <w:szCs w:val="20"/>
          <w:bdr w:val="none" w:sz="0" w:space="0" w:color="auto" w:frame="1"/>
        </w:rPr>
        <w:t>Comments should be about 75-100 words and work to make connections across posts or to other moments in the book.</w:t>
      </w:r>
    </w:p>
    <w:p w:rsidR="001B4635" w:rsidRPr="009240D2" w:rsidRDefault="001B4635" w:rsidP="001B4635">
      <w:pPr>
        <w:spacing w:after="0" w:line="240" w:lineRule="auto"/>
        <w:rPr>
          <w:rFonts w:ascii="Georgia" w:hAnsi="Georgia"/>
          <w:sz w:val="20"/>
          <w:szCs w:val="20"/>
        </w:rPr>
      </w:pPr>
    </w:p>
    <w:p w:rsidR="001B4635" w:rsidRPr="009240D2" w:rsidRDefault="001B4635" w:rsidP="001B4635">
      <w:pPr>
        <w:spacing w:after="0" w:line="240" w:lineRule="auto"/>
        <w:ind w:left="900" w:hanging="900"/>
        <w:rPr>
          <w:rFonts w:ascii="Georgia" w:hAnsi="Georgia"/>
          <w:sz w:val="20"/>
          <w:szCs w:val="20"/>
        </w:rPr>
      </w:pPr>
      <w:r w:rsidRPr="009240D2">
        <w:rPr>
          <w:rFonts w:ascii="Georgia" w:hAnsi="Georgia"/>
          <w:sz w:val="20"/>
          <w:szCs w:val="20"/>
        </w:rPr>
        <w:t>R 9/27</w:t>
      </w:r>
    </w:p>
    <w:p w:rsidR="001B4635" w:rsidRPr="009240D2" w:rsidRDefault="001B4635" w:rsidP="001B4635">
      <w:pPr>
        <w:shd w:val="clear" w:color="auto" w:fill="FFFFFF"/>
        <w:spacing w:after="0" w:line="240" w:lineRule="auto"/>
        <w:textAlignment w:val="baseline"/>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xml:space="preserve">~ </w:t>
      </w:r>
      <w:r w:rsidR="009240D2" w:rsidRPr="009240D2">
        <w:rPr>
          <w:rFonts w:ascii="Georgia" w:eastAsia="Times New Roman" w:hAnsi="Georgia" w:cs="Times New Roman"/>
          <w:i/>
          <w:iCs/>
          <w:color w:val="333333"/>
          <w:sz w:val="20"/>
          <w:szCs w:val="20"/>
          <w:bdr w:val="none" w:sz="0" w:space="0" w:color="auto" w:frame="1"/>
        </w:rPr>
        <w:t>Dracula </w:t>
      </w:r>
      <w:r w:rsidR="009240D2" w:rsidRPr="009240D2">
        <w:rPr>
          <w:rFonts w:ascii="Georgia" w:eastAsia="Times New Roman" w:hAnsi="Georgia" w:cs="Times New Roman"/>
          <w:color w:val="333333"/>
          <w:sz w:val="20"/>
          <w:szCs w:val="20"/>
        </w:rPr>
        <w:t xml:space="preserve">(chapters </w:t>
      </w:r>
      <w:r w:rsidR="009240D2" w:rsidRPr="009240D2">
        <w:rPr>
          <w:rFonts w:ascii="Georgia" w:eastAsia="Times New Roman" w:hAnsi="Georgia" w:cs="Times New Roman"/>
          <w:color w:val="333333"/>
          <w:sz w:val="20"/>
          <w:szCs w:val="20"/>
        </w:rPr>
        <w:t>4-9</w:t>
      </w:r>
      <w:r w:rsidR="009240D2" w:rsidRPr="009240D2">
        <w:rPr>
          <w:rFonts w:ascii="Georgia" w:eastAsia="Times New Roman" w:hAnsi="Georgia" w:cs="Times New Roman"/>
          <w:color w:val="333333"/>
          <w:sz w:val="20"/>
          <w:szCs w:val="20"/>
        </w:rPr>
        <w:t>)</w:t>
      </w:r>
    </w:p>
    <w:p w:rsidR="001B4635" w:rsidRPr="009240D2" w:rsidRDefault="001B4635" w:rsidP="001B4635">
      <w:pPr>
        <w:shd w:val="clear" w:color="auto" w:fill="FFFFFF"/>
        <w:spacing w:after="0" w:line="240" w:lineRule="auto"/>
        <w:textAlignment w:val="baseline"/>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the rest of Freud’s “Creative Writers and Day Dreaming”</w:t>
      </w:r>
    </w:p>
    <w:p w:rsidR="001B4635" w:rsidRPr="009240D2" w:rsidRDefault="001B4635" w:rsidP="001B4635">
      <w:pPr>
        <w:spacing w:after="0" w:line="240" w:lineRule="auto"/>
        <w:ind w:left="900" w:hanging="900"/>
        <w:rPr>
          <w:rFonts w:ascii="Georgia" w:hAnsi="Georgia"/>
          <w:sz w:val="20"/>
          <w:szCs w:val="20"/>
        </w:rPr>
      </w:pPr>
    </w:p>
    <w:p w:rsidR="001B4635" w:rsidRPr="009240D2" w:rsidRDefault="001B4635" w:rsidP="001B4635">
      <w:pPr>
        <w:tabs>
          <w:tab w:val="left" w:pos="3181"/>
        </w:tabs>
        <w:spacing w:after="0" w:line="240" w:lineRule="auto"/>
        <w:ind w:left="900" w:hanging="900"/>
        <w:rPr>
          <w:rFonts w:ascii="Georgia" w:hAnsi="Georgia"/>
          <w:b/>
          <w:sz w:val="20"/>
          <w:szCs w:val="20"/>
        </w:rPr>
      </w:pPr>
      <w:r w:rsidRPr="009240D2">
        <w:rPr>
          <w:rFonts w:ascii="Georgia" w:hAnsi="Georgia"/>
          <w:b/>
          <w:sz w:val="20"/>
          <w:szCs w:val="20"/>
        </w:rPr>
        <w:lastRenderedPageBreak/>
        <w:t>Week 5</w:t>
      </w:r>
      <w:r w:rsidRPr="009240D2">
        <w:rPr>
          <w:rFonts w:ascii="Georgia" w:hAnsi="Georgia"/>
          <w:b/>
          <w:sz w:val="20"/>
          <w:szCs w:val="20"/>
        </w:rPr>
        <w:tab/>
      </w:r>
    </w:p>
    <w:p w:rsidR="001B4635" w:rsidRPr="009240D2" w:rsidRDefault="001B4635" w:rsidP="001B4635">
      <w:pPr>
        <w:spacing w:after="0" w:line="240" w:lineRule="auto"/>
        <w:ind w:left="900" w:hanging="900"/>
        <w:rPr>
          <w:rFonts w:ascii="Georgia" w:hAnsi="Georgia"/>
          <w:sz w:val="20"/>
          <w:szCs w:val="20"/>
        </w:rPr>
      </w:pPr>
      <w:r w:rsidRPr="009240D2">
        <w:rPr>
          <w:rFonts w:ascii="Georgia" w:hAnsi="Georgia"/>
          <w:sz w:val="20"/>
          <w:szCs w:val="20"/>
        </w:rPr>
        <w:t xml:space="preserve">M 10/1  </w:t>
      </w:r>
    </w:p>
    <w:p w:rsidR="001B4635" w:rsidRPr="009240D2" w:rsidRDefault="001B4635" w:rsidP="001B4635">
      <w:pPr>
        <w:spacing w:after="0" w:line="240" w:lineRule="auto"/>
        <w:ind w:left="900" w:hanging="900"/>
        <w:rPr>
          <w:rFonts w:ascii="Georgia" w:hAnsi="Georgia"/>
          <w:sz w:val="20"/>
          <w:szCs w:val="20"/>
        </w:rPr>
      </w:pPr>
      <w:r w:rsidRPr="009240D2">
        <w:rPr>
          <w:rFonts w:ascii="Georgia" w:eastAsia="Times New Roman" w:hAnsi="Georgia" w:cs="Times New Roman"/>
          <w:color w:val="333333"/>
          <w:sz w:val="20"/>
          <w:szCs w:val="20"/>
        </w:rPr>
        <w:t xml:space="preserve">~ </w:t>
      </w:r>
      <w:r w:rsidR="009240D2" w:rsidRPr="009240D2">
        <w:rPr>
          <w:rFonts w:ascii="Georgia" w:eastAsia="Times New Roman" w:hAnsi="Georgia" w:cs="Times New Roman"/>
          <w:i/>
          <w:iCs/>
          <w:color w:val="333333"/>
          <w:sz w:val="20"/>
          <w:szCs w:val="20"/>
          <w:bdr w:val="none" w:sz="0" w:space="0" w:color="auto" w:frame="1"/>
        </w:rPr>
        <w:t>Dracula </w:t>
      </w:r>
      <w:r w:rsidR="009240D2" w:rsidRPr="009240D2">
        <w:rPr>
          <w:rFonts w:ascii="Georgia" w:eastAsia="Times New Roman" w:hAnsi="Georgia" w:cs="Times New Roman"/>
          <w:color w:val="333333"/>
          <w:sz w:val="20"/>
          <w:szCs w:val="20"/>
        </w:rPr>
        <w:t>(chapters 1</w:t>
      </w:r>
      <w:r w:rsidR="009240D2" w:rsidRPr="009240D2">
        <w:rPr>
          <w:rFonts w:ascii="Georgia" w:eastAsia="Times New Roman" w:hAnsi="Georgia" w:cs="Times New Roman"/>
          <w:color w:val="333333"/>
          <w:sz w:val="20"/>
          <w:szCs w:val="20"/>
        </w:rPr>
        <w:t>0-14)</w:t>
      </w:r>
    </w:p>
    <w:p w:rsidR="001B4635" w:rsidRPr="009240D2" w:rsidRDefault="001B4635" w:rsidP="001B4635">
      <w:pPr>
        <w:spacing w:after="0" w:line="240" w:lineRule="auto"/>
        <w:ind w:left="900" w:hanging="900"/>
        <w:rPr>
          <w:rFonts w:ascii="Georgia" w:hAnsi="Georgia"/>
          <w:color w:val="FF0000"/>
          <w:sz w:val="20"/>
          <w:szCs w:val="20"/>
        </w:rPr>
      </w:pPr>
      <w:r w:rsidRPr="009240D2">
        <w:rPr>
          <w:rFonts w:ascii="Georgia" w:hAnsi="Georgia"/>
          <w:sz w:val="20"/>
          <w:szCs w:val="20"/>
        </w:rPr>
        <w:t>~</w:t>
      </w:r>
      <w:r w:rsidRPr="009240D2">
        <w:rPr>
          <w:rFonts w:ascii="Georgia" w:hAnsi="Georgia"/>
          <w:color w:val="FF0000"/>
          <w:sz w:val="20"/>
          <w:szCs w:val="20"/>
        </w:rPr>
        <w:t xml:space="preserve"> blog post #2 due</w:t>
      </w:r>
    </w:p>
    <w:p w:rsidR="001B4635" w:rsidRPr="009240D2" w:rsidRDefault="001B4635" w:rsidP="001B4635">
      <w:pPr>
        <w:spacing w:after="0" w:line="240" w:lineRule="auto"/>
        <w:ind w:left="900" w:hanging="900"/>
        <w:rPr>
          <w:rFonts w:ascii="Georgia" w:hAnsi="Georgia"/>
          <w:sz w:val="20"/>
          <w:szCs w:val="20"/>
        </w:rPr>
      </w:pPr>
    </w:p>
    <w:p w:rsidR="001B4635" w:rsidRPr="009240D2" w:rsidRDefault="001B4635" w:rsidP="001B4635">
      <w:pPr>
        <w:spacing w:after="0" w:line="240" w:lineRule="auto"/>
        <w:ind w:left="900" w:hanging="900"/>
        <w:rPr>
          <w:rFonts w:ascii="Georgia" w:hAnsi="Georgia"/>
          <w:sz w:val="20"/>
          <w:szCs w:val="20"/>
        </w:rPr>
      </w:pPr>
      <w:r w:rsidRPr="009240D2">
        <w:rPr>
          <w:rFonts w:ascii="Georgia" w:hAnsi="Georgia"/>
          <w:sz w:val="20"/>
          <w:szCs w:val="20"/>
        </w:rPr>
        <w:t xml:space="preserve">R 10/4   </w:t>
      </w:r>
    </w:p>
    <w:p w:rsidR="001B4635" w:rsidRPr="009240D2" w:rsidRDefault="001B4635" w:rsidP="001B4635">
      <w:pPr>
        <w:spacing w:after="0" w:line="240" w:lineRule="auto"/>
        <w:ind w:left="900" w:hanging="900"/>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xml:space="preserve">~ </w:t>
      </w:r>
      <w:r w:rsidR="009240D2" w:rsidRPr="009240D2">
        <w:rPr>
          <w:rFonts w:ascii="Georgia" w:eastAsia="Times New Roman" w:hAnsi="Georgia" w:cs="Times New Roman"/>
          <w:i/>
          <w:iCs/>
          <w:color w:val="333333"/>
          <w:sz w:val="20"/>
          <w:szCs w:val="20"/>
          <w:bdr w:val="none" w:sz="0" w:space="0" w:color="auto" w:frame="1"/>
        </w:rPr>
        <w:t>Dracula </w:t>
      </w:r>
      <w:r w:rsidR="009240D2" w:rsidRPr="009240D2">
        <w:rPr>
          <w:rFonts w:ascii="Georgia" w:eastAsia="Times New Roman" w:hAnsi="Georgia" w:cs="Times New Roman"/>
          <w:color w:val="333333"/>
          <w:sz w:val="20"/>
          <w:szCs w:val="20"/>
        </w:rPr>
        <w:t>(chapters 1</w:t>
      </w:r>
      <w:r w:rsidR="009240D2" w:rsidRPr="009240D2">
        <w:rPr>
          <w:rFonts w:ascii="Georgia" w:eastAsia="Times New Roman" w:hAnsi="Georgia" w:cs="Times New Roman"/>
          <w:color w:val="333333"/>
          <w:sz w:val="20"/>
          <w:szCs w:val="20"/>
        </w:rPr>
        <w:t>5-19)</w:t>
      </w:r>
    </w:p>
    <w:p w:rsidR="001B4635" w:rsidRPr="009240D2" w:rsidRDefault="001B4635" w:rsidP="001B4635">
      <w:pPr>
        <w:spacing w:after="0" w:line="240" w:lineRule="auto"/>
        <w:ind w:left="900" w:hanging="900"/>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read Emi</w:t>
      </w:r>
      <w:r w:rsidRPr="001E1465">
        <w:rPr>
          <w:rFonts w:ascii="Georgia" w:eastAsia="Times New Roman" w:hAnsi="Georgia" w:cs="Times New Roman"/>
          <w:color w:val="333333"/>
          <w:sz w:val="20"/>
          <w:szCs w:val="20"/>
        </w:rPr>
        <w:t>ly Gerard’s “</w:t>
      </w:r>
      <w:r w:rsidRPr="001E1465">
        <w:rPr>
          <w:rFonts w:ascii="Georgia" w:eastAsia="Times New Roman" w:hAnsi="Georgia" w:cs="Times New Roman"/>
          <w:color w:val="333333"/>
          <w:sz w:val="20"/>
          <w:szCs w:val="20"/>
          <w:bdr w:val="none" w:sz="0" w:space="0" w:color="auto" w:frame="1"/>
        </w:rPr>
        <w:t>Transylvanian Superstitions</w:t>
      </w:r>
      <w:r w:rsidRPr="001E1465">
        <w:rPr>
          <w:rFonts w:ascii="Georgia" w:eastAsia="Times New Roman" w:hAnsi="Georgia" w:cs="Times New Roman"/>
          <w:color w:val="333333"/>
          <w:sz w:val="20"/>
          <w:szCs w:val="20"/>
        </w:rPr>
        <w:t>”</w:t>
      </w:r>
      <w:r w:rsidRPr="009240D2">
        <w:rPr>
          <w:rFonts w:ascii="Georgia" w:eastAsia="Times New Roman" w:hAnsi="Georgia" w:cs="Times New Roman"/>
          <w:color w:val="333333"/>
          <w:sz w:val="20"/>
          <w:szCs w:val="20"/>
        </w:rPr>
        <w:t xml:space="preserve"> (handout)</w:t>
      </w:r>
    </w:p>
    <w:p w:rsidR="001B4635" w:rsidRPr="009240D2" w:rsidRDefault="001B4635" w:rsidP="001B4635">
      <w:pPr>
        <w:spacing w:after="0" w:line="240" w:lineRule="auto"/>
        <w:rPr>
          <w:rFonts w:ascii="Georgia" w:hAnsi="Georgia"/>
          <w:sz w:val="20"/>
          <w:szCs w:val="20"/>
        </w:rPr>
      </w:pPr>
    </w:p>
    <w:p w:rsidR="001B4635" w:rsidRPr="009240D2" w:rsidRDefault="001B4635" w:rsidP="001B4635">
      <w:pPr>
        <w:spacing w:after="0" w:line="240" w:lineRule="auto"/>
        <w:ind w:left="900" w:hanging="900"/>
        <w:rPr>
          <w:rFonts w:ascii="Georgia" w:hAnsi="Georgia"/>
          <w:b/>
          <w:sz w:val="20"/>
          <w:szCs w:val="20"/>
        </w:rPr>
      </w:pPr>
      <w:r w:rsidRPr="009240D2">
        <w:rPr>
          <w:rFonts w:ascii="Georgia" w:hAnsi="Georgia"/>
          <w:b/>
          <w:sz w:val="20"/>
          <w:szCs w:val="20"/>
        </w:rPr>
        <w:t xml:space="preserve">Week 6  </w:t>
      </w:r>
    </w:p>
    <w:p w:rsidR="001B4635" w:rsidRPr="00D52AC6" w:rsidRDefault="001B4635" w:rsidP="001B4635">
      <w:pPr>
        <w:spacing w:after="0" w:line="240" w:lineRule="auto"/>
        <w:ind w:left="900" w:hanging="900"/>
        <w:rPr>
          <w:rFonts w:ascii="Georgia" w:hAnsi="Georgia" w:cs="Arial"/>
          <w:sz w:val="20"/>
          <w:szCs w:val="20"/>
        </w:rPr>
      </w:pPr>
      <w:r w:rsidRPr="00D52AC6">
        <w:rPr>
          <w:rFonts w:ascii="Georgia" w:hAnsi="Georgia" w:cs="Arial"/>
          <w:sz w:val="20"/>
          <w:szCs w:val="20"/>
        </w:rPr>
        <w:t>M 10/8</w:t>
      </w:r>
    </w:p>
    <w:p w:rsidR="001B4635" w:rsidRPr="00D52AC6" w:rsidRDefault="001B4635" w:rsidP="001B4635">
      <w:pPr>
        <w:spacing w:after="0" w:line="240" w:lineRule="auto"/>
        <w:ind w:left="900" w:hanging="900"/>
        <w:rPr>
          <w:rFonts w:ascii="Georgia" w:eastAsia="Times New Roman" w:hAnsi="Georgia" w:cs="Arial"/>
          <w:color w:val="333333"/>
          <w:sz w:val="20"/>
          <w:szCs w:val="20"/>
        </w:rPr>
      </w:pPr>
      <w:r w:rsidRPr="00D52AC6">
        <w:rPr>
          <w:rFonts w:ascii="Georgia" w:eastAsia="Times New Roman" w:hAnsi="Georgia" w:cs="Arial"/>
          <w:color w:val="333333"/>
          <w:sz w:val="20"/>
          <w:szCs w:val="20"/>
        </w:rPr>
        <w:t>~ Read </w:t>
      </w:r>
      <w:r w:rsidRPr="00D52AC6">
        <w:rPr>
          <w:rFonts w:ascii="Georgia" w:eastAsia="Times New Roman" w:hAnsi="Georgia" w:cs="Arial"/>
          <w:i/>
          <w:iCs/>
          <w:color w:val="333333"/>
          <w:sz w:val="20"/>
          <w:szCs w:val="20"/>
          <w:bdr w:val="none" w:sz="0" w:space="0" w:color="auto" w:frame="1"/>
        </w:rPr>
        <w:t>Dracula</w:t>
      </w:r>
      <w:r w:rsidR="009240D2" w:rsidRPr="00D52AC6">
        <w:rPr>
          <w:rFonts w:ascii="Georgia" w:eastAsia="Times New Roman" w:hAnsi="Georgia" w:cs="Arial"/>
          <w:color w:val="333333"/>
          <w:sz w:val="20"/>
          <w:szCs w:val="20"/>
        </w:rPr>
        <w:t xml:space="preserve"> </w:t>
      </w:r>
      <w:r w:rsidR="009240D2" w:rsidRPr="00D52AC6">
        <w:rPr>
          <w:rFonts w:ascii="Georgia" w:eastAsia="Times New Roman" w:hAnsi="Georgia" w:cs="Arial"/>
          <w:color w:val="333333"/>
          <w:sz w:val="20"/>
          <w:szCs w:val="20"/>
        </w:rPr>
        <w:t xml:space="preserve">(chapters </w:t>
      </w:r>
      <w:r w:rsidR="009240D2" w:rsidRPr="00D52AC6">
        <w:rPr>
          <w:rFonts w:ascii="Georgia" w:eastAsia="Times New Roman" w:hAnsi="Georgia" w:cs="Arial"/>
          <w:color w:val="333333"/>
          <w:sz w:val="20"/>
          <w:szCs w:val="20"/>
        </w:rPr>
        <w:t>20-24)</w:t>
      </w:r>
    </w:p>
    <w:p w:rsidR="001B4635" w:rsidRPr="00D52AC6" w:rsidRDefault="001B4635" w:rsidP="001B4635">
      <w:pPr>
        <w:spacing w:after="0" w:line="240" w:lineRule="auto"/>
        <w:rPr>
          <w:rFonts w:ascii="Georgia" w:eastAsia="Times New Roman" w:hAnsi="Georgia" w:cs="Arial"/>
          <w:i/>
          <w:iCs/>
          <w:color w:val="333333"/>
          <w:sz w:val="20"/>
          <w:szCs w:val="20"/>
          <w:bdr w:val="none" w:sz="0" w:space="0" w:color="auto" w:frame="1"/>
        </w:rPr>
      </w:pPr>
      <w:r w:rsidRPr="00D52AC6">
        <w:rPr>
          <w:rFonts w:ascii="Georgia" w:eastAsia="Times New Roman" w:hAnsi="Georgia" w:cs="Arial"/>
          <w:color w:val="333333"/>
          <w:sz w:val="20"/>
          <w:szCs w:val="20"/>
        </w:rPr>
        <w:t>~ </w:t>
      </w:r>
      <w:r w:rsidRPr="00D52AC6">
        <w:rPr>
          <w:rFonts w:ascii="Georgia" w:eastAsia="Times New Roman" w:hAnsi="Georgia" w:cs="Arial"/>
          <w:color w:val="FF0000"/>
          <w:sz w:val="20"/>
          <w:szCs w:val="20"/>
          <w:bdr w:val="none" w:sz="0" w:space="0" w:color="auto" w:frame="1"/>
        </w:rPr>
        <w:t>Comment on at least 2 of your peers’ blog posts</w:t>
      </w:r>
      <w:r w:rsidRPr="00D52AC6">
        <w:rPr>
          <w:rFonts w:ascii="Georgia" w:eastAsia="Times New Roman" w:hAnsi="Georgia" w:cs="Arial"/>
          <w:color w:val="333333"/>
          <w:sz w:val="20"/>
          <w:szCs w:val="20"/>
        </w:rPr>
        <w:t>. </w:t>
      </w:r>
      <w:r w:rsidRPr="00D52AC6">
        <w:rPr>
          <w:rFonts w:ascii="Georgia" w:eastAsia="Times New Roman" w:hAnsi="Georgia" w:cs="Arial"/>
          <w:i/>
          <w:iCs/>
          <w:color w:val="333333"/>
          <w:sz w:val="20"/>
          <w:szCs w:val="20"/>
          <w:bdr w:val="none" w:sz="0" w:space="0" w:color="auto" w:frame="1"/>
        </w:rPr>
        <w:t>Comments should be about 75-100 words and work to make connections across posts or to other moments in the book.</w:t>
      </w:r>
    </w:p>
    <w:p w:rsidR="001B4635" w:rsidRPr="00D52AC6" w:rsidRDefault="001B4635" w:rsidP="001B4635">
      <w:pPr>
        <w:spacing w:after="0" w:line="240" w:lineRule="auto"/>
        <w:ind w:left="900" w:hanging="900"/>
        <w:rPr>
          <w:rFonts w:ascii="Georgia" w:hAnsi="Georgia" w:cs="Arial"/>
          <w:sz w:val="20"/>
          <w:szCs w:val="20"/>
        </w:rPr>
      </w:pPr>
    </w:p>
    <w:p w:rsidR="001B4635" w:rsidRPr="00D52AC6" w:rsidRDefault="001B4635" w:rsidP="001B4635">
      <w:pPr>
        <w:spacing w:after="0" w:line="240" w:lineRule="auto"/>
        <w:ind w:left="900" w:hanging="900"/>
        <w:rPr>
          <w:rFonts w:ascii="Georgia" w:hAnsi="Georgia" w:cs="Arial"/>
          <w:sz w:val="20"/>
          <w:szCs w:val="20"/>
        </w:rPr>
      </w:pPr>
      <w:r w:rsidRPr="00D52AC6">
        <w:rPr>
          <w:rFonts w:ascii="Georgia" w:hAnsi="Georgia" w:cs="Arial"/>
          <w:sz w:val="20"/>
          <w:szCs w:val="20"/>
        </w:rPr>
        <w:t>R 10/11</w:t>
      </w:r>
    </w:p>
    <w:p w:rsidR="009240D2" w:rsidRPr="00D52AC6" w:rsidRDefault="009240D2" w:rsidP="001B4635">
      <w:pPr>
        <w:spacing w:after="0" w:line="240" w:lineRule="auto"/>
        <w:ind w:left="900" w:hanging="900"/>
        <w:rPr>
          <w:rFonts w:ascii="Georgia" w:eastAsia="Times New Roman" w:hAnsi="Georgia" w:cs="Arial"/>
          <w:color w:val="333333"/>
          <w:sz w:val="20"/>
          <w:szCs w:val="20"/>
        </w:rPr>
      </w:pPr>
      <w:r w:rsidRPr="00D52AC6">
        <w:rPr>
          <w:rFonts w:ascii="Georgia" w:eastAsia="Times New Roman" w:hAnsi="Georgia" w:cs="Arial"/>
          <w:i/>
          <w:iCs/>
          <w:color w:val="333333"/>
          <w:sz w:val="20"/>
          <w:szCs w:val="20"/>
          <w:bdr w:val="none" w:sz="0" w:space="0" w:color="auto" w:frame="1"/>
        </w:rPr>
        <w:t xml:space="preserve">~ </w:t>
      </w:r>
      <w:r w:rsidRPr="00D52AC6">
        <w:rPr>
          <w:rFonts w:ascii="Georgia" w:eastAsia="Times New Roman" w:hAnsi="Georgia" w:cs="Arial"/>
          <w:i/>
          <w:iCs/>
          <w:color w:val="333333"/>
          <w:sz w:val="20"/>
          <w:szCs w:val="20"/>
          <w:bdr w:val="none" w:sz="0" w:space="0" w:color="auto" w:frame="1"/>
        </w:rPr>
        <w:t>Dracula </w:t>
      </w:r>
      <w:r w:rsidRPr="00D52AC6">
        <w:rPr>
          <w:rFonts w:ascii="Georgia" w:eastAsia="Times New Roman" w:hAnsi="Georgia" w:cs="Arial"/>
          <w:color w:val="333333"/>
          <w:sz w:val="20"/>
          <w:szCs w:val="20"/>
        </w:rPr>
        <w:t xml:space="preserve">(chapters </w:t>
      </w:r>
      <w:r w:rsidRPr="00D52AC6">
        <w:rPr>
          <w:rFonts w:ascii="Georgia" w:eastAsia="Times New Roman" w:hAnsi="Georgia" w:cs="Arial"/>
          <w:color w:val="333333"/>
          <w:sz w:val="20"/>
          <w:szCs w:val="20"/>
        </w:rPr>
        <w:t>25-end</w:t>
      </w:r>
      <w:r w:rsidRPr="00D52AC6">
        <w:rPr>
          <w:rFonts w:ascii="Georgia" w:eastAsia="Times New Roman" w:hAnsi="Georgia" w:cs="Arial"/>
          <w:color w:val="333333"/>
          <w:sz w:val="20"/>
          <w:szCs w:val="20"/>
        </w:rPr>
        <w:t>)</w:t>
      </w:r>
    </w:p>
    <w:p w:rsidR="001B4635" w:rsidRPr="00D52AC6" w:rsidRDefault="001B4635" w:rsidP="001B4635">
      <w:pPr>
        <w:spacing w:after="0" w:line="240" w:lineRule="auto"/>
        <w:ind w:left="900" w:hanging="900"/>
        <w:rPr>
          <w:rFonts w:ascii="Georgia" w:hAnsi="Georgia" w:cs="Arial"/>
          <w:sz w:val="20"/>
          <w:szCs w:val="20"/>
        </w:rPr>
      </w:pPr>
      <w:r w:rsidRPr="00D52AC6">
        <w:rPr>
          <w:rFonts w:ascii="Georgia" w:eastAsia="Times New Roman" w:hAnsi="Georgia" w:cs="Arial"/>
          <w:color w:val="333333"/>
          <w:sz w:val="20"/>
          <w:szCs w:val="20"/>
        </w:rPr>
        <w:t>~ read your assigned article from the Norton Critical edition (</w:t>
      </w:r>
      <w:proofErr w:type="spellStart"/>
      <w:r w:rsidRPr="00D52AC6">
        <w:rPr>
          <w:rFonts w:ascii="Georgia" w:eastAsia="Times New Roman" w:hAnsi="Georgia" w:cs="Arial"/>
          <w:color w:val="333333"/>
          <w:sz w:val="20"/>
          <w:szCs w:val="20"/>
          <w:bdr w:val="none" w:sz="0" w:space="0" w:color="auto" w:frame="1"/>
        </w:rPr>
        <w:t>Senf</w:t>
      </w:r>
      <w:proofErr w:type="spellEnd"/>
      <w:r w:rsidRPr="00D52AC6">
        <w:rPr>
          <w:rFonts w:ascii="Georgia" w:eastAsia="Times New Roman" w:hAnsi="Georgia" w:cs="Arial"/>
          <w:color w:val="333333"/>
          <w:sz w:val="20"/>
          <w:szCs w:val="20"/>
          <w:bdr w:val="none" w:sz="0" w:space="0" w:color="auto" w:frame="1"/>
        </w:rPr>
        <w:t>, Moretti, or Craft</w:t>
      </w:r>
      <w:r w:rsidRPr="00D52AC6">
        <w:rPr>
          <w:rFonts w:ascii="Georgia" w:eastAsia="Times New Roman" w:hAnsi="Georgia" w:cs="Arial"/>
          <w:color w:val="333333"/>
          <w:sz w:val="20"/>
          <w:szCs w:val="20"/>
        </w:rPr>
        <w:t>)</w:t>
      </w:r>
    </w:p>
    <w:p w:rsidR="001B4635" w:rsidRPr="00D52AC6" w:rsidRDefault="001B4635" w:rsidP="001B4635">
      <w:pPr>
        <w:spacing w:after="0" w:line="240" w:lineRule="auto"/>
        <w:ind w:left="900" w:hanging="900"/>
        <w:rPr>
          <w:rFonts w:ascii="Georgia" w:hAnsi="Georgia" w:cs="Arial"/>
          <w:b/>
          <w:sz w:val="20"/>
          <w:szCs w:val="20"/>
        </w:rPr>
      </w:pPr>
    </w:p>
    <w:p w:rsidR="001B4635" w:rsidRPr="00D52AC6" w:rsidRDefault="001B4635" w:rsidP="001B4635">
      <w:pPr>
        <w:spacing w:after="0" w:line="240" w:lineRule="auto"/>
        <w:ind w:left="900" w:hanging="900"/>
        <w:rPr>
          <w:rFonts w:ascii="Georgia" w:hAnsi="Georgia" w:cs="Arial"/>
          <w:b/>
          <w:sz w:val="20"/>
          <w:szCs w:val="20"/>
        </w:rPr>
      </w:pPr>
      <w:r w:rsidRPr="00D52AC6">
        <w:rPr>
          <w:rFonts w:ascii="Georgia" w:hAnsi="Georgia" w:cs="Arial"/>
          <w:b/>
          <w:sz w:val="20"/>
          <w:szCs w:val="20"/>
        </w:rPr>
        <w:t xml:space="preserve">Week 7  </w:t>
      </w:r>
    </w:p>
    <w:p w:rsidR="001B4635" w:rsidRPr="00D52AC6" w:rsidRDefault="001B4635" w:rsidP="001B4635">
      <w:pPr>
        <w:spacing w:after="0" w:line="240" w:lineRule="auto"/>
        <w:ind w:left="900" w:hanging="900"/>
        <w:rPr>
          <w:rFonts w:ascii="Georgia" w:hAnsi="Georgia" w:cs="Arial"/>
          <w:sz w:val="20"/>
          <w:szCs w:val="20"/>
        </w:rPr>
      </w:pPr>
      <w:r w:rsidRPr="00D52AC6">
        <w:rPr>
          <w:rFonts w:ascii="Georgia" w:hAnsi="Georgia" w:cs="Arial"/>
          <w:sz w:val="20"/>
          <w:szCs w:val="20"/>
        </w:rPr>
        <w:t>M 10/15</w:t>
      </w:r>
    </w:p>
    <w:p w:rsidR="001E1465" w:rsidRPr="00D52AC6" w:rsidRDefault="001E1465" w:rsidP="001E1465">
      <w:pPr>
        <w:spacing w:after="0" w:line="240" w:lineRule="auto"/>
        <w:ind w:left="90"/>
        <w:rPr>
          <w:rFonts w:ascii="Georgia" w:eastAsia="Times New Roman" w:hAnsi="Georgia" w:cs="Arial"/>
          <w:color w:val="333333"/>
          <w:sz w:val="20"/>
          <w:szCs w:val="20"/>
        </w:rPr>
      </w:pPr>
      <w:r w:rsidRPr="00D52AC6">
        <w:rPr>
          <w:rFonts w:ascii="Georgia" w:hAnsi="Georgia" w:cs="Arial"/>
          <w:color w:val="333333"/>
          <w:sz w:val="20"/>
          <w:szCs w:val="20"/>
          <w:shd w:val="clear" w:color="auto" w:fill="FFFFFF"/>
        </w:rPr>
        <w:t>~ read Vernon Lee’s “</w:t>
      </w:r>
      <w:proofErr w:type="spellStart"/>
      <w:r w:rsidRPr="00D52AC6">
        <w:rPr>
          <w:rFonts w:ascii="Georgia" w:hAnsi="Georgia" w:cs="Arial"/>
          <w:color w:val="333333"/>
          <w:sz w:val="20"/>
          <w:szCs w:val="20"/>
          <w:shd w:val="clear" w:color="auto" w:fill="FFFFFF"/>
        </w:rPr>
        <w:t>Dionea</w:t>
      </w:r>
      <w:proofErr w:type="spellEnd"/>
      <w:r w:rsidRPr="00D52AC6">
        <w:rPr>
          <w:rFonts w:ascii="Georgia" w:hAnsi="Georgia" w:cs="Arial"/>
          <w:color w:val="333333"/>
          <w:sz w:val="20"/>
          <w:szCs w:val="20"/>
          <w:shd w:val="clear" w:color="auto" w:fill="FFFFFF"/>
        </w:rPr>
        <w:t xml:space="preserve">” and B. M. Croker’s “The </w:t>
      </w:r>
      <w:proofErr w:type="spellStart"/>
      <w:r w:rsidRPr="00D52AC6">
        <w:rPr>
          <w:rFonts w:ascii="Georgia" w:hAnsi="Georgia" w:cs="Arial"/>
          <w:color w:val="333333"/>
          <w:sz w:val="20"/>
          <w:szCs w:val="20"/>
          <w:shd w:val="clear" w:color="auto" w:fill="FFFFFF"/>
        </w:rPr>
        <w:t>Dak</w:t>
      </w:r>
      <w:proofErr w:type="spellEnd"/>
      <w:r w:rsidRPr="00D52AC6">
        <w:rPr>
          <w:rFonts w:ascii="Georgia" w:hAnsi="Georgia" w:cs="Arial"/>
          <w:color w:val="333333"/>
          <w:sz w:val="20"/>
          <w:szCs w:val="20"/>
          <w:shd w:val="clear" w:color="auto" w:fill="FFFFFF"/>
        </w:rPr>
        <w:t xml:space="preserve"> Bungalow at </w:t>
      </w:r>
      <w:proofErr w:type="spellStart"/>
      <w:r w:rsidRPr="00D52AC6">
        <w:rPr>
          <w:rFonts w:ascii="Georgia" w:hAnsi="Georgia" w:cs="Arial"/>
          <w:color w:val="333333"/>
          <w:sz w:val="20"/>
          <w:szCs w:val="20"/>
          <w:shd w:val="clear" w:color="auto" w:fill="FFFFFF"/>
        </w:rPr>
        <w:t>Dakor</w:t>
      </w:r>
      <w:proofErr w:type="spellEnd"/>
      <w:r w:rsidRPr="00D52AC6">
        <w:rPr>
          <w:rFonts w:ascii="Georgia" w:hAnsi="Georgia" w:cs="Arial"/>
          <w:color w:val="333333"/>
          <w:sz w:val="20"/>
          <w:szCs w:val="20"/>
          <w:shd w:val="clear" w:color="auto" w:fill="FFFFFF"/>
        </w:rPr>
        <w:t xml:space="preserve">” in </w:t>
      </w:r>
      <w:r w:rsidRPr="00D52AC6">
        <w:rPr>
          <w:rStyle w:val="Emphasis"/>
          <w:rFonts w:ascii="Georgia" w:hAnsi="Georgia" w:cs="Arial"/>
          <w:color w:val="333333"/>
          <w:sz w:val="20"/>
          <w:szCs w:val="20"/>
          <w:bdr w:val="none" w:sz="0" w:space="0" w:color="auto" w:frame="1"/>
          <w:shd w:val="clear" w:color="auto" w:fill="FFFFFF"/>
        </w:rPr>
        <w:t xml:space="preserve">Late Victorian Gothic Tales </w:t>
      </w:r>
    </w:p>
    <w:p w:rsidR="001B4635" w:rsidRPr="00D52AC6" w:rsidRDefault="001B4635" w:rsidP="001E1465">
      <w:pPr>
        <w:spacing w:after="0" w:line="240" w:lineRule="auto"/>
        <w:rPr>
          <w:rFonts w:ascii="Georgia" w:hAnsi="Georgia" w:cs="Arial"/>
          <w:color w:val="FF0000"/>
          <w:sz w:val="20"/>
          <w:szCs w:val="20"/>
        </w:rPr>
      </w:pPr>
      <w:r w:rsidRPr="00D52AC6">
        <w:rPr>
          <w:rFonts w:ascii="Georgia" w:hAnsi="Georgia" w:cs="Arial"/>
          <w:sz w:val="20"/>
          <w:szCs w:val="20"/>
        </w:rPr>
        <w:t>~</w:t>
      </w:r>
      <w:r w:rsidRPr="00D52AC6">
        <w:rPr>
          <w:rFonts w:ascii="Georgia" w:hAnsi="Georgia" w:cs="Arial"/>
          <w:color w:val="FF0000"/>
          <w:sz w:val="20"/>
          <w:szCs w:val="20"/>
        </w:rPr>
        <w:t xml:space="preserve"> blog post #3 due</w:t>
      </w:r>
    </w:p>
    <w:p w:rsidR="001B4635" w:rsidRPr="00D52AC6" w:rsidRDefault="001B4635" w:rsidP="001B4635">
      <w:pPr>
        <w:spacing w:after="0" w:line="240" w:lineRule="auto"/>
        <w:ind w:left="900" w:hanging="900"/>
        <w:rPr>
          <w:rFonts w:ascii="Georgia" w:hAnsi="Georgia" w:cs="Arial"/>
          <w:sz w:val="20"/>
          <w:szCs w:val="20"/>
        </w:rPr>
      </w:pPr>
    </w:p>
    <w:p w:rsidR="001B4635" w:rsidRPr="00D52AC6" w:rsidRDefault="001B4635" w:rsidP="001B4635">
      <w:pPr>
        <w:spacing w:after="0" w:line="240" w:lineRule="auto"/>
        <w:ind w:left="900" w:hanging="900"/>
        <w:rPr>
          <w:rFonts w:ascii="Georgia" w:hAnsi="Georgia" w:cs="Arial"/>
          <w:sz w:val="20"/>
          <w:szCs w:val="20"/>
        </w:rPr>
      </w:pPr>
      <w:r w:rsidRPr="00D52AC6">
        <w:rPr>
          <w:rFonts w:ascii="Georgia" w:hAnsi="Georgia" w:cs="Arial"/>
          <w:sz w:val="20"/>
          <w:szCs w:val="20"/>
        </w:rPr>
        <w:t xml:space="preserve">R 10/18    </w:t>
      </w:r>
    </w:p>
    <w:p w:rsidR="001E1465" w:rsidRPr="00D52AC6" w:rsidRDefault="001E1465" w:rsidP="001E1465">
      <w:pPr>
        <w:spacing w:after="0" w:line="240" w:lineRule="auto"/>
        <w:rPr>
          <w:rFonts w:ascii="Georgia" w:hAnsi="Georgia" w:cs="Arial"/>
          <w:color w:val="333333"/>
          <w:sz w:val="20"/>
          <w:szCs w:val="20"/>
          <w:shd w:val="clear" w:color="auto" w:fill="FFFFFF"/>
        </w:rPr>
      </w:pPr>
      <w:r w:rsidRPr="00D52AC6">
        <w:rPr>
          <w:rFonts w:ascii="Georgia" w:hAnsi="Georgia" w:cs="Arial"/>
          <w:color w:val="333333"/>
          <w:sz w:val="20"/>
          <w:szCs w:val="20"/>
          <w:shd w:val="clear" w:color="auto" w:fill="FFFFFF"/>
        </w:rPr>
        <w:t>~ read </w:t>
      </w:r>
      <w:r w:rsidR="00D52AC6" w:rsidRPr="00D52AC6">
        <w:rPr>
          <w:rFonts w:ascii="Georgia" w:hAnsi="Georgia" w:cs="Arial"/>
          <w:color w:val="333333"/>
          <w:sz w:val="20"/>
          <w:szCs w:val="20"/>
          <w:shd w:val="clear" w:color="auto" w:fill="FFFFFF"/>
        </w:rPr>
        <w:t xml:space="preserve">Jean Lorrain’s “Magic Lantern” and “The Spectral Hand” in </w:t>
      </w:r>
      <w:r w:rsidRPr="00D52AC6">
        <w:rPr>
          <w:rStyle w:val="Emphasis"/>
          <w:rFonts w:ascii="Georgia" w:hAnsi="Georgia" w:cs="Arial"/>
          <w:color w:val="333333"/>
          <w:sz w:val="20"/>
          <w:szCs w:val="20"/>
          <w:bdr w:val="none" w:sz="0" w:space="0" w:color="auto" w:frame="1"/>
          <w:shd w:val="clear" w:color="auto" w:fill="FFFFFF"/>
        </w:rPr>
        <w:t>Late Victorian Gothic Tales</w:t>
      </w:r>
    </w:p>
    <w:p w:rsidR="001B4635" w:rsidRPr="00D52AC6" w:rsidRDefault="00D52AC6" w:rsidP="001B4635">
      <w:pPr>
        <w:spacing w:after="0" w:line="240" w:lineRule="auto"/>
        <w:ind w:left="900" w:hanging="900"/>
        <w:rPr>
          <w:rFonts w:ascii="Georgia" w:hAnsi="Georgia"/>
          <w:sz w:val="20"/>
          <w:szCs w:val="20"/>
        </w:rPr>
      </w:pPr>
      <w:r w:rsidRPr="00D52AC6">
        <w:rPr>
          <w:rFonts w:ascii="Georgia" w:hAnsi="Georgia"/>
          <w:color w:val="333333"/>
          <w:sz w:val="20"/>
          <w:szCs w:val="20"/>
          <w:shd w:val="clear" w:color="auto" w:fill="FFFFFF"/>
        </w:rPr>
        <w:t>~ Read and watch the video on the British Library’s website:  </w:t>
      </w:r>
      <w:hyperlink r:id="rId22" w:tgtFrame="_blank" w:history="1">
        <w:r w:rsidRPr="00D52AC6">
          <w:rPr>
            <w:rStyle w:val="Hyperlink"/>
            <w:rFonts w:ascii="Georgia" w:hAnsi="Georgia"/>
            <w:color w:val="333333"/>
            <w:sz w:val="20"/>
            <w:szCs w:val="20"/>
            <w:bdr w:val="none" w:sz="0" w:space="0" w:color="auto" w:frame="1"/>
            <w:shd w:val="clear" w:color="auto" w:fill="FFFFFF"/>
          </w:rPr>
          <w:t>Gothic Motifs</w:t>
        </w:r>
      </w:hyperlink>
    </w:p>
    <w:p w:rsidR="00D52AC6" w:rsidRPr="00D52AC6" w:rsidRDefault="00D52AC6" w:rsidP="001B4635">
      <w:pPr>
        <w:spacing w:after="0" w:line="240" w:lineRule="auto"/>
        <w:ind w:left="900" w:hanging="900"/>
        <w:rPr>
          <w:rFonts w:ascii="Georgia" w:hAnsi="Georgia" w:cs="Arial"/>
          <w:sz w:val="20"/>
          <w:szCs w:val="20"/>
        </w:rPr>
      </w:pPr>
    </w:p>
    <w:p w:rsidR="001B4635" w:rsidRPr="00D52AC6" w:rsidRDefault="001B4635" w:rsidP="001B4635">
      <w:pPr>
        <w:spacing w:after="0" w:line="240" w:lineRule="auto"/>
        <w:ind w:left="900" w:hanging="900"/>
        <w:rPr>
          <w:rFonts w:ascii="Georgia" w:hAnsi="Georgia" w:cs="Arial"/>
          <w:b/>
          <w:sz w:val="20"/>
          <w:szCs w:val="20"/>
        </w:rPr>
      </w:pPr>
      <w:r w:rsidRPr="00D52AC6">
        <w:rPr>
          <w:rFonts w:ascii="Georgia" w:hAnsi="Georgia" w:cs="Arial"/>
          <w:b/>
          <w:sz w:val="20"/>
          <w:szCs w:val="20"/>
        </w:rPr>
        <w:t>Week 8</w:t>
      </w:r>
    </w:p>
    <w:p w:rsidR="001B4635" w:rsidRPr="00D52AC6" w:rsidRDefault="001B4635" w:rsidP="001B4635">
      <w:pPr>
        <w:spacing w:after="0" w:line="240" w:lineRule="auto"/>
        <w:ind w:left="900" w:hanging="900"/>
        <w:rPr>
          <w:rFonts w:ascii="Georgia" w:hAnsi="Georgia" w:cs="Arial"/>
          <w:sz w:val="20"/>
          <w:szCs w:val="20"/>
        </w:rPr>
      </w:pPr>
      <w:r w:rsidRPr="00D52AC6">
        <w:rPr>
          <w:rFonts w:ascii="Georgia" w:hAnsi="Georgia" w:cs="Arial"/>
          <w:sz w:val="20"/>
          <w:szCs w:val="20"/>
        </w:rPr>
        <w:t>M 10/22 – FALL PAUSE; no class</w:t>
      </w:r>
    </w:p>
    <w:p w:rsidR="001B4635" w:rsidRPr="00D52AC6" w:rsidRDefault="001B4635" w:rsidP="001B4635">
      <w:pPr>
        <w:spacing w:after="0" w:line="240" w:lineRule="auto"/>
        <w:ind w:left="900" w:hanging="900"/>
        <w:rPr>
          <w:rFonts w:ascii="Georgia" w:hAnsi="Georgia" w:cs="Arial"/>
          <w:sz w:val="20"/>
          <w:szCs w:val="20"/>
        </w:rPr>
      </w:pPr>
    </w:p>
    <w:p w:rsidR="001B4635" w:rsidRPr="00D52AC6" w:rsidRDefault="001B4635" w:rsidP="001B4635">
      <w:pPr>
        <w:spacing w:after="0" w:line="240" w:lineRule="auto"/>
        <w:ind w:left="900" w:hanging="900"/>
        <w:rPr>
          <w:rFonts w:ascii="Georgia" w:hAnsi="Georgia" w:cs="Arial"/>
          <w:sz w:val="20"/>
          <w:szCs w:val="20"/>
        </w:rPr>
      </w:pPr>
      <w:r w:rsidRPr="00D52AC6">
        <w:rPr>
          <w:rFonts w:ascii="Georgia" w:hAnsi="Georgia" w:cs="Arial"/>
          <w:sz w:val="20"/>
          <w:szCs w:val="20"/>
        </w:rPr>
        <w:t>R 10/25</w:t>
      </w:r>
    </w:p>
    <w:p w:rsidR="001B4635" w:rsidRPr="009240D2" w:rsidRDefault="001B4635" w:rsidP="001B4635">
      <w:pPr>
        <w:spacing w:after="0" w:line="240" w:lineRule="auto"/>
        <w:ind w:left="900" w:hanging="900"/>
        <w:rPr>
          <w:rFonts w:ascii="Georgia" w:eastAsia="Times New Roman" w:hAnsi="Georgia" w:cs="Times New Roman"/>
          <w:i/>
          <w:iCs/>
          <w:color w:val="333333"/>
          <w:sz w:val="20"/>
          <w:szCs w:val="20"/>
          <w:bdr w:val="none" w:sz="0" w:space="0" w:color="auto" w:frame="1"/>
        </w:rPr>
      </w:pPr>
      <w:r w:rsidRPr="009240D2">
        <w:rPr>
          <w:rFonts w:ascii="Georgia" w:eastAsia="Times New Roman" w:hAnsi="Georgia" w:cs="Times New Roman"/>
          <w:color w:val="333333"/>
          <w:sz w:val="20"/>
          <w:szCs w:val="20"/>
        </w:rPr>
        <w:t>~ Oscar Wilde’s </w:t>
      </w:r>
      <w:r w:rsidRPr="009240D2">
        <w:rPr>
          <w:rFonts w:ascii="Georgia" w:eastAsia="Times New Roman" w:hAnsi="Georgia" w:cs="Times New Roman"/>
          <w:i/>
          <w:iCs/>
          <w:color w:val="333333"/>
          <w:sz w:val="20"/>
          <w:szCs w:val="20"/>
          <w:bdr w:val="none" w:sz="0" w:space="0" w:color="auto" w:frame="1"/>
        </w:rPr>
        <w:t>The Picture of Dorian Gray</w:t>
      </w:r>
      <w:r w:rsidR="009240D2" w:rsidRPr="009240D2">
        <w:rPr>
          <w:rFonts w:ascii="Georgia" w:eastAsia="Times New Roman" w:hAnsi="Georgia" w:cs="Times New Roman"/>
          <w:i/>
          <w:iCs/>
          <w:color w:val="333333"/>
          <w:sz w:val="20"/>
          <w:szCs w:val="20"/>
          <w:bdr w:val="none" w:sz="0" w:space="0" w:color="auto" w:frame="1"/>
        </w:rPr>
        <w:t xml:space="preserve"> </w:t>
      </w:r>
      <w:r w:rsidR="009240D2" w:rsidRPr="009240D2">
        <w:rPr>
          <w:rFonts w:ascii="Georgia" w:eastAsia="Times New Roman" w:hAnsi="Georgia" w:cs="Times New Roman"/>
          <w:iCs/>
          <w:color w:val="333333"/>
          <w:sz w:val="20"/>
          <w:szCs w:val="20"/>
          <w:bdr w:val="none" w:sz="0" w:space="0" w:color="auto" w:frame="1"/>
        </w:rPr>
        <w:t>(</w:t>
      </w:r>
      <w:r w:rsidR="009240D2" w:rsidRPr="009240D2">
        <w:rPr>
          <w:rFonts w:ascii="Georgia" w:eastAsia="Times New Roman" w:hAnsi="Georgia" w:cs="Times New Roman"/>
          <w:color w:val="333333"/>
          <w:sz w:val="20"/>
          <w:szCs w:val="20"/>
        </w:rPr>
        <w:t>chapters 1-3)</w:t>
      </w:r>
    </w:p>
    <w:p w:rsidR="001B4635" w:rsidRPr="009240D2" w:rsidRDefault="001B4635" w:rsidP="001B4635">
      <w:pPr>
        <w:spacing w:after="0" w:line="240" w:lineRule="auto"/>
        <w:ind w:left="900" w:hanging="900"/>
        <w:rPr>
          <w:rFonts w:ascii="Georgia" w:hAnsi="Georgia"/>
          <w:sz w:val="20"/>
          <w:szCs w:val="20"/>
        </w:rPr>
      </w:pPr>
    </w:p>
    <w:p w:rsidR="001B4635" w:rsidRPr="009240D2" w:rsidRDefault="001B4635" w:rsidP="001B4635">
      <w:pPr>
        <w:spacing w:after="0" w:line="240" w:lineRule="auto"/>
        <w:ind w:left="900" w:hanging="900"/>
        <w:rPr>
          <w:rFonts w:ascii="Georgia" w:hAnsi="Georgia"/>
          <w:b/>
          <w:sz w:val="20"/>
          <w:szCs w:val="20"/>
        </w:rPr>
      </w:pPr>
      <w:r w:rsidRPr="009240D2">
        <w:rPr>
          <w:rFonts w:ascii="Georgia" w:hAnsi="Georgia"/>
          <w:b/>
          <w:sz w:val="20"/>
          <w:szCs w:val="20"/>
        </w:rPr>
        <w:t xml:space="preserve">Week 9  </w:t>
      </w:r>
    </w:p>
    <w:p w:rsidR="001B4635" w:rsidRPr="009240D2" w:rsidRDefault="001B4635" w:rsidP="001B4635">
      <w:pPr>
        <w:spacing w:after="0" w:line="240" w:lineRule="auto"/>
        <w:ind w:left="900" w:hanging="900"/>
        <w:rPr>
          <w:rFonts w:ascii="Georgia" w:hAnsi="Georgia"/>
          <w:sz w:val="20"/>
          <w:szCs w:val="20"/>
        </w:rPr>
      </w:pPr>
      <w:r w:rsidRPr="009240D2">
        <w:rPr>
          <w:rFonts w:ascii="Georgia" w:hAnsi="Georgia"/>
          <w:sz w:val="20"/>
          <w:szCs w:val="20"/>
        </w:rPr>
        <w:t>M 10/29</w:t>
      </w:r>
    </w:p>
    <w:p w:rsidR="001B4635" w:rsidRPr="009240D2" w:rsidRDefault="001B4635" w:rsidP="001B4635">
      <w:pPr>
        <w:spacing w:after="0" w:line="240" w:lineRule="auto"/>
        <w:ind w:left="900" w:hanging="900"/>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xml:space="preserve">~ </w:t>
      </w:r>
      <w:r w:rsidRPr="009240D2">
        <w:rPr>
          <w:rFonts w:ascii="Georgia" w:eastAsia="Times New Roman" w:hAnsi="Georgia" w:cs="Times New Roman"/>
          <w:i/>
          <w:iCs/>
          <w:color w:val="333333"/>
          <w:sz w:val="20"/>
          <w:szCs w:val="20"/>
          <w:bdr w:val="none" w:sz="0" w:space="0" w:color="auto" w:frame="1"/>
        </w:rPr>
        <w:t>The Picture of Dorian Gray</w:t>
      </w:r>
      <w:r w:rsidR="009240D2" w:rsidRPr="009240D2">
        <w:rPr>
          <w:rFonts w:ascii="Georgia" w:eastAsia="Times New Roman" w:hAnsi="Georgia" w:cs="Times New Roman"/>
          <w:i/>
          <w:iCs/>
          <w:color w:val="333333"/>
          <w:sz w:val="20"/>
          <w:szCs w:val="20"/>
          <w:bdr w:val="none" w:sz="0" w:space="0" w:color="auto" w:frame="1"/>
        </w:rPr>
        <w:t xml:space="preserve"> </w:t>
      </w:r>
      <w:r w:rsidR="009240D2" w:rsidRPr="009240D2">
        <w:rPr>
          <w:rFonts w:ascii="Georgia" w:eastAsia="Times New Roman" w:hAnsi="Georgia" w:cs="Times New Roman"/>
          <w:iCs/>
          <w:color w:val="333333"/>
          <w:sz w:val="20"/>
          <w:szCs w:val="20"/>
          <w:bdr w:val="none" w:sz="0" w:space="0" w:color="auto" w:frame="1"/>
        </w:rPr>
        <w:t>(</w:t>
      </w:r>
      <w:r w:rsidRPr="009240D2">
        <w:rPr>
          <w:rFonts w:ascii="Georgia" w:eastAsia="Times New Roman" w:hAnsi="Georgia" w:cs="Times New Roman"/>
          <w:color w:val="333333"/>
          <w:sz w:val="20"/>
          <w:szCs w:val="20"/>
        </w:rPr>
        <w:t xml:space="preserve">chapters </w:t>
      </w:r>
      <w:r w:rsidR="009240D2" w:rsidRPr="009240D2">
        <w:rPr>
          <w:rFonts w:ascii="Georgia" w:eastAsia="Times New Roman" w:hAnsi="Georgia" w:cs="Times New Roman"/>
          <w:color w:val="333333"/>
          <w:sz w:val="20"/>
          <w:szCs w:val="20"/>
        </w:rPr>
        <w:t>4-8)</w:t>
      </w:r>
    </w:p>
    <w:p w:rsidR="001B4635" w:rsidRPr="009240D2" w:rsidRDefault="001B4635" w:rsidP="001B4635">
      <w:pPr>
        <w:spacing w:after="0" w:line="240" w:lineRule="auto"/>
        <w:ind w:left="900" w:hanging="900"/>
        <w:rPr>
          <w:rFonts w:ascii="Georgia" w:hAnsi="Georgia"/>
          <w:color w:val="FF0000"/>
          <w:sz w:val="20"/>
          <w:szCs w:val="20"/>
        </w:rPr>
      </w:pPr>
      <w:r w:rsidRPr="009240D2">
        <w:rPr>
          <w:rFonts w:ascii="Georgia" w:hAnsi="Georgia"/>
          <w:sz w:val="20"/>
          <w:szCs w:val="20"/>
        </w:rPr>
        <w:t>~</w:t>
      </w:r>
      <w:r w:rsidRPr="009240D2">
        <w:rPr>
          <w:rFonts w:ascii="Georgia" w:hAnsi="Georgia"/>
          <w:color w:val="FF0000"/>
          <w:sz w:val="20"/>
          <w:szCs w:val="20"/>
        </w:rPr>
        <w:t xml:space="preserve"> blog post #4 due</w:t>
      </w:r>
    </w:p>
    <w:p w:rsidR="001B4635" w:rsidRDefault="001B4635" w:rsidP="001B4635">
      <w:pPr>
        <w:spacing w:after="0" w:line="240" w:lineRule="auto"/>
        <w:ind w:left="900" w:hanging="900"/>
        <w:rPr>
          <w:rFonts w:ascii="Georgia" w:hAnsi="Georgia"/>
          <w:sz w:val="20"/>
          <w:szCs w:val="20"/>
          <w:shd w:val="clear" w:color="auto" w:fill="FFFFFF"/>
        </w:rPr>
      </w:pPr>
    </w:p>
    <w:p w:rsidR="00D52AC6" w:rsidRDefault="00D52AC6" w:rsidP="001B4635">
      <w:pPr>
        <w:spacing w:after="0" w:line="240" w:lineRule="auto"/>
        <w:ind w:left="900" w:hanging="900"/>
        <w:rPr>
          <w:rFonts w:ascii="Georgia" w:hAnsi="Georgia"/>
          <w:sz w:val="20"/>
          <w:szCs w:val="20"/>
          <w:shd w:val="clear" w:color="auto" w:fill="FFFFFF"/>
        </w:rPr>
      </w:pPr>
      <w:r>
        <w:rPr>
          <w:rFonts w:ascii="Georgia" w:hAnsi="Georgia"/>
          <w:sz w:val="20"/>
          <w:szCs w:val="20"/>
          <w:shd w:val="clear" w:color="auto" w:fill="FFFFFF"/>
        </w:rPr>
        <w:t>*</w:t>
      </w:r>
      <w:r w:rsidRPr="00D52AC6">
        <w:rPr>
          <w:rFonts w:ascii="Georgia" w:hAnsi="Georgia"/>
          <w:sz w:val="20"/>
          <w:szCs w:val="20"/>
          <w:shd w:val="clear" w:color="auto" w:fill="FFFFFF"/>
        </w:rPr>
        <w:t>*</w:t>
      </w:r>
      <w:r>
        <w:rPr>
          <w:rFonts w:ascii="Georgia" w:hAnsi="Georgia"/>
          <w:sz w:val="20"/>
          <w:szCs w:val="20"/>
          <w:shd w:val="clear" w:color="auto" w:fill="FFFFFF"/>
        </w:rPr>
        <w:t>10/30</w:t>
      </w:r>
      <w:r w:rsidRPr="00D52AC6">
        <w:rPr>
          <w:rFonts w:ascii="Georgia" w:hAnsi="Georgia"/>
          <w:sz w:val="20"/>
          <w:szCs w:val="20"/>
          <w:shd w:val="clear" w:color="auto" w:fill="FFFFFF"/>
        </w:rPr>
        <w:t xml:space="preserve">: Special Screening of </w:t>
      </w:r>
      <w:r w:rsidRPr="00D52AC6">
        <w:rPr>
          <w:rFonts w:ascii="Georgia" w:hAnsi="Georgia"/>
          <w:i/>
          <w:sz w:val="20"/>
          <w:szCs w:val="20"/>
          <w:shd w:val="clear" w:color="auto" w:fill="FFFFFF"/>
        </w:rPr>
        <w:t>Gods and Monsters</w:t>
      </w:r>
      <w:r w:rsidRPr="00D52AC6">
        <w:rPr>
          <w:rFonts w:ascii="Georgia" w:hAnsi="Georgia"/>
          <w:sz w:val="20"/>
          <w:szCs w:val="20"/>
          <w:shd w:val="clear" w:color="auto" w:fill="FFFFFF"/>
        </w:rPr>
        <w:t xml:space="preserve">, 7:00 </w:t>
      </w:r>
      <w:proofErr w:type="spellStart"/>
      <w:r w:rsidRPr="00D52AC6">
        <w:rPr>
          <w:rFonts w:ascii="Georgia" w:hAnsi="Georgia"/>
          <w:sz w:val="20"/>
          <w:szCs w:val="20"/>
          <w:shd w:val="clear" w:color="auto" w:fill="FFFFFF"/>
        </w:rPr>
        <w:t>Rubendall</w:t>
      </w:r>
      <w:proofErr w:type="spellEnd"/>
      <w:r w:rsidRPr="00D52AC6">
        <w:rPr>
          <w:rFonts w:ascii="Georgia" w:hAnsi="Georgia"/>
          <w:sz w:val="20"/>
          <w:szCs w:val="20"/>
          <w:shd w:val="clear" w:color="auto" w:fill="FFFFFF"/>
        </w:rPr>
        <w:t xml:space="preserve"> Details TBA</w:t>
      </w:r>
    </w:p>
    <w:p w:rsidR="00D52AC6" w:rsidRPr="009240D2" w:rsidRDefault="00D52AC6" w:rsidP="001B4635">
      <w:pPr>
        <w:spacing w:after="0" w:line="240" w:lineRule="auto"/>
        <w:ind w:left="900" w:hanging="900"/>
        <w:rPr>
          <w:rFonts w:ascii="Georgia" w:hAnsi="Georgia"/>
          <w:sz w:val="20"/>
          <w:szCs w:val="20"/>
          <w:shd w:val="clear" w:color="auto" w:fill="FFFFFF"/>
        </w:rPr>
      </w:pPr>
    </w:p>
    <w:p w:rsidR="001B4635" w:rsidRPr="009240D2" w:rsidRDefault="001B4635" w:rsidP="001B4635">
      <w:pPr>
        <w:spacing w:after="0" w:line="240" w:lineRule="auto"/>
        <w:ind w:left="900" w:hanging="900"/>
        <w:rPr>
          <w:rFonts w:ascii="Georgia" w:hAnsi="Georgia"/>
          <w:sz w:val="20"/>
          <w:szCs w:val="20"/>
          <w:shd w:val="clear" w:color="auto" w:fill="FFFFFF"/>
        </w:rPr>
      </w:pPr>
      <w:r w:rsidRPr="009240D2">
        <w:rPr>
          <w:rFonts w:ascii="Georgia" w:hAnsi="Georgia"/>
          <w:sz w:val="20"/>
          <w:szCs w:val="20"/>
          <w:shd w:val="clear" w:color="auto" w:fill="FFFFFF"/>
        </w:rPr>
        <w:t>R 11/1</w:t>
      </w:r>
    </w:p>
    <w:p w:rsidR="001B4635" w:rsidRPr="009240D2" w:rsidRDefault="001B4635" w:rsidP="001B4635">
      <w:pPr>
        <w:spacing w:after="0" w:line="240" w:lineRule="auto"/>
        <w:ind w:left="900" w:hanging="900"/>
        <w:rPr>
          <w:rFonts w:ascii="Georgia" w:eastAsia="Times New Roman" w:hAnsi="Georgia" w:cs="Times New Roman"/>
          <w:i/>
          <w:iCs/>
          <w:color w:val="333333"/>
          <w:sz w:val="20"/>
          <w:szCs w:val="20"/>
          <w:bdr w:val="none" w:sz="0" w:space="0" w:color="auto" w:frame="1"/>
        </w:rPr>
      </w:pPr>
      <w:r w:rsidRPr="009240D2">
        <w:rPr>
          <w:rFonts w:ascii="Georgia" w:hAnsi="Georgia"/>
          <w:color w:val="333333"/>
          <w:sz w:val="20"/>
          <w:szCs w:val="20"/>
          <w:shd w:val="clear" w:color="auto" w:fill="FFFFFF"/>
        </w:rPr>
        <w:t>~</w:t>
      </w:r>
      <w:r w:rsidRPr="009240D2">
        <w:rPr>
          <w:rFonts w:ascii="Georgia" w:eastAsia="Times New Roman" w:hAnsi="Georgia" w:cs="Times New Roman"/>
          <w:i/>
          <w:iCs/>
          <w:color w:val="333333"/>
          <w:sz w:val="20"/>
          <w:szCs w:val="20"/>
          <w:bdr w:val="none" w:sz="0" w:space="0" w:color="auto" w:frame="1"/>
        </w:rPr>
        <w:t xml:space="preserve"> The Picture of Dorian Gray</w:t>
      </w:r>
      <w:r w:rsidR="009240D2" w:rsidRPr="009240D2">
        <w:rPr>
          <w:rFonts w:ascii="Georgia" w:eastAsia="Times New Roman" w:hAnsi="Georgia" w:cs="Times New Roman"/>
          <w:i/>
          <w:iCs/>
          <w:color w:val="333333"/>
          <w:sz w:val="20"/>
          <w:szCs w:val="20"/>
          <w:bdr w:val="none" w:sz="0" w:space="0" w:color="auto" w:frame="1"/>
        </w:rPr>
        <w:t xml:space="preserve"> </w:t>
      </w:r>
      <w:r w:rsidR="009240D2" w:rsidRPr="009240D2">
        <w:rPr>
          <w:rFonts w:ascii="Georgia" w:eastAsia="Times New Roman" w:hAnsi="Georgia" w:cs="Times New Roman"/>
          <w:iCs/>
          <w:color w:val="333333"/>
          <w:sz w:val="20"/>
          <w:szCs w:val="20"/>
          <w:bdr w:val="none" w:sz="0" w:space="0" w:color="auto" w:frame="1"/>
        </w:rPr>
        <w:t>(</w:t>
      </w:r>
      <w:r w:rsidR="009240D2" w:rsidRPr="009240D2">
        <w:rPr>
          <w:rFonts w:ascii="Georgia" w:eastAsia="Times New Roman" w:hAnsi="Georgia" w:cs="Times New Roman"/>
          <w:color w:val="333333"/>
          <w:sz w:val="20"/>
          <w:szCs w:val="20"/>
        </w:rPr>
        <w:t xml:space="preserve">chapters </w:t>
      </w:r>
      <w:r w:rsidR="009240D2" w:rsidRPr="009240D2">
        <w:rPr>
          <w:rFonts w:ascii="Georgia" w:eastAsia="Times New Roman" w:hAnsi="Georgia" w:cs="Times New Roman"/>
          <w:color w:val="333333"/>
          <w:sz w:val="20"/>
          <w:szCs w:val="20"/>
        </w:rPr>
        <w:t>9-13</w:t>
      </w:r>
      <w:r w:rsidR="009240D2" w:rsidRPr="009240D2">
        <w:rPr>
          <w:rFonts w:ascii="Georgia" w:eastAsia="Times New Roman" w:hAnsi="Georgia" w:cs="Times New Roman"/>
          <w:color w:val="333333"/>
          <w:sz w:val="20"/>
          <w:szCs w:val="20"/>
        </w:rPr>
        <w:t>)</w:t>
      </w:r>
    </w:p>
    <w:p w:rsidR="001B4635" w:rsidRPr="009240D2" w:rsidRDefault="001B4635" w:rsidP="001B4635">
      <w:pPr>
        <w:spacing w:after="0" w:line="240" w:lineRule="auto"/>
        <w:ind w:left="900" w:hanging="900"/>
        <w:rPr>
          <w:rFonts w:ascii="Georgia" w:hAnsi="Georgia"/>
          <w:color w:val="333333"/>
          <w:sz w:val="20"/>
          <w:szCs w:val="20"/>
          <w:shd w:val="clear" w:color="auto" w:fill="FFFFFF"/>
        </w:rPr>
      </w:pPr>
    </w:p>
    <w:p w:rsidR="001B4635" w:rsidRPr="009240D2" w:rsidRDefault="001B4635" w:rsidP="001B4635">
      <w:pPr>
        <w:spacing w:after="0" w:line="240" w:lineRule="auto"/>
        <w:ind w:left="900" w:hanging="900"/>
        <w:rPr>
          <w:rFonts w:ascii="Georgia" w:hAnsi="Georgia"/>
          <w:b/>
          <w:sz w:val="20"/>
          <w:szCs w:val="20"/>
        </w:rPr>
      </w:pPr>
      <w:r w:rsidRPr="009240D2">
        <w:rPr>
          <w:rFonts w:ascii="Georgia" w:hAnsi="Georgia"/>
          <w:b/>
          <w:sz w:val="20"/>
          <w:szCs w:val="20"/>
        </w:rPr>
        <w:t xml:space="preserve">Week 10  </w:t>
      </w:r>
    </w:p>
    <w:p w:rsidR="001B4635" w:rsidRPr="009240D2" w:rsidRDefault="001B4635" w:rsidP="001B4635">
      <w:pPr>
        <w:spacing w:after="0" w:line="240" w:lineRule="auto"/>
        <w:ind w:left="900" w:hanging="900"/>
        <w:rPr>
          <w:rFonts w:ascii="Georgia" w:hAnsi="Georgia"/>
          <w:color w:val="333333"/>
          <w:sz w:val="20"/>
          <w:szCs w:val="20"/>
          <w:shd w:val="clear" w:color="auto" w:fill="FFFFFF"/>
        </w:rPr>
      </w:pPr>
      <w:r w:rsidRPr="009240D2">
        <w:rPr>
          <w:rFonts w:ascii="Georgia" w:hAnsi="Georgia"/>
          <w:color w:val="333333"/>
          <w:sz w:val="20"/>
          <w:szCs w:val="20"/>
          <w:shd w:val="clear" w:color="auto" w:fill="FFFFFF"/>
        </w:rPr>
        <w:t>M 11/5</w:t>
      </w:r>
    </w:p>
    <w:p w:rsidR="001B4635" w:rsidRPr="009240D2" w:rsidRDefault="001B4635" w:rsidP="001B4635">
      <w:pPr>
        <w:spacing w:after="0" w:line="240" w:lineRule="auto"/>
        <w:ind w:left="900" w:hanging="900"/>
        <w:rPr>
          <w:rFonts w:ascii="Georgia" w:eastAsia="Times New Roman" w:hAnsi="Georgia" w:cs="Times New Roman"/>
          <w:i/>
          <w:iCs/>
          <w:color w:val="333333"/>
          <w:sz w:val="20"/>
          <w:szCs w:val="20"/>
          <w:bdr w:val="none" w:sz="0" w:space="0" w:color="auto" w:frame="1"/>
        </w:rPr>
      </w:pPr>
      <w:r w:rsidRPr="009240D2">
        <w:rPr>
          <w:rFonts w:ascii="Georgia" w:hAnsi="Georgia"/>
          <w:color w:val="333333"/>
          <w:sz w:val="20"/>
          <w:szCs w:val="20"/>
          <w:shd w:val="clear" w:color="auto" w:fill="FFFFFF"/>
        </w:rPr>
        <w:t>~</w:t>
      </w:r>
      <w:r w:rsidRPr="009240D2">
        <w:rPr>
          <w:rFonts w:ascii="Georgia" w:eastAsia="Times New Roman" w:hAnsi="Georgia" w:cs="Times New Roman"/>
          <w:i/>
          <w:iCs/>
          <w:color w:val="333333"/>
          <w:sz w:val="20"/>
          <w:szCs w:val="20"/>
          <w:bdr w:val="none" w:sz="0" w:space="0" w:color="auto" w:frame="1"/>
        </w:rPr>
        <w:t xml:space="preserve"> The Picture of Dorian Gray</w:t>
      </w:r>
      <w:r w:rsidR="009240D2" w:rsidRPr="009240D2">
        <w:rPr>
          <w:rFonts w:ascii="Georgia" w:eastAsia="Times New Roman" w:hAnsi="Georgia" w:cs="Times New Roman"/>
          <w:i/>
          <w:iCs/>
          <w:color w:val="333333"/>
          <w:sz w:val="20"/>
          <w:szCs w:val="20"/>
          <w:bdr w:val="none" w:sz="0" w:space="0" w:color="auto" w:frame="1"/>
        </w:rPr>
        <w:t xml:space="preserve"> </w:t>
      </w:r>
      <w:r w:rsidR="009240D2" w:rsidRPr="009240D2">
        <w:rPr>
          <w:rFonts w:ascii="Georgia" w:eastAsia="Times New Roman" w:hAnsi="Georgia" w:cs="Times New Roman"/>
          <w:iCs/>
          <w:color w:val="333333"/>
          <w:sz w:val="20"/>
          <w:szCs w:val="20"/>
          <w:bdr w:val="none" w:sz="0" w:space="0" w:color="auto" w:frame="1"/>
        </w:rPr>
        <w:t>(</w:t>
      </w:r>
      <w:r w:rsidR="009240D2" w:rsidRPr="009240D2">
        <w:rPr>
          <w:rFonts w:ascii="Georgia" w:eastAsia="Times New Roman" w:hAnsi="Georgia" w:cs="Times New Roman"/>
          <w:color w:val="333333"/>
          <w:sz w:val="20"/>
          <w:szCs w:val="20"/>
        </w:rPr>
        <w:t>chapters 1</w:t>
      </w:r>
      <w:r w:rsidR="009240D2" w:rsidRPr="009240D2">
        <w:rPr>
          <w:rFonts w:ascii="Georgia" w:eastAsia="Times New Roman" w:hAnsi="Georgia" w:cs="Times New Roman"/>
          <w:color w:val="333333"/>
          <w:sz w:val="20"/>
          <w:szCs w:val="20"/>
        </w:rPr>
        <w:t>4</w:t>
      </w:r>
      <w:r w:rsidR="009240D2" w:rsidRPr="009240D2">
        <w:rPr>
          <w:rFonts w:ascii="Georgia" w:eastAsia="Times New Roman" w:hAnsi="Georgia" w:cs="Times New Roman"/>
          <w:color w:val="333333"/>
          <w:sz w:val="20"/>
          <w:szCs w:val="20"/>
        </w:rPr>
        <w:t>-</w:t>
      </w:r>
      <w:r w:rsidR="009240D2" w:rsidRPr="009240D2">
        <w:rPr>
          <w:rFonts w:ascii="Georgia" w:eastAsia="Times New Roman" w:hAnsi="Georgia" w:cs="Times New Roman"/>
          <w:color w:val="333333"/>
          <w:sz w:val="20"/>
          <w:szCs w:val="20"/>
        </w:rPr>
        <w:t>end</w:t>
      </w:r>
      <w:r w:rsidR="009240D2" w:rsidRPr="009240D2">
        <w:rPr>
          <w:rFonts w:ascii="Georgia" w:eastAsia="Times New Roman" w:hAnsi="Georgia" w:cs="Times New Roman"/>
          <w:color w:val="333333"/>
          <w:sz w:val="20"/>
          <w:szCs w:val="20"/>
        </w:rPr>
        <w:t>)</w:t>
      </w:r>
    </w:p>
    <w:p w:rsidR="006C102C" w:rsidRPr="009240D2" w:rsidRDefault="006C102C" w:rsidP="006C102C">
      <w:pPr>
        <w:shd w:val="clear" w:color="auto" w:fill="FFFFFF"/>
        <w:spacing w:after="0" w:line="240" w:lineRule="auto"/>
        <w:textAlignment w:val="baseline"/>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w:t>
      </w:r>
      <w:r w:rsidRPr="009240D2">
        <w:rPr>
          <w:rFonts w:ascii="Georgia" w:eastAsia="Times New Roman" w:hAnsi="Georgia" w:cs="Times New Roman"/>
          <w:color w:val="FF0000"/>
          <w:sz w:val="20"/>
          <w:szCs w:val="20"/>
          <w:bdr w:val="none" w:sz="0" w:space="0" w:color="auto" w:frame="1"/>
        </w:rPr>
        <w:t> Comment on at least 2 of your peers’ blog posts</w:t>
      </w:r>
      <w:r w:rsidRPr="009240D2">
        <w:rPr>
          <w:rFonts w:ascii="Georgia" w:eastAsia="Times New Roman" w:hAnsi="Georgia" w:cs="Times New Roman"/>
          <w:color w:val="333333"/>
          <w:sz w:val="20"/>
          <w:szCs w:val="20"/>
        </w:rPr>
        <w:t>. </w:t>
      </w:r>
      <w:r w:rsidRPr="009240D2">
        <w:rPr>
          <w:rFonts w:ascii="Georgia" w:eastAsia="Times New Roman" w:hAnsi="Georgia" w:cs="Times New Roman"/>
          <w:i/>
          <w:iCs/>
          <w:color w:val="333333"/>
          <w:sz w:val="20"/>
          <w:szCs w:val="20"/>
          <w:bdr w:val="none" w:sz="0" w:space="0" w:color="auto" w:frame="1"/>
        </w:rPr>
        <w:t>Comments should be about 75-100 words and work to make connections across posts or to other moments in the book</w:t>
      </w:r>
    </w:p>
    <w:p w:rsidR="001B4635" w:rsidRPr="009240D2" w:rsidRDefault="001B4635" w:rsidP="001B4635">
      <w:pPr>
        <w:spacing w:after="0" w:line="240" w:lineRule="auto"/>
        <w:ind w:left="900" w:hanging="900"/>
        <w:rPr>
          <w:rFonts w:ascii="Georgia" w:hAnsi="Georgia"/>
          <w:sz w:val="20"/>
          <w:szCs w:val="20"/>
        </w:rPr>
      </w:pPr>
    </w:p>
    <w:p w:rsidR="001B4635" w:rsidRPr="009240D2" w:rsidRDefault="001B4635" w:rsidP="001B4635">
      <w:pPr>
        <w:spacing w:after="0" w:line="240" w:lineRule="auto"/>
        <w:ind w:left="900" w:hanging="900"/>
        <w:rPr>
          <w:rFonts w:ascii="Georgia" w:hAnsi="Georgia"/>
          <w:color w:val="333333"/>
          <w:sz w:val="20"/>
          <w:szCs w:val="20"/>
          <w:shd w:val="clear" w:color="auto" w:fill="FFFFFF"/>
        </w:rPr>
      </w:pPr>
      <w:r w:rsidRPr="009240D2">
        <w:rPr>
          <w:rFonts w:ascii="Georgia" w:hAnsi="Georgia"/>
          <w:color w:val="333333"/>
          <w:sz w:val="20"/>
          <w:szCs w:val="20"/>
          <w:shd w:val="clear" w:color="auto" w:fill="FFFFFF"/>
        </w:rPr>
        <w:t>R 11/8</w:t>
      </w:r>
    </w:p>
    <w:p w:rsidR="001B4635" w:rsidRPr="001E1465" w:rsidRDefault="001B4635" w:rsidP="001B4635">
      <w:pPr>
        <w:spacing w:after="0" w:line="240" w:lineRule="auto"/>
        <w:ind w:left="900" w:hanging="900"/>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xml:space="preserve">~ read Mona </w:t>
      </w:r>
      <w:proofErr w:type="spellStart"/>
      <w:r w:rsidRPr="009240D2">
        <w:rPr>
          <w:rFonts w:ascii="Georgia" w:eastAsia="Times New Roman" w:hAnsi="Georgia" w:cs="Times New Roman"/>
          <w:color w:val="333333"/>
          <w:sz w:val="20"/>
          <w:szCs w:val="20"/>
        </w:rPr>
        <w:t>Caird</w:t>
      </w:r>
      <w:proofErr w:type="spellEnd"/>
      <w:r w:rsidRPr="009240D2">
        <w:rPr>
          <w:rFonts w:ascii="Georgia" w:eastAsia="Times New Roman" w:hAnsi="Georgia" w:cs="Times New Roman"/>
          <w:color w:val="333333"/>
          <w:sz w:val="20"/>
          <w:szCs w:val="20"/>
        </w:rPr>
        <w:t xml:space="preserve"> </w:t>
      </w:r>
      <w:r w:rsidRPr="001E1465">
        <w:rPr>
          <w:rFonts w:ascii="Georgia" w:eastAsia="Times New Roman" w:hAnsi="Georgia" w:cs="Times New Roman"/>
          <w:color w:val="333333"/>
          <w:sz w:val="20"/>
          <w:szCs w:val="20"/>
        </w:rPr>
        <w:t>“</w:t>
      </w:r>
      <w:r w:rsidRPr="001E1465">
        <w:rPr>
          <w:rFonts w:ascii="Georgia" w:eastAsia="Times New Roman" w:hAnsi="Georgia" w:cs="Times New Roman"/>
          <w:color w:val="333333"/>
          <w:sz w:val="20"/>
          <w:szCs w:val="20"/>
          <w:bdr w:val="none" w:sz="0" w:space="0" w:color="auto" w:frame="1"/>
        </w:rPr>
        <w:t>On Marriage</w:t>
      </w:r>
      <w:r w:rsidRPr="001E1465">
        <w:rPr>
          <w:rFonts w:ascii="Georgia" w:eastAsia="Times New Roman" w:hAnsi="Georgia" w:cs="Times New Roman"/>
          <w:color w:val="333333"/>
          <w:sz w:val="20"/>
          <w:szCs w:val="20"/>
        </w:rPr>
        <w:t>” (</w:t>
      </w:r>
      <w:r w:rsidR="001E1465" w:rsidRPr="001E1465">
        <w:rPr>
          <w:rFonts w:ascii="Georgia" w:eastAsia="Times New Roman" w:hAnsi="Georgia" w:cs="Times New Roman"/>
          <w:color w:val="333333"/>
          <w:sz w:val="20"/>
          <w:szCs w:val="20"/>
        </w:rPr>
        <w:t>handout</w:t>
      </w:r>
      <w:r w:rsidRPr="001E1465">
        <w:rPr>
          <w:rFonts w:ascii="Georgia" w:eastAsia="Times New Roman" w:hAnsi="Georgia" w:cs="Times New Roman"/>
          <w:color w:val="333333"/>
          <w:sz w:val="20"/>
          <w:szCs w:val="20"/>
        </w:rPr>
        <w:t>)</w:t>
      </w:r>
    </w:p>
    <w:p w:rsidR="001B4635" w:rsidRPr="001E1465" w:rsidRDefault="001B4635" w:rsidP="001B4635">
      <w:pPr>
        <w:spacing w:after="0" w:line="240" w:lineRule="auto"/>
        <w:ind w:left="900" w:hanging="900"/>
        <w:rPr>
          <w:rFonts w:ascii="Georgia" w:hAnsi="Georgia"/>
          <w:sz w:val="20"/>
          <w:szCs w:val="20"/>
        </w:rPr>
      </w:pPr>
      <w:r w:rsidRPr="001E1465">
        <w:rPr>
          <w:rFonts w:ascii="Georgia" w:eastAsia="Times New Roman" w:hAnsi="Georgia" w:cs="Times New Roman"/>
          <w:color w:val="333333"/>
          <w:sz w:val="20"/>
          <w:szCs w:val="20"/>
        </w:rPr>
        <w:t>~ read excerpt from Eve Sedgwick’s </w:t>
      </w:r>
      <w:r w:rsidRPr="001E1465">
        <w:rPr>
          <w:rFonts w:ascii="Georgia" w:eastAsia="Times New Roman" w:hAnsi="Georgia" w:cs="Times New Roman"/>
          <w:color w:val="333333"/>
          <w:sz w:val="20"/>
          <w:szCs w:val="20"/>
          <w:bdr w:val="none" w:sz="0" w:space="0" w:color="auto" w:frame="1"/>
        </w:rPr>
        <w:t>Between Men</w:t>
      </w:r>
      <w:r w:rsidRPr="001E1465">
        <w:rPr>
          <w:rFonts w:ascii="Georgia" w:eastAsia="Times New Roman" w:hAnsi="Georgia" w:cs="Times New Roman"/>
          <w:color w:val="333333"/>
          <w:sz w:val="20"/>
          <w:szCs w:val="20"/>
        </w:rPr>
        <w:t> (</w:t>
      </w:r>
      <w:r w:rsidR="001E1465" w:rsidRPr="001E1465">
        <w:rPr>
          <w:rFonts w:ascii="Georgia" w:eastAsia="Times New Roman" w:hAnsi="Georgia" w:cs="Times New Roman"/>
          <w:color w:val="333333"/>
          <w:sz w:val="20"/>
          <w:szCs w:val="20"/>
        </w:rPr>
        <w:t>handout</w:t>
      </w:r>
      <w:r w:rsidRPr="001E1465">
        <w:rPr>
          <w:rFonts w:ascii="Georgia" w:eastAsia="Times New Roman" w:hAnsi="Georgia" w:cs="Times New Roman"/>
          <w:color w:val="333333"/>
          <w:sz w:val="20"/>
          <w:szCs w:val="20"/>
        </w:rPr>
        <w:t>)</w:t>
      </w:r>
    </w:p>
    <w:p w:rsidR="001B4635" w:rsidRPr="001E1465" w:rsidRDefault="001B4635" w:rsidP="001B4635">
      <w:pPr>
        <w:spacing w:after="0" w:line="240" w:lineRule="auto"/>
        <w:ind w:left="900" w:hanging="900"/>
        <w:rPr>
          <w:rFonts w:ascii="Georgia" w:hAnsi="Georgia"/>
          <w:b/>
          <w:sz w:val="20"/>
          <w:szCs w:val="20"/>
        </w:rPr>
      </w:pPr>
    </w:p>
    <w:p w:rsidR="001B4635" w:rsidRPr="009240D2" w:rsidRDefault="001B4635" w:rsidP="001B4635">
      <w:pPr>
        <w:spacing w:after="0" w:line="240" w:lineRule="auto"/>
        <w:ind w:left="900" w:hanging="900"/>
        <w:rPr>
          <w:rFonts w:ascii="Georgia" w:hAnsi="Georgia"/>
          <w:b/>
          <w:sz w:val="20"/>
          <w:szCs w:val="20"/>
        </w:rPr>
      </w:pPr>
      <w:r w:rsidRPr="009240D2">
        <w:rPr>
          <w:rFonts w:ascii="Georgia" w:hAnsi="Georgia"/>
          <w:b/>
          <w:sz w:val="20"/>
          <w:szCs w:val="20"/>
        </w:rPr>
        <w:t>Week 11</w:t>
      </w:r>
    </w:p>
    <w:p w:rsidR="001B4635" w:rsidRPr="009240D2" w:rsidRDefault="001B4635" w:rsidP="001B4635">
      <w:pPr>
        <w:pStyle w:val="NormalWeb"/>
        <w:shd w:val="clear" w:color="auto" w:fill="FFFFFF"/>
        <w:spacing w:before="0" w:beforeAutospacing="0" w:after="0" w:afterAutospacing="0"/>
        <w:ind w:left="900" w:hanging="900"/>
        <w:textAlignment w:val="baseline"/>
        <w:rPr>
          <w:rFonts w:ascii="Georgia" w:hAnsi="Georgia"/>
          <w:color w:val="333333"/>
          <w:sz w:val="20"/>
          <w:szCs w:val="20"/>
        </w:rPr>
      </w:pPr>
      <w:r w:rsidRPr="009240D2">
        <w:rPr>
          <w:rFonts w:ascii="Georgia" w:hAnsi="Georgia"/>
          <w:color w:val="333333"/>
          <w:sz w:val="20"/>
          <w:szCs w:val="20"/>
        </w:rPr>
        <w:t>M 11/12</w:t>
      </w:r>
    </w:p>
    <w:p w:rsidR="001B4635" w:rsidRPr="001E1465" w:rsidRDefault="001B4635" w:rsidP="001B4635">
      <w:pPr>
        <w:shd w:val="clear" w:color="auto" w:fill="FFFFFF"/>
        <w:spacing w:after="0" w:line="240" w:lineRule="auto"/>
        <w:textAlignment w:val="baseline"/>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xml:space="preserve">~  Michael Field: read “about” and </w:t>
      </w:r>
      <w:r w:rsidRPr="009240D2">
        <w:rPr>
          <w:rFonts w:ascii="Georgia" w:eastAsia="Times New Roman" w:hAnsi="Georgia" w:cs="Times New Roman"/>
          <w:i/>
          <w:iCs/>
          <w:color w:val="333333"/>
          <w:sz w:val="20"/>
          <w:szCs w:val="20"/>
          <w:bdr w:val="none" w:sz="0" w:space="0" w:color="auto" w:frame="1"/>
        </w:rPr>
        <w:t>Sight and Song </w:t>
      </w:r>
      <w:r w:rsidRPr="009240D2">
        <w:rPr>
          <w:rFonts w:ascii="Georgia" w:eastAsia="Times New Roman" w:hAnsi="Georgia" w:cs="Times New Roman"/>
          <w:color w:val="333333"/>
          <w:sz w:val="20"/>
          <w:szCs w:val="20"/>
        </w:rPr>
        <w:t>volume through “Venus and Mars”</w:t>
      </w:r>
      <w:r w:rsidR="001E1465">
        <w:rPr>
          <w:rFonts w:ascii="Georgia" w:eastAsia="Times New Roman" w:hAnsi="Georgia" w:cs="Times New Roman"/>
          <w:color w:val="333333"/>
          <w:sz w:val="20"/>
          <w:szCs w:val="20"/>
        </w:rPr>
        <w:t xml:space="preserve"> (</w:t>
      </w:r>
      <w:r w:rsidRPr="009240D2">
        <w:rPr>
          <w:rFonts w:ascii="Georgia" w:eastAsia="Times New Roman" w:hAnsi="Georgia" w:cs="Times New Roman"/>
          <w:color w:val="333333"/>
          <w:sz w:val="20"/>
          <w:szCs w:val="20"/>
        </w:rPr>
        <w:t>Access the poems here</w:t>
      </w:r>
      <w:r w:rsidRPr="001E1465">
        <w:rPr>
          <w:rFonts w:ascii="Georgia" w:eastAsia="Times New Roman" w:hAnsi="Georgia" w:cs="Times New Roman"/>
          <w:color w:val="333333"/>
          <w:sz w:val="20"/>
          <w:szCs w:val="20"/>
        </w:rPr>
        <w:t>: </w:t>
      </w:r>
      <w:hyperlink r:id="rId23" w:history="1">
        <w:r w:rsidR="001E1465" w:rsidRPr="00AD26BA">
          <w:rPr>
            <w:rStyle w:val="Hyperlink"/>
            <w:rFonts w:ascii="Georgia" w:eastAsia="Times New Roman" w:hAnsi="Georgia" w:cs="Times New Roman"/>
            <w:sz w:val="20"/>
            <w:szCs w:val="20"/>
            <w:bdr w:val="none" w:sz="0" w:space="0" w:color="auto" w:frame="1"/>
          </w:rPr>
          <w:t>https://michaelfield.dickinson.edu/</w:t>
        </w:r>
      </w:hyperlink>
      <w:r w:rsidR="001E1465" w:rsidRPr="001E1465">
        <w:rPr>
          <w:rFonts w:ascii="Georgia" w:eastAsia="Times New Roman" w:hAnsi="Georgia" w:cs="Times New Roman"/>
          <w:color w:val="333333"/>
          <w:sz w:val="20"/>
          <w:szCs w:val="20"/>
          <w:bdr w:val="none" w:sz="0" w:space="0" w:color="auto" w:frame="1"/>
        </w:rPr>
        <w:t>)</w:t>
      </w:r>
    </w:p>
    <w:p w:rsidR="001B4635" w:rsidRPr="009240D2" w:rsidRDefault="001E1465" w:rsidP="001B4635">
      <w:pPr>
        <w:shd w:val="clear" w:color="auto" w:fill="FFFFFF"/>
        <w:spacing w:after="0" w:line="240" w:lineRule="auto"/>
        <w:textAlignment w:val="baseline"/>
        <w:rPr>
          <w:rFonts w:ascii="Georgia" w:eastAsia="Times New Roman" w:hAnsi="Georgia" w:cs="Times New Roman"/>
          <w:color w:val="333333"/>
          <w:sz w:val="20"/>
          <w:szCs w:val="20"/>
        </w:rPr>
      </w:pPr>
      <w:r>
        <w:rPr>
          <w:rFonts w:ascii="Georgia" w:eastAsia="Times New Roman" w:hAnsi="Georgia" w:cs="Times New Roman"/>
          <w:color w:val="333333"/>
          <w:sz w:val="20"/>
          <w:szCs w:val="20"/>
        </w:rPr>
        <w:lastRenderedPageBreak/>
        <w:t xml:space="preserve">~ </w:t>
      </w:r>
      <w:r w:rsidR="001B4635" w:rsidRPr="009240D2">
        <w:rPr>
          <w:rFonts w:ascii="Georgia" w:eastAsia="Times New Roman" w:hAnsi="Georgia" w:cs="Times New Roman"/>
          <w:color w:val="333333"/>
          <w:sz w:val="20"/>
          <w:szCs w:val="20"/>
        </w:rPr>
        <w:t xml:space="preserve">These additional pages might be useful as </w:t>
      </w:r>
      <w:r w:rsidR="001B4635" w:rsidRPr="001E1465">
        <w:rPr>
          <w:rFonts w:ascii="Georgia" w:eastAsia="Times New Roman" w:hAnsi="Georgia" w:cs="Times New Roman"/>
          <w:color w:val="333333"/>
          <w:sz w:val="20"/>
          <w:szCs w:val="20"/>
        </w:rPr>
        <w:t>you read: </w:t>
      </w:r>
      <w:r w:rsidR="001B4635" w:rsidRPr="001E1465">
        <w:rPr>
          <w:rFonts w:ascii="Georgia" w:eastAsia="Times New Roman" w:hAnsi="Georgia" w:cs="Times New Roman"/>
          <w:color w:val="333333"/>
          <w:sz w:val="20"/>
          <w:szCs w:val="20"/>
          <w:bdr w:val="none" w:sz="0" w:space="0" w:color="auto" w:frame="1"/>
        </w:rPr>
        <w:t>Key to names in the MF diaries and letters</w:t>
      </w:r>
      <w:r w:rsidR="001B4635" w:rsidRPr="001E1465">
        <w:rPr>
          <w:rFonts w:ascii="Georgia" w:eastAsia="Times New Roman" w:hAnsi="Georgia" w:cs="Times New Roman"/>
          <w:color w:val="333333"/>
          <w:sz w:val="20"/>
          <w:szCs w:val="20"/>
        </w:rPr>
        <w:t> and </w:t>
      </w:r>
      <w:hyperlink r:id="rId24" w:history="1">
        <w:r w:rsidR="001B4635" w:rsidRPr="001E1465">
          <w:rPr>
            <w:rFonts w:ascii="Georgia" w:eastAsia="Times New Roman" w:hAnsi="Georgia" w:cs="Times New Roman"/>
            <w:color w:val="333333"/>
            <w:sz w:val="20"/>
            <w:szCs w:val="20"/>
            <w:bdr w:val="none" w:sz="0" w:space="0" w:color="auto" w:frame="1"/>
          </w:rPr>
          <w:t>Contemporary Reception of MF</w:t>
        </w:r>
      </w:hyperlink>
      <w:r w:rsidRPr="001E1465">
        <w:rPr>
          <w:rFonts w:ascii="Georgia" w:eastAsia="Times New Roman" w:hAnsi="Georgia" w:cs="Times New Roman"/>
          <w:color w:val="333333"/>
          <w:sz w:val="20"/>
          <w:szCs w:val="20"/>
          <w:bdr w:val="none" w:sz="0" w:space="0" w:color="auto" w:frame="1"/>
        </w:rPr>
        <w:t xml:space="preserve"> (handouts)</w:t>
      </w:r>
    </w:p>
    <w:p w:rsidR="006C102C" w:rsidRPr="009240D2" w:rsidRDefault="006C102C" w:rsidP="006C102C">
      <w:pPr>
        <w:spacing w:after="0" w:line="240" w:lineRule="auto"/>
        <w:ind w:left="900" w:hanging="900"/>
        <w:rPr>
          <w:rFonts w:ascii="Georgia" w:hAnsi="Georgia"/>
          <w:color w:val="333333"/>
          <w:sz w:val="20"/>
          <w:szCs w:val="20"/>
        </w:rPr>
      </w:pPr>
      <w:r w:rsidRPr="009240D2">
        <w:rPr>
          <w:rFonts w:ascii="Georgia" w:hAnsi="Georgia"/>
          <w:color w:val="333333"/>
          <w:sz w:val="20"/>
          <w:szCs w:val="20"/>
          <w:shd w:val="clear" w:color="auto" w:fill="FFFFFF"/>
        </w:rPr>
        <w:t>~</w:t>
      </w:r>
      <w:r w:rsidRPr="009240D2">
        <w:rPr>
          <w:rStyle w:val="apple-converted-space"/>
          <w:rFonts w:ascii="Georgia" w:hAnsi="Georgia"/>
          <w:color w:val="333333"/>
          <w:sz w:val="20"/>
          <w:szCs w:val="20"/>
          <w:shd w:val="clear" w:color="auto" w:fill="FFFFFF"/>
        </w:rPr>
        <w:t> </w:t>
      </w:r>
      <w:r w:rsidRPr="009240D2">
        <w:rPr>
          <w:rStyle w:val="Hyperlink"/>
          <w:rFonts w:ascii="Georgia" w:hAnsi="Georgia"/>
          <w:color w:val="FF0000"/>
          <w:sz w:val="20"/>
          <w:szCs w:val="20"/>
          <w:u w:val="none"/>
          <w:bdr w:val="none" w:sz="0" w:space="0" w:color="auto" w:frame="1"/>
          <w:shd w:val="clear" w:color="auto" w:fill="FFFFFF"/>
        </w:rPr>
        <w:t xml:space="preserve">blog </w:t>
      </w:r>
      <w:r>
        <w:rPr>
          <w:rStyle w:val="Hyperlink"/>
          <w:rFonts w:ascii="Georgia" w:hAnsi="Georgia"/>
          <w:color w:val="FF0000"/>
          <w:sz w:val="20"/>
          <w:szCs w:val="20"/>
          <w:u w:val="none"/>
          <w:bdr w:val="none" w:sz="0" w:space="0" w:color="auto" w:frame="1"/>
          <w:shd w:val="clear" w:color="auto" w:fill="FFFFFF"/>
        </w:rPr>
        <w:t>p</w:t>
      </w:r>
      <w:r w:rsidRPr="009240D2">
        <w:rPr>
          <w:rStyle w:val="Hyperlink"/>
          <w:rFonts w:ascii="Georgia" w:hAnsi="Georgia"/>
          <w:color w:val="FF0000"/>
          <w:sz w:val="20"/>
          <w:szCs w:val="20"/>
          <w:u w:val="none"/>
          <w:bdr w:val="none" w:sz="0" w:space="0" w:color="auto" w:frame="1"/>
          <w:shd w:val="clear" w:color="auto" w:fill="FFFFFF"/>
        </w:rPr>
        <w:t>ost #5</w:t>
      </w:r>
      <w:r w:rsidRPr="009240D2">
        <w:rPr>
          <w:rFonts w:ascii="Georgia" w:hAnsi="Georgia"/>
          <w:color w:val="FF0000"/>
          <w:sz w:val="20"/>
          <w:szCs w:val="20"/>
          <w:bdr w:val="none" w:sz="0" w:space="0" w:color="auto" w:frame="1"/>
          <w:shd w:val="clear" w:color="auto" w:fill="FFFFFF"/>
        </w:rPr>
        <w:t> Due</w:t>
      </w:r>
    </w:p>
    <w:p w:rsidR="001B4635" w:rsidRPr="009240D2" w:rsidRDefault="001B4635" w:rsidP="001B4635">
      <w:pPr>
        <w:pStyle w:val="NormalWeb"/>
        <w:shd w:val="clear" w:color="auto" w:fill="FFFFFF"/>
        <w:spacing w:before="0" w:beforeAutospacing="0" w:after="0" w:afterAutospacing="0"/>
        <w:ind w:left="900" w:hanging="900"/>
        <w:textAlignment w:val="baseline"/>
        <w:rPr>
          <w:rFonts w:ascii="Georgia" w:hAnsi="Georgia"/>
          <w:color w:val="333333"/>
          <w:sz w:val="20"/>
          <w:szCs w:val="20"/>
        </w:rPr>
      </w:pPr>
    </w:p>
    <w:p w:rsidR="001B4635" w:rsidRPr="001E1465" w:rsidRDefault="001B4635" w:rsidP="001B4635">
      <w:pPr>
        <w:pStyle w:val="NormalWeb"/>
        <w:shd w:val="clear" w:color="auto" w:fill="FFFFFF"/>
        <w:spacing w:before="0" w:beforeAutospacing="0" w:after="0" w:afterAutospacing="0"/>
        <w:ind w:left="900" w:hanging="900"/>
        <w:textAlignment w:val="baseline"/>
        <w:rPr>
          <w:rFonts w:ascii="Georgia" w:hAnsi="Georgia"/>
          <w:color w:val="333333"/>
          <w:sz w:val="20"/>
          <w:szCs w:val="20"/>
        </w:rPr>
      </w:pPr>
      <w:r w:rsidRPr="009240D2">
        <w:rPr>
          <w:rFonts w:ascii="Georgia" w:hAnsi="Georgia"/>
          <w:color w:val="333333"/>
          <w:sz w:val="20"/>
          <w:szCs w:val="20"/>
        </w:rPr>
        <w:t>R</w:t>
      </w:r>
      <w:r w:rsidRPr="001E1465">
        <w:rPr>
          <w:rFonts w:ascii="Georgia" w:hAnsi="Georgia"/>
          <w:color w:val="333333"/>
          <w:sz w:val="20"/>
          <w:szCs w:val="20"/>
        </w:rPr>
        <w:t xml:space="preserve"> 11/15</w:t>
      </w:r>
    </w:p>
    <w:p w:rsidR="001B4635" w:rsidRPr="001E1465" w:rsidRDefault="001B4635" w:rsidP="001B4635">
      <w:pPr>
        <w:pStyle w:val="NormalWeb"/>
        <w:shd w:val="clear" w:color="auto" w:fill="FFFFFF"/>
        <w:spacing w:before="0" w:beforeAutospacing="0" w:after="0" w:afterAutospacing="0"/>
        <w:ind w:left="900" w:hanging="900"/>
        <w:textAlignment w:val="baseline"/>
        <w:rPr>
          <w:rFonts w:ascii="Georgia" w:hAnsi="Georgia"/>
          <w:color w:val="333333"/>
          <w:sz w:val="20"/>
          <w:szCs w:val="20"/>
        </w:rPr>
      </w:pPr>
      <w:r w:rsidRPr="001E1465">
        <w:rPr>
          <w:rFonts w:ascii="Georgia" w:hAnsi="Georgia"/>
          <w:color w:val="333333"/>
          <w:sz w:val="20"/>
          <w:szCs w:val="20"/>
        </w:rPr>
        <w:t>~ finish volume of </w:t>
      </w:r>
      <w:r w:rsidRPr="001E1465">
        <w:rPr>
          <w:rFonts w:ascii="Georgia" w:hAnsi="Georgia"/>
          <w:i/>
          <w:iCs/>
          <w:color w:val="333333"/>
          <w:sz w:val="20"/>
          <w:szCs w:val="20"/>
          <w:bdr w:val="none" w:sz="0" w:space="0" w:color="auto" w:frame="1"/>
        </w:rPr>
        <w:t>Sight and Song</w:t>
      </w:r>
      <w:r w:rsidRPr="001E1465">
        <w:rPr>
          <w:rFonts w:ascii="Georgia" w:hAnsi="Georgia"/>
          <w:color w:val="333333"/>
          <w:sz w:val="20"/>
          <w:szCs w:val="20"/>
        </w:rPr>
        <w:t xml:space="preserve"> </w:t>
      </w:r>
    </w:p>
    <w:p w:rsidR="001B4635" w:rsidRPr="001E1465" w:rsidRDefault="001B4635" w:rsidP="001E1465">
      <w:pPr>
        <w:pStyle w:val="NormalWeb"/>
        <w:shd w:val="clear" w:color="auto" w:fill="FFFFFF"/>
        <w:spacing w:before="0" w:beforeAutospacing="0" w:after="0" w:afterAutospacing="0"/>
        <w:textAlignment w:val="baseline"/>
        <w:rPr>
          <w:rFonts w:ascii="Georgia" w:hAnsi="Georgia"/>
          <w:color w:val="333333"/>
          <w:sz w:val="20"/>
          <w:szCs w:val="20"/>
        </w:rPr>
      </w:pPr>
      <w:r w:rsidRPr="001E1465">
        <w:rPr>
          <w:rFonts w:ascii="Georgia" w:hAnsi="Georgia"/>
          <w:color w:val="333333"/>
          <w:sz w:val="20"/>
          <w:szCs w:val="20"/>
        </w:rPr>
        <w:t>~  read Michael Field additional information including introduction, selections from diaries, selected letters, and review of </w:t>
      </w:r>
      <w:r w:rsidRPr="001E1465">
        <w:rPr>
          <w:rFonts w:ascii="Georgia" w:hAnsi="Georgia"/>
          <w:i/>
          <w:iCs/>
          <w:color w:val="333333"/>
          <w:sz w:val="20"/>
          <w:szCs w:val="20"/>
          <w:bdr w:val="none" w:sz="0" w:space="0" w:color="auto" w:frame="1"/>
        </w:rPr>
        <w:t>Sight and Song</w:t>
      </w:r>
      <w:r w:rsidR="001E1465" w:rsidRPr="001E1465">
        <w:rPr>
          <w:rFonts w:ascii="Georgia" w:hAnsi="Georgia"/>
          <w:i/>
          <w:iCs/>
          <w:color w:val="333333"/>
          <w:sz w:val="20"/>
          <w:szCs w:val="20"/>
          <w:bdr w:val="none" w:sz="0" w:space="0" w:color="auto" w:frame="1"/>
        </w:rPr>
        <w:t xml:space="preserve"> </w:t>
      </w:r>
      <w:r w:rsidR="001E1465" w:rsidRPr="001E1465">
        <w:rPr>
          <w:rFonts w:ascii="Georgia" w:hAnsi="Georgia"/>
          <w:color w:val="333333"/>
          <w:sz w:val="20"/>
          <w:szCs w:val="20"/>
        </w:rPr>
        <w:t>(</w:t>
      </w:r>
      <w:hyperlink r:id="rId25" w:history="1">
        <w:r w:rsidR="001E1465" w:rsidRPr="001E1465">
          <w:rPr>
            <w:rFonts w:ascii="Georgia" w:hAnsi="Georgia"/>
            <w:color w:val="333333"/>
            <w:sz w:val="20"/>
            <w:szCs w:val="20"/>
            <w:bdr w:val="none" w:sz="0" w:space="0" w:color="auto" w:frame="1"/>
          </w:rPr>
          <w:t>handout</w:t>
        </w:r>
      </w:hyperlink>
      <w:r w:rsidR="001E1465" w:rsidRPr="001E1465">
        <w:rPr>
          <w:rFonts w:ascii="Georgia" w:hAnsi="Georgia"/>
          <w:color w:val="333333"/>
          <w:sz w:val="20"/>
          <w:szCs w:val="20"/>
        </w:rPr>
        <w:t>)</w:t>
      </w:r>
      <w:r w:rsidRPr="001E1465">
        <w:rPr>
          <w:rFonts w:ascii="Georgia" w:hAnsi="Georgia"/>
          <w:color w:val="333333"/>
          <w:sz w:val="20"/>
          <w:szCs w:val="20"/>
        </w:rPr>
        <w:br/>
      </w:r>
    </w:p>
    <w:p w:rsidR="001B4635" w:rsidRPr="001E1465" w:rsidRDefault="001B4635" w:rsidP="001B4635">
      <w:pPr>
        <w:spacing w:after="0" w:line="240" w:lineRule="auto"/>
        <w:ind w:left="900" w:hanging="900"/>
        <w:rPr>
          <w:rFonts w:ascii="Georgia" w:hAnsi="Georgia"/>
          <w:b/>
          <w:sz w:val="20"/>
          <w:szCs w:val="20"/>
        </w:rPr>
      </w:pPr>
      <w:r w:rsidRPr="001E1465">
        <w:rPr>
          <w:rFonts w:ascii="Georgia" w:hAnsi="Georgia"/>
          <w:b/>
          <w:sz w:val="20"/>
          <w:szCs w:val="20"/>
        </w:rPr>
        <w:t>Week 12</w:t>
      </w:r>
    </w:p>
    <w:p w:rsidR="001B4635" w:rsidRPr="001E1465" w:rsidRDefault="001B4635" w:rsidP="001B4635">
      <w:pPr>
        <w:pStyle w:val="NormalWeb"/>
        <w:shd w:val="clear" w:color="auto" w:fill="FFFFFF"/>
        <w:spacing w:before="0" w:beforeAutospacing="0" w:after="0" w:afterAutospacing="0"/>
        <w:ind w:left="900" w:hanging="900"/>
        <w:textAlignment w:val="baseline"/>
        <w:rPr>
          <w:rFonts w:ascii="Georgia" w:hAnsi="Georgia"/>
          <w:color w:val="333333"/>
          <w:sz w:val="20"/>
          <w:szCs w:val="20"/>
        </w:rPr>
      </w:pPr>
      <w:r w:rsidRPr="001E1465">
        <w:rPr>
          <w:rFonts w:ascii="Georgia" w:hAnsi="Georgia"/>
          <w:color w:val="333333"/>
          <w:sz w:val="20"/>
          <w:szCs w:val="20"/>
        </w:rPr>
        <w:t>M 11/19</w:t>
      </w:r>
    </w:p>
    <w:p w:rsidR="001E1465" w:rsidRPr="001E1465" w:rsidRDefault="001E1465" w:rsidP="001B4635">
      <w:pPr>
        <w:pStyle w:val="NormalWeb"/>
        <w:shd w:val="clear" w:color="auto" w:fill="FFFFFF"/>
        <w:spacing w:before="0" w:beforeAutospacing="0" w:after="0" w:afterAutospacing="0"/>
        <w:ind w:left="900" w:hanging="900"/>
        <w:textAlignment w:val="baseline"/>
        <w:rPr>
          <w:rFonts w:ascii="Georgia" w:hAnsi="Georgia"/>
          <w:color w:val="333333"/>
          <w:sz w:val="20"/>
          <w:szCs w:val="20"/>
        </w:rPr>
      </w:pPr>
      <w:r w:rsidRPr="001E1465">
        <w:rPr>
          <w:rFonts w:ascii="Georgia" w:hAnsi="Georgia"/>
          <w:color w:val="333333"/>
          <w:sz w:val="20"/>
          <w:szCs w:val="20"/>
        </w:rPr>
        <w:t>~</w:t>
      </w:r>
      <w:r w:rsidRPr="001E1465">
        <w:rPr>
          <w:rFonts w:ascii="Georgia" w:hAnsi="Georgia"/>
          <w:color w:val="333333"/>
          <w:sz w:val="20"/>
          <w:szCs w:val="20"/>
          <w:shd w:val="clear" w:color="auto" w:fill="FFFFFF"/>
        </w:rPr>
        <w:t xml:space="preserve"> </w:t>
      </w:r>
      <w:r w:rsidRPr="001E1465">
        <w:rPr>
          <w:rFonts w:ascii="Georgia" w:hAnsi="Georgia"/>
          <w:color w:val="333333"/>
          <w:sz w:val="20"/>
          <w:szCs w:val="20"/>
          <w:shd w:val="clear" w:color="auto" w:fill="FFFFFF"/>
        </w:rPr>
        <w:t>read Swinburne</w:t>
      </w:r>
      <w:r w:rsidRPr="001E1465">
        <w:rPr>
          <w:rFonts w:ascii="Georgia" w:hAnsi="Georgia"/>
          <w:color w:val="333333"/>
          <w:sz w:val="20"/>
          <w:szCs w:val="20"/>
          <w:shd w:val="clear" w:color="auto" w:fill="FFFFFF"/>
        </w:rPr>
        <w:t xml:space="preserve">, </w:t>
      </w:r>
      <w:hyperlink r:id="rId26" w:history="1">
        <w:r w:rsidRPr="001E1465">
          <w:rPr>
            <w:rStyle w:val="Hyperlink"/>
            <w:rFonts w:ascii="Georgia" w:hAnsi="Georgia"/>
            <w:color w:val="333333"/>
            <w:sz w:val="20"/>
            <w:szCs w:val="20"/>
            <w:u w:val="none"/>
            <w:bdr w:val="none" w:sz="0" w:space="0" w:color="auto" w:frame="1"/>
            <w:shd w:val="clear" w:color="auto" w:fill="FFFFFF"/>
          </w:rPr>
          <w:t xml:space="preserve">Gray, Beardsley, and </w:t>
        </w:r>
        <w:proofErr w:type="spellStart"/>
        <w:r w:rsidRPr="001E1465">
          <w:rPr>
            <w:rStyle w:val="Hyperlink"/>
            <w:rFonts w:ascii="Georgia" w:hAnsi="Georgia"/>
            <w:color w:val="333333"/>
            <w:sz w:val="20"/>
            <w:szCs w:val="20"/>
            <w:u w:val="none"/>
            <w:bdr w:val="none" w:sz="0" w:space="0" w:color="auto" w:frame="1"/>
            <w:shd w:val="clear" w:color="auto" w:fill="FFFFFF"/>
          </w:rPr>
          <w:t>Raffolovich</w:t>
        </w:r>
        <w:proofErr w:type="spellEnd"/>
        <w:r w:rsidRPr="001E1465">
          <w:rPr>
            <w:rStyle w:val="Hyperlink"/>
            <w:rFonts w:ascii="Georgia" w:hAnsi="Georgia"/>
            <w:color w:val="333333"/>
            <w:sz w:val="20"/>
            <w:szCs w:val="20"/>
            <w:u w:val="none"/>
            <w:bdr w:val="none" w:sz="0" w:space="0" w:color="auto" w:frame="1"/>
            <w:shd w:val="clear" w:color="auto" w:fill="FFFFFF"/>
          </w:rPr>
          <w:t xml:space="preserve"> </w:t>
        </w:r>
      </w:hyperlink>
      <w:r w:rsidRPr="001E1465">
        <w:rPr>
          <w:rFonts w:ascii="Georgia" w:hAnsi="Georgia"/>
          <w:color w:val="333333"/>
          <w:sz w:val="20"/>
          <w:szCs w:val="20"/>
          <w:shd w:val="clear" w:color="auto" w:fill="FFFFFF"/>
        </w:rPr>
        <w:t>poetry </w:t>
      </w:r>
      <w:r w:rsidRPr="001E1465">
        <w:rPr>
          <w:rFonts w:ascii="Georgia" w:hAnsi="Georgia"/>
          <w:color w:val="333333"/>
          <w:sz w:val="20"/>
          <w:szCs w:val="20"/>
          <w:shd w:val="clear" w:color="auto" w:fill="FFFFFF"/>
        </w:rPr>
        <w:t>(handout)</w:t>
      </w:r>
    </w:p>
    <w:p w:rsidR="001E1465" w:rsidRPr="001E1465" w:rsidRDefault="001E1465" w:rsidP="001E1465">
      <w:pPr>
        <w:spacing w:after="0" w:line="240" w:lineRule="auto"/>
        <w:ind w:left="900" w:hanging="900"/>
        <w:rPr>
          <w:rFonts w:ascii="Georgia" w:hAnsi="Georgia"/>
          <w:color w:val="333333"/>
          <w:sz w:val="20"/>
          <w:szCs w:val="20"/>
        </w:rPr>
      </w:pPr>
      <w:r w:rsidRPr="001E1465">
        <w:rPr>
          <w:rFonts w:ascii="Georgia" w:hAnsi="Georgia"/>
          <w:color w:val="333333"/>
          <w:sz w:val="20"/>
          <w:szCs w:val="20"/>
          <w:shd w:val="clear" w:color="auto" w:fill="FFFFFF"/>
        </w:rPr>
        <w:t>~</w:t>
      </w:r>
      <w:r w:rsidRPr="001E1465">
        <w:rPr>
          <w:rStyle w:val="apple-converted-space"/>
          <w:rFonts w:ascii="Georgia" w:hAnsi="Georgia"/>
          <w:color w:val="333333"/>
          <w:sz w:val="20"/>
          <w:szCs w:val="20"/>
          <w:shd w:val="clear" w:color="auto" w:fill="FFFFFF"/>
        </w:rPr>
        <w:t> </w:t>
      </w:r>
      <w:r w:rsidRPr="001E1465">
        <w:rPr>
          <w:rStyle w:val="Hyperlink"/>
          <w:rFonts w:ascii="Georgia" w:hAnsi="Georgia"/>
          <w:color w:val="FF0000"/>
          <w:sz w:val="20"/>
          <w:szCs w:val="20"/>
          <w:u w:val="none"/>
          <w:bdr w:val="none" w:sz="0" w:space="0" w:color="auto" w:frame="1"/>
          <w:shd w:val="clear" w:color="auto" w:fill="FFFFFF"/>
        </w:rPr>
        <w:t>blog post #6</w:t>
      </w:r>
      <w:r w:rsidRPr="001E1465">
        <w:rPr>
          <w:rFonts w:ascii="Georgia" w:hAnsi="Georgia"/>
          <w:color w:val="FF0000"/>
          <w:sz w:val="20"/>
          <w:szCs w:val="20"/>
          <w:bdr w:val="none" w:sz="0" w:space="0" w:color="auto" w:frame="1"/>
          <w:shd w:val="clear" w:color="auto" w:fill="FFFFFF"/>
        </w:rPr>
        <w:t> Due</w:t>
      </w:r>
    </w:p>
    <w:p w:rsidR="001B4635" w:rsidRPr="001E1465" w:rsidRDefault="001B4635" w:rsidP="001B4635">
      <w:pPr>
        <w:pStyle w:val="NormalWeb"/>
        <w:shd w:val="clear" w:color="auto" w:fill="FFFFFF"/>
        <w:spacing w:before="0" w:beforeAutospacing="0" w:after="0" w:afterAutospacing="0"/>
        <w:ind w:left="900" w:hanging="900"/>
        <w:textAlignment w:val="baseline"/>
        <w:rPr>
          <w:rFonts w:ascii="Georgia" w:hAnsi="Georgia"/>
          <w:color w:val="333333"/>
          <w:sz w:val="20"/>
          <w:szCs w:val="20"/>
        </w:rPr>
      </w:pPr>
    </w:p>
    <w:p w:rsidR="001B4635" w:rsidRPr="001E1465" w:rsidRDefault="001B4635" w:rsidP="001B4635">
      <w:pPr>
        <w:pStyle w:val="NormalWeb"/>
        <w:shd w:val="clear" w:color="auto" w:fill="FFFFFF"/>
        <w:spacing w:before="0" w:beforeAutospacing="0" w:after="0" w:afterAutospacing="0"/>
        <w:ind w:left="900" w:hanging="900"/>
        <w:textAlignment w:val="baseline"/>
        <w:rPr>
          <w:rFonts w:ascii="Georgia" w:hAnsi="Georgia"/>
          <w:color w:val="333333"/>
          <w:sz w:val="20"/>
          <w:szCs w:val="20"/>
        </w:rPr>
      </w:pPr>
      <w:r w:rsidRPr="001E1465">
        <w:rPr>
          <w:rFonts w:ascii="Georgia" w:hAnsi="Georgia"/>
          <w:color w:val="333333"/>
          <w:sz w:val="20"/>
          <w:szCs w:val="20"/>
        </w:rPr>
        <w:t>R 11/22</w:t>
      </w:r>
    </w:p>
    <w:p w:rsidR="001E1465" w:rsidRPr="001E1465" w:rsidRDefault="001E1465" w:rsidP="001B4635">
      <w:pPr>
        <w:pStyle w:val="NormalWeb"/>
        <w:shd w:val="clear" w:color="auto" w:fill="FFFFFF"/>
        <w:spacing w:before="0" w:beforeAutospacing="0" w:after="0" w:afterAutospacing="0"/>
        <w:ind w:left="900" w:hanging="900"/>
        <w:textAlignment w:val="baseline"/>
        <w:rPr>
          <w:rFonts w:ascii="Georgia" w:hAnsi="Georgia"/>
          <w:color w:val="333333"/>
          <w:sz w:val="20"/>
          <w:szCs w:val="20"/>
        </w:rPr>
      </w:pPr>
      <w:r w:rsidRPr="001E1465">
        <w:rPr>
          <w:rFonts w:ascii="Georgia" w:hAnsi="Georgia"/>
          <w:color w:val="333333"/>
          <w:sz w:val="20"/>
          <w:szCs w:val="20"/>
          <w:shd w:val="clear" w:color="auto" w:fill="FFFFFF"/>
        </w:rPr>
        <w:t>~read </w:t>
      </w:r>
      <w:hyperlink r:id="rId27" w:history="1">
        <w:r w:rsidRPr="001E1465">
          <w:rPr>
            <w:rStyle w:val="Hyperlink"/>
            <w:rFonts w:ascii="Georgia" w:hAnsi="Georgia"/>
            <w:color w:val="333333"/>
            <w:sz w:val="20"/>
            <w:szCs w:val="20"/>
            <w:u w:val="none"/>
            <w:bdr w:val="none" w:sz="0" w:space="0" w:color="auto" w:frame="1"/>
            <w:shd w:val="clear" w:color="auto" w:fill="FFFFFF"/>
          </w:rPr>
          <w:t>John Addington Symonds poetry</w:t>
        </w:r>
      </w:hyperlink>
      <w:r w:rsidRPr="001E1465">
        <w:rPr>
          <w:rFonts w:ascii="Georgia" w:hAnsi="Georgia"/>
          <w:color w:val="333333"/>
          <w:sz w:val="20"/>
          <w:szCs w:val="20"/>
          <w:shd w:val="clear" w:color="auto" w:fill="FFFFFF"/>
        </w:rPr>
        <w:t> (</w:t>
      </w:r>
      <w:r>
        <w:rPr>
          <w:rFonts w:ascii="Georgia" w:hAnsi="Georgia"/>
          <w:color w:val="333333"/>
          <w:sz w:val="20"/>
          <w:szCs w:val="20"/>
          <w:shd w:val="clear" w:color="auto" w:fill="FFFFFF"/>
        </w:rPr>
        <w:t>handout</w:t>
      </w:r>
      <w:r w:rsidRPr="001E1465">
        <w:rPr>
          <w:rFonts w:ascii="Georgia" w:hAnsi="Georgia"/>
          <w:color w:val="333333"/>
          <w:sz w:val="20"/>
          <w:szCs w:val="20"/>
          <w:shd w:val="clear" w:color="auto" w:fill="FFFFFF"/>
        </w:rPr>
        <w:t>)</w:t>
      </w:r>
    </w:p>
    <w:p w:rsidR="001E1465" w:rsidRPr="001E1465" w:rsidRDefault="001E1465" w:rsidP="001B4635">
      <w:pPr>
        <w:pStyle w:val="NormalWeb"/>
        <w:shd w:val="clear" w:color="auto" w:fill="FFFFFF"/>
        <w:spacing w:before="0" w:beforeAutospacing="0" w:after="0" w:afterAutospacing="0"/>
        <w:ind w:left="900" w:hanging="900"/>
        <w:textAlignment w:val="baseline"/>
        <w:rPr>
          <w:rFonts w:ascii="Georgia" w:hAnsi="Georgia"/>
          <w:color w:val="333333"/>
          <w:sz w:val="20"/>
          <w:szCs w:val="20"/>
        </w:rPr>
      </w:pPr>
      <w:r w:rsidRPr="001E1465">
        <w:rPr>
          <w:rFonts w:ascii="Georgia" w:hAnsi="Georgia"/>
          <w:color w:val="333333"/>
          <w:sz w:val="20"/>
          <w:szCs w:val="20"/>
          <w:shd w:val="clear" w:color="auto" w:fill="FFFFFF"/>
        </w:rPr>
        <w:t>~ read </w:t>
      </w:r>
      <w:hyperlink r:id="rId28" w:history="1">
        <w:r w:rsidRPr="001E1465">
          <w:rPr>
            <w:rStyle w:val="Hyperlink"/>
            <w:rFonts w:ascii="Georgia" w:hAnsi="Georgia"/>
            <w:color w:val="333333"/>
            <w:sz w:val="20"/>
            <w:szCs w:val="20"/>
            <w:u w:val="none"/>
            <w:bdr w:val="none" w:sz="0" w:space="0" w:color="auto" w:frame="1"/>
            <w:shd w:val="clear" w:color="auto" w:fill="FFFFFF"/>
          </w:rPr>
          <w:t>Havelock Ellis essay on Symonds</w:t>
        </w:r>
      </w:hyperlink>
      <w:r w:rsidRPr="001E1465">
        <w:rPr>
          <w:rFonts w:ascii="Georgia" w:hAnsi="Georgia"/>
          <w:color w:val="333333"/>
          <w:sz w:val="20"/>
          <w:szCs w:val="20"/>
          <w:shd w:val="clear" w:color="auto" w:fill="FFFFFF"/>
        </w:rPr>
        <w:t> (</w:t>
      </w:r>
      <w:r>
        <w:rPr>
          <w:rFonts w:ascii="Georgia" w:hAnsi="Georgia"/>
          <w:color w:val="333333"/>
          <w:sz w:val="20"/>
          <w:szCs w:val="20"/>
          <w:shd w:val="clear" w:color="auto" w:fill="FFFFFF"/>
        </w:rPr>
        <w:t>handout</w:t>
      </w:r>
      <w:r w:rsidRPr="001E1465">
        <w:rPr>
          <w:rFonts w:ascii="Georgia" w:hAnsi="Georgia"/>
          <w:color w:val="333333"/>
          <w:sz w:val="20"/>
          <w:szCs w:val="20"/>
          <w:shd w:val="clear" w:color="auto" w:fill="FFFFFF"/>
        </w:rPr>
        <w:t>)</w:t>
      </w:r>
    </w:p>
    <w:p w:rsidR="001B4635" w:rsidRPr="009240D2" w:rsidRDefault="001B4635" w:rsidP="001B4635">
      <w:pPr>
        <w:spacing w:after="0" w:line="240" w:lineRule="auto"/>
        <w:ind w:left="900" w:hanging="900"/>
        <w:rPr>
          <w:rFonts w:ascii="Georgia" w:hAnsi="Georgia"/>
          <w:sz w:val="20"/>
          <w:szCs w:val="20"/>
        </w:rPr>
      </w:pPr>
    </w:p>
    <w:p w:rsidR="001B4635" w:rsidRPr="009240D2" w:rsidRDefault="001B4635" w:rsidP="001B4635">
      <w:pPr>
        <w:spacing w:after="0" w:line="240" w:lineRule="auto"/>
        <w:ind w:left="900" w:hanging="900"/>
        <w:rPr>
          <w:rFonts w:ascii="Georgia" w:hAnsi="Georgia"/>
          <w:b/>
          <w:sz w:val="20"/>
          <w:szCs w:val="20"/>
        </w:rPr>
      </w:pPr>
      <w:r w:rsidRPr="009240D2">
        <w:rPr>
          <w:rFonts w:ascii="Georgia" w:hAnsi="Georgia"/>
          <w:b/>
          <w:sz w:val="20"/>
          <w:szCs w:val="20"/>
        </w:rPr>
        <w:t>Week 13</w:t>
      </w:r>
    </w:p>
    <w:p w:rsidR="001B4635" w:rsidRPr="009240D2" w:rsidRDefault="001B4635" w:rsidP="001B4635">
      <w:pPr>
        <w:spacing w:after="0" w:line="240" w:lineRule="auto"/>
        <w:ind w:left="900" w:hanging="900"/>
        <w:rPr>
          <w:rFonts w:ascii="Georgia" w:hAnsi="Georgia"/>
          <w:color w:val="333333"/>
          <w:sz w:val="20"/>
          <w:szCs w:val="20"/>
          <w:shd w:val="clear" w:color="auto" w:fill="FFFFFF"/>
        </w:rPr>
      </w:pPr>
      <w:r w:rsidRPr="009240D2">
        <w:rPr>
          <w:rFonts w:ascii="Georgia" w:hAnsi="Georgia"/>
          <w:color w:val="333333"/>
          <w:sz w:val="20"/>
          <w:szCs w:val="20"/>
          <w:shd w:val="clear" w:color="auto" w:fill="FFFFFF"/>
        </w:rPr>
        <w:t>M 11/26  </w:t>
      </w:r>
      <w:r w:rsidRPr="009240D2">
        <w:rPr>
          <w:rFonts w:ascii="Georgia" w:hAnsi="Georgia"/>
          <w:color w:val="333333"/>
          <w:sz w:val="20"/>
          <w:szCs w:val="20"/>
          <w:shd w:val="clear" w:color="auto" w:fill="FFFFFF"/>
        </w:rPr>
        <w:tab/>
      </w:r>
    </w:p>
    <w:p w:rsidR="001E1465" w:rsidRPr="009240D2" w:rsidRDefault="006C102C" w:rsidP="001E1465">
      <w:pPr>
        <w:spacing w:after="0" w:line="240" w:lineRule="auto"/>
        <w:ind w:left="900" w:hanging="900"/>
        <w:rPr>
          <w:rFonts w:ascii="Georgia" w:hAnsi="Georgia"/>
          <w:sz w:val="20"/>
          <w:szCs w:val="20"/>
        </w:rPr>
      </w:pPr>
      <w:r w:rsidRPr="009240D2">
        <w:rPr>
          <w:rFonts w:ascii="Georgia" w:hAnsi="Georgia"/>
          <w:color w:val="333333"/>
          <w:sz w:val="20"/>
          <w:szCs w:val="20"/>
          <w:shd w:val="clear" w:color="auto" w:fill="FFFFFF"/>
        </w:rPr>
        <w:t xml:space="preserve">~ </w:t>
      </w:r>
      <w:r w:rsidRPr="009240D2">
        <w:rPr>
          <w:rFonts w:ascii="Georgia" w:hAnsi="Georgia"/>
          <w:color w:val="FF0000"/>
          <w:sz w:val="20"/>
          <w:szCs w:val="20"/>
          <w:shd w:val="clear" w:color="auto" w:fill="FFFFFF"/>
        </w:rPr>
        <w:t xml:space="preserve">In-class </w:t>
      </w:r>
      <w:r w:rsidRPr="009240D2">
        <w:rPr>
          <w:rFonts w:ascii="Georgia" w:hAnsi="Georgia"/>
          <w:color w:val="FF0000"/>
          <w:sz w:val="20"/>
          <w:szCs w:val="20"/>
          <w:bdr w:val="none" w:sz="0" w:space="0" w:color="auto" w:frame="1"/>
          <w:shd w:val="clear" w:color="auto" w:fill="FFFFFF"/>
        </w:rPr>
        <w:t xml:space="preserve">Peer Review: prospectus and source analysis </w:t>
      </w:r>
    </w:p>
    <w:p w:rsidR="001B4635" w:rsidRPr="009240D2" w:rsidRDefault="001B4635" w:rsidP="001B4635">
      <w:pPr>
        <w:spacing w:after="0" w:line="240" w:lineRule="auto"/>
        <w:ind w:left="900" w:hanging="900"/>
        <w:rPr>
          <w:rFonts w:ascii="Georgia" w:hAnsi="Georgia"/>
          <w:color w:val="333333"/>
          <w:sz w:val="20"/>
          <w:szCs w:val="20"/>
          <w:shd w:val="clear" w:color="auto" w:fill="FFFFFF"/>
        </w:rPr>
      </w:pPr>
    </w:p>
    <w:p w:rsidR="001B4635" w:rsidRPr="009240D2" w:rsidRDefault="001B4635" w:rsidP="001B4635">
      <w:pPr>
        <w:spacing w:after="0" w:line="240" w:lineRule="auto"/>
        <w:ind w:left="900" w:hanging="900"/>
        <w:rPr>
          <w:rFonts w:ascii="Georgia" w:hAnsi="Georgia"/>
          <w:color w:val="333333"/>
          <w:sz w:val="20"/>
          <w:szCs w:val="20"/>
          <w:shd w:val="clear" w:color="auto" w:fill="FFFFFF"/>
        </w:rPr>
      </w:pPr>
      <w:r w:rsidRPr="009240D2">
        <w:rPr>
          <w:rFonts w:ascii="Georgia" w:hAnsi="Georgia"/>
          <w:color w:val="333333"/>
          <w:sz w:val="20"/>
          <w:szCs w:val="20"/>
          <w:shd w:val="clear" w:color="auto" w:fill="FFFFFF"/>
        </w:rPr>
        <w:t>R 11/29  </w:t>
      </w:r>
    </w:p>
    <w:p w:rsidR="006C102C" w:rsidRPr="009240D2" w:rsidRDefault="006C102C" w:rsidP="006C102C">
      <w:pPr>
        <w:spacing w:after="0" w:line="240" w:lineRule="auto"/>
        <w:ind w:left="900" w:hanging="900"/>
        <w:rPr>
          <w:rFonts w:ascii="Georgia" w:hAnsi="Georgia"/>
          <w:sz w:val="20"/>
          <w:szCs w:val="20"/>
        </w:rPr>
      </w:pPr>
      <w:r w:rsidRPr="009240D2">
        <w:rPr>
          <w:rFonts w:ascii="Georgia" w:eastAsia="Times New Roman" w:hAnsi="Georgia" w:cs="Times New Roman"/>
          <w:color w:val="333333"/>
          <w:sz w:val="20"/>
          <w:szCs w:val="20"/>
        </w:rPr>
        <w:t>~ Conan Doyle’s “A Scandal in Bohemia” and “The Adventure of the Empty House”</w:t>
      </w:r>
      <w:r w:rsidRPr="009240D2">
        <w:rPr>
          <w:rFonts w:ascii="Georgia" w:hAnsi="Georgia"/>
          <w:sz w:val="20"/>
          <w:szCs w:val="20"/>
        </w:rPr>
        <w:t xml:space="preserve"> </w:t>
      </w:r>
    </w:p>
    <w:p w:rsidR="001B4635" w:rsidRPr="009240D2" w:rsidRDefault="001B4635" w:rsidP="001B4635">
      <w:pPr>
        <w:spacing w:after="0" w:line="240" w:lineRule="auto"/>
        <w:ind w:left="900" w:hanging="900"/>
        <w:rPr>
          <w:rFonts w:ascii="Georgia" w:hAnsi="Georgia"/>
          <w:b/>
          <w:sz w:val="20"/>
          <w:szCs w:val="20"/>
        </w:rPr>
      </w:pPr>
    </w:p>
    <w:p w:rsidR="001B4635" w:rsidRPr="009240D2" w:rsidRDefault="001B4635" w:rsidP="001B4635">
      <w:pPr>
        <w:spacing w:after="0" w:line="240" w:lineRule="auto"/>
        <w:ind w:left="900" w:hanging="900"/>
        <w:rPr>
          <w:rFonts w:ascii="Georgia" w:hAnsi="Georgia"/>
          <w:b/>
          <w:sz w:val="20"/>
          <w:szCs w:val="20"/>
        </w:rPr>
      </w:pPr>
      <w:r w:rsidRPr="009240D2">
        <w:rPr>
          <w:rFonts w:ascii="Georgia" w:hAnsi="Georgia"/>
          <w:b/>
          <w:sz w:val="20"/>
          <w:szCs w:val="20"/>
        </w:rPr>
        <w:t>Week 14</w:t>
      </w:r>
    </w:p>
    <w:p w:rsidR="001B4635" w:rsidRPr="009240D2" w:rsidRDefault="001B4635" w:rsidP="001B4635">
      <w:pPr>
        <w:spacing w:after="0" w:line="240" w:lineRule="auto"/>
        <w:ind w:left="900" w:hanging="900"/>
        <w:rPr>
          <w:rFonts w:ascii="Georgia" w:hAnsi="Georgia"/>
          <w:color w:val="333333"/>
          <w:sz w:val="20"/>
          <w:szCs w:val="20"/>
          <w:shd w:val="clear" w:color="auto" w:fill="FFFFFF"/>
        </w:rPr>
      </w:pPr>
      <w:r w:rsidRPr="009240D2">
        <w:rPr>
          <w:rFonts w:ascii="Georgia" w:hAnsi="Georgia"/>
          <w:color w:val="333333"/>
          <w:sz w:val="20"/>
          <w:szCs w:val="20"/>
          <w:shd w:val="clear" w:color="auto" w:fill="FFFFFF"/>
        </w:rPr>
        <w:t>M 12/3</w:t>
      </w:r>
    </w:p>
    <w:p w:rsidR="001B4635" w:rsidRDefault="009240D2" w:rsidP="009240D2">
      <w:pPr>
        <w:spacing w:after="0" w:line="240" w:lineRule="auto"/>
        <w:rPr>
          <w:rFonts w:ascii="Georgia" w:hAnsi="Georgia"/>
          <w:color w:val="FF0000"/>
          <w:sz w:val="20"/>
          <w:szCs w:val="20"/>
          <w:bdr w:val="none" w:sz="0" w:space="0" w:color="auto" w:frame="1"/>
          <w:shd w:val="clear" w:color="auto" w:fill="FFFFFF"/>
        </w:rPr>
      </w:pPr>
      <w:r>
        <w:rPr>
          <w:rFonts w:ascii="Georgia" w:hAnsi="Georgia"/>
          <w:sz w:val="20"/>
          <w:szCs w:val="20"/>
        </w:rPr>
        <w:t xml:space="preserve">~ </w:t>
      </w:r>
      <w:r w:rsidRPr="009240D2">
        <w:rPr>
          <w:rFonts w:ascii="Georgia" w:hAnsi="Georgia"/>
          <w:color w:val="FF0000"/>
          <w:sz w:val="20"/>
          <w:szCs w:val="20"/>
          <w:bdr w:val="none" w:sz="0" w:space="0" w:color="auto" w:frame="1"/>
          <w:shd w:val="clear" w:color="auto" w:fill="FFFFFF"/>
        </w:rPr>
        <w:t>prospectus and source analysis</w:t>
      </w:r>
      <w:r>
        <w:rPr>
          <w:rFonts w:ascii="Georgia" w:hAnsi="Georgia"/>
          <w:color w:val="FF0000"/>
          <w:sz w:val="20"/>
          <w:szCs w:val="20"/>
          <w:bdr w:val="none" w:sz="0" w:space="0" w:color="auto" w:frame="1"/>
          <w:shd w:val="clear" w:color="auto" w:fill="FFFFFF"/>
        </w:rPr>
        <w:t xml:space="preserve"> due</w:t>
      </w:r>
    </w:p>
    <w:p w:rsidR="009240D2" w:rsidRPr="009240D2" w:rsidRDefault="009240D2" w:rsidP="009240D2">
      <w:pPr>
        <w:spacing w:after="0" w:line="240" w:lineRule="auto"/>
        <w:rPr>
          <w:rFonts w:ascii="Georgia" w:hAnsi="Georgia"/>
          <w:sz w:val="20"/>
          <w:szCs w:val="20"/>
        </w:rPr>
      </w:pPr>
    </w:p>
    <w:p w:rsidR="001B4635" w:rsidRPr="009240D2" w:rsidRDefault="001B4635" w:rsidP="001B4635">
      <w:pPr>
        <w:spacing w:after="0" w:line="240" w:lineRule="auto"/>
        <w:ind w:left="900" w:hanging="900"/>
        <w:rPr>
          <w:rFonts w:ascii="Georgia" w:hAnsi="Georgia"/>
          <w:color w:val="333333"/>
          <w:sz w:val="20"/>
          <w:szCs w:val="20"/>
          <w:shd w:val="clear" w:color="auto" w:fill="FFFFFF"/>
        </w:rPr>
      </w:pPr>
      <w:r w:rsidRPr="009240D2">
        <w:rPr>
          <w:rFonts w:ascii="Georgia" w:hAnsi="Georgia"/>
          <w:color w:val="333333"/>
          <w:sz w:val="20"/>
          <w:szCs w:val="20"/>
          <w:shd w:val="clear" w:color="auto" w:fill="FFFFFF"/>
        </w:rPr>
        <w:t>R 12/6</w:t>
      </w:r>
    </w:p>
    <w:p w:rsidR="001E1465" w:rsidRDefault="001E1465" w:rsidP="001E1465">
      <w:pPr>
        <w:spacing w:after="0" w:line="240" w:lineRule="auto"/>
        <w:ind w:left="900" w:hanging="900"/>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xml:space="preserve">~ Conan Doyle’s “The Adventure of the Speckled Band” </w:t>
      </w:r>
    </w:p>
    <w:p w:rsidR="00D52AC6" w:rsidRPr="00D52AC6" w:rsidRDefault="00D52AC6" w:rsidP="001E1465">
      <w:pPr>
        <w:spacing w:after="0" w:line="240" w:lineRule="auto"/>
        <w:ind w:left="900" w:hanging="900"/>
        <w:rPr>
          <w:rStyle w:val="Emphasis"/>
          <w:rFonts w:ascii="Georgia" w:hAnsi="Georgia"/>
          <w:color w:val="333333"/>
          <w:sz w:val="20"/>
          <w:szCs w:val="20"/>
          <w:bdr w:val="none" w:sz="0" w:space="0" w:color="auto" w:frame="1"/>
          <w:shd w:val="clear" w:color="auto" w:fill="FFFFFF"/>
        </w:rPr>
      </w:pPr>
      <w:r>
        <w:rPr>
          <w:rStyle w:val="Emphasis"/>
          <w:rFonts w:ascii="Georgia" w:hAnsi="Georgia"/>
          <w:color w:val="333333"/>
          <w:sz w:val="20"/>
          <w:szCs w:val="20"/>
          <w:bdr w:val="none" w:sz="0" w:space="0" w:color="auto" w:frame="1"/>
          <w:shd w:val="clear" w:color="auto" w:fill="FFFFFF"/>
        </w:rPr>
        <w:t xml:space="preserve">~ </w:t>
      </w:r>
      <w:r>
        <w:rPr>
          <w:rStyle w:val="Emphasis"/>
          <w:rFonts w:ascii="Georgia" w:hAnsi="Georgia"/>
          <w:i w:val="0"/>
          <w:color w:val="333333"/>
          <w:sz w:val="20"/>
          <w:szCs w:val="20"/>
          <w:bdr w:val="none" w:sz="0" w:space="0" w:color="auto" w:frame="1"/>
          <w:shd w:val="clear" w:color="auto" w:fill="FFFFFF"/>
        </w:rPr>
        <w:t xml:space="preserve">Rudyard Kipling’s “The Mark of the Beast” in </w:t>
      </w:r>
      <w:r>
        <w:rPr>
          <w:rStyle w:val="Emphasis"/>
          <w:rFonts w:ascii="Georgia" w:hAnsi="Georgia"/>
          <w:color w:val="333333"/>
          <w:sz w:val="20"/>
          <w:szCs w:val="20"/>
          <w:bdr w:val="none" w:sz="0" w:space="0" w:color="auto" w:frame="1"/>
          <w:shd w:val="clear" w:color="auto" w:fill="FFFFFF"/>
        </w:rPr>
        <w:t>Late Victorian Gothic Tales</w:t>
      </w:r>
    </w:p>
    <w:p w:rsidR="001B4635" w:rsidRPr="009240D2" w:rsidRDefault="001B4635" w:rsidP="001B4635">
      <w:pPr>
        <w:spacing w:after="0" w:line="240" w:lineRule="auto"/>
        <w:ind w:left="900" w:hanging="900"/>
        <w:rPr>
          <w:rFonts w:ascii="Georgia" w:hAnsi="Georgia"/>
          <w:sz w:val="20"/>
          <w:szCs w:val="20"/>
        </w:rPr>
      </w:pPr>
    </w:p>
    <w:p w:rsidR="001B4635" w:rsidRPr="009240D2" w:rsidRDefault="001B4635" w:rsidP="001B4635">
      <w:pPr>
        <w:spacing w:after="0" w:line="240" w:lineRule="auto"/>
        <w:ind w:left="900" w:hanging="900"/>
        <w:rPr>
          <w:rFonts w:ascii="Georgia" w:hAnsi="Georgia"/>
          <w:b/>
          <w:sz w:val="20"/>
          <w:szCs w:val="20"/>
        </w:rPr>
      </w:pPr>
      <w:r w:rsidRPr="009240D2">
        <w:rPr>
          <w:rFonts w:ascii="Georgia" w:hAnsi="Georgia"/>
          <w:b/>
          <w:sz w:val="20"/>
          <w:szCs w:val="20"/>
        </w:rPr>
        <w:t>Week 15</w:t>
      </w:r>
    </w:p>
    <w:p w:rsidR="001B4635" w:rsidRPr="009240D2" w:rsidRDefault="001B4635" w:rsidP="001B4635">
      <w:pPr>
        <w:shd w:val="clear" w:color="auto" w:fill="FFFFFF"/>
        <w:spacing w:after="0" w:line="240" w:lineRule="auto"/>
        <w:ind w:left="900" w:hanging="900"/>
        <w:textAlignment w:val="baseline"/>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M 12/10</w:t>
      </w:r>
    </w:p>
    <w:p w:rsidR="001B4635" w:rsidRPr="009240D2" w:rsidRDefault="001B4635" w:rsidP="001B4635">
      <w:pPr>
        <w:shd w:val="clear" w:color="auto" w:fill="FFFFFF"/>
        <w:spacing w:after="0" w:line="240" w:lineRule="auto"/>
        <w:ind w:left="900" w:hanging="900"/>
        <w:textAlignment w:val="baseline"/>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xml:space="preserve"> ~ </w:t>
      </w:r>
      <w:r w:rsidR="009240D2" w:rsidRPr="009240D2">
        <w:rPr>
          <w:rFonts w:ascii="Georgia" w:hAnsi="Georgia"/>
          <w:color w:val="FF0000"/>
          <w:sz w:val="20"/>
          <w:szCs w:val="20"/>
          <w:shd w:val="clear" w:color="auto" w:fill="FFFFFF"/>
        </w:rPr>
        <w:t xml:space="preserve">In-class </w:t>
      </w:r>
      <w:r w:rsidR="009240D2" w:rsidRPr="009240D2">
        <w:rPr>
          <w:rFonts w:ascii="Georgia" w:hAnsi="Georgia"/>
          <w:color w:val="FF0000"/>
          <w:sz w:val="20"/>
          <w:szCs w:val="20"/>
          <w:bdr w:val="none" w:sz="0" w:space="0" w:color="auto" w:frame="1"/>
          <w:shd w:val="clear" w:color="auto" w:fill="FFFFFF"/>
        </w:rPr>
        <w:t>Peer Review:</w:t>
      </w:r>
      <w:r w:rsidR="009240D2">
        <w:rPr>
          <w:rFonts w:ascii="Georgia" w:hAnsi="Georgia"/>
          <w:color w:val="FF0000"/>
          <w:sz w:val="20"/>
          <w:szCs w:val="20"/>
          <w:bdr w:val="none" w:sz="0" w:space="0" w:color="auto" w:frame="1"/>
          <w:shd w:val="clear" w:color="auto" w:fill="FFFFFF"/>
        </w:rPr>
        <w:t xml:space="preserve"> Final Paper</w:t>
      </w:r>
    </w:p>
    <w:p w:rsidR="001B4635" w:rsidRPr="009240D2" w:rsidRDefault="001B4635" w:rsidP="001B4635">
      <w:pPr>
        <w:shd w:val="clear" w:color="auto" w:fill="FFFFFF"/>
        <w:spacing w:after="0" w:line="240" w:lineRule="auto"/>
        <w:textAlignment w:val="baseline"/>
        <w:rPr>
          <w:rFonts w:ascii="Georgia" w:eastAsia="Times New Roman" w:hAnsi="Georgia" w:cs="Times New Roman"/>
          <w:color w:val="333333"/>
          <w:sz w:val="20"/>
          <w:szCs w:val="20"/>
        </w:rPr>
      </w:pPr>
    </w:p>
    <w:p w:rsidR="001B4635" w:rsidRPr="009240D2" w:rsidRDefault="001B4635" w:rsidP="001B4635">
      <w:pPr>
        <w:shd w:val="clear" w:color="auto" w:fill="FFFFFF"/>
        <w:spacing w:after="0" w:line="240" w:lineRule="auto"/>
        <w:textAlignment w:val="baseline"/>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R 12/13</w:t>
      </w:r>
    </w:p>
    <w:p w:rsidR="001B4635" w:rsidRPr="009240D2" w:rsidRDefault="001B4635" w:rsidP="001B4635">
      <w:pPr>
        <w:shd w:val="clear" w:color="auto" w:fill="FFFFFF"/>
        <w:spacing w:after="0" w:line="240" w:lineRule="auto"/>
        <w:ind w:left="900" w:hanging="900"/>
        <w:textAlignment w:val="baseline"/>
        <w:rPr>
          <w:rFonts w:ascii="Georgia" w:eastAsia="Times New Roman" w:hAnsi="Georgia" w:cs="Times New Roman"/>
          <w:color w:val="333333"/>
          <w:sz w:val="20"/>
          <w:szCs w:val="20"/>
        </w:rPr>
      </w:pPr>
      <w:r w:rsidRPr="009240D2">
        <w:rPr>
          <w:rFonts w:ascii="Georgia" w:eastAsia="Times New Roman" w:hAnsi="Georgia" w:cs="Times New Roman"/>
          <w:color w:val="333333"/>
          <w:sz w:val="20"/>
          <w:szCs w:val="20"/>
        </w:rPr>
        <w:t>~ final class wrap up</w:t>
      </w:r>
    </w:p>
    <w:p w:rsidR="001B4635" w:rsidRPr="009240D2" w:rsidRDefault="001B4635" w:rsidP="001B4635">
      <w:pPr>
        <w:spacing w:after="0" w:line="240" w:lineRule="auto"/>
        <w:rPr>
          <w:rFonts w:ascii="Georgia" w:hAnsi="Georgia"/>
          <w:sz w:val="20"/>
          <w:szCs w:val="20"/>
        </w:rPr>
      </w:pPr>
    </w:p>
    <w:p w:rsidR="001B4635" w:rsidRPr="009240D2" w:rsidRDefault="001B4635" w:rsidP="001B4635">
      <w:pPr>
        <w:spacing w:after="0" w:line="240" w:lineRule="auto"/>
        <w:rPr>
          <w:rFonts w:ascii="Georgia" w:hAnsi="Georgia"/>
          <w:sz w:val="20"/>
          <w:szCs w:val="20"/>
          <w:u w:val="single"/>
        </w:rPr>
      </w:pPr>
      <w:r w:rsidRPr="009240D2">
        <w:rPr>
          <w:rFonts w:ascii="Georgia" w:hAnsi="Georgia"/>
          <w:b/>
          <w:color w:val="FF0000"/>
          <w:sz w:val="20"/>
          <w:szCs w:val="20"/>
          <w:u w:val="single"/>
        </w:rPr>
        <w:t>Final Paper Due with Writer’s Memo Due: by 5:00pm on Thursday December 20</w:t>
      </w:r>
    </w:p>
    <w:sectPr w:rsidR="001B4635" w:rsidRPr="009240D2" w:rsidSect="0025757B">
      <w:headerReference w:type="default" r:id="rId29"/>
      <w:headerReference w:type="first" r:id="rId3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2B3" w:rsidRDefault="001462B3" w:rsidP="00DD7AD1">
      <w:pPr>
        <w:spacing w:after="0" w:line="240" w:lineRule="auto"/>
      </w:pPr>
      <w:r>
        <w:separator/>
      </w:r>
    </w:p>
  </w:endnote>
  <w:endnote w:type="continuationSeparator" w:id="0">
    <w:p w:rsidR="001462B3" w:rsidRDefault="001462B3" w:rsidP="00DD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2B3" w:rsidRDefault="001462B3" w:rsidP="00DD7AD1">
      <w:pPr>
        <w:spacing w:after="0" w:line="240" w:lineRule="auto"/>
      </w:pPr>
      <w:r>
        <w:separator/>
      </w:r>
    </w:p>
  </w:footnote>
  <w:footnote w:type="continuationSeparator" w:id="0">
    <w:p w:rsidR="001462B3" w:rsidRDefault="001462B3" w:rsidP="00DD7AD1">
      <w:pPr>
        <w:spacing w:after="0" w:line="240" w:lineRule="auto"/>
      </w:pPr>
      <w:r>
        <w:continuationSeparator/>
      </w:r>
    </w:p>
  </w:footnote>
  <w:footnote w:id="1">
    <w:p w:rsidR="008E30D8" w:rsidRDefault="008E30D8" w:rsidP="008E30D8">
      <w:pPr>
        <w:pStyle w:val="FootnoteText"/>
      </w:pPr>
      <w:r>
        <w:rPr>
          <w:rStyle w:val="FootnoteReference"/>
        </w:rPr>
        <w:footnoteRef/>
      </w:r>
      <w:r>
        <w:t xml:space="preserve"> </w:t>
      </w:r>
      <w:r>
        <w:rPr>
          <w:rFonts w:ascii="Georgia" w:eastAsia="Times" w:hAnsi="Georgia"/>
          <w:b/>
        </w:rPr>
        <w:t>Content Note</w:t>
      </w:r>
      <w:r w:rsidRPr="002B0694">
        <w:rPr>
          <w:rFonts w:ascii="Georgia" w:eastAsia="Times" w:hAnsi="Georgia"/>
          <w:b/>
        </w:rPr>
        <w:t>:</w:t>
      </w:r>
      <w:r w:rsidRPr="002B0694">
        <w:rPr>
          <w:rFonts w:ascii="Georgia" w:eastAsia="Times" w:hAnsi="Georgia"/>
        </w:rPr>
        <w:t xml:space="preserve">  Some of the texts presented in this course are explicit in their treatment of sex, of bodies, and of violence. Reading and discussing these texts can be demanding in ways that are often unexpected, and your success in this class will require an open engagement with the material.  I will make every effort to work with students who have difficulty; however, if you feel you are not inclined or able to work with explicit material, I encourage you to think about other course options</w:t>
      </w:r>
      <w:r>
        <w:rPr>
          <w:rFonts w:ascii="Georgia" w:eastAsia="Times" w:hAnsi="Georg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57B" w:rsidRDefault="001462B3">
    <w:pPr>
      <w:pStyle w:val="Header"/>
      <w:jc w:val="right"/>
    </w:pPr>
    <w:sdt>
      <w:sdtPr>
        <w:id w:val="-2075350656"/>
        <w:docPartObj>
          <w:docPartGallery w:val="Page Numbers (Top of Page)"/>
          <w:docPartUnique/>
        </w:docPartObj>
      </w:sdtPr>
      <w:sdtEndPr>
        <w:rPr>
          <w:noProof/>
        </w:rPr>
      </w:sdtEndPr>
      <w:sdtContent>
        <w:r w:rsidR="0025757B">
          <w:fldChar w:fldCharType="begin"/>
        </w:r>
        <w:r w:rsidR="0025757B">
          <w:instrText xml:space="preserve"> PAGE   \* MERGEFORMAT </w:instrText>
        </w:r>
        <w:r w:rsidR="0025757B">
          <w:fldChar w:fldCharType="separate"/>
        </w:r>
        <w:r w:rsidR="0025757B">
          <w:rPr>
            <w:noProof/>
          </w:rPr>
          <w:t>2</w:t>
        </w:r>
        <w:r w:rsidR="0025757B">
          <w:rPr>
            <w:noProof/>
          </w:rPr>
          <w:fldChar w:fldCharType="end"/>
        </w:r>
      </w:sdtContent>
    </w:sdt>
  </w:p>
  <w:p w:rsidR="0025757B" w:rsidRDefault="0025757B" w:rsidP="002575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57B" w:rsidRDefault="0025757B" w:rsidP="0025757B">
    <w:pPr>
      <w:pStyle w:val="NoSpacing"/>
      <w:jc w:val="center"/>
      <w:rPr>
        <w:rFonts w:ascii="Georgia" w:hAnsi="Georgia" w:cs="Times New Roman"/>
        <w:b/>
        <w:sz w:val="28"/>
        <w:szCs w:val="28"/>
      </w:rPr>
    </w:pPr>
    <w:r w:rsidRPr="000E2A5A">
      <w:rPr>
        <w:rFonts w:ascii="Georgia" w:hAnsi="Georgia" w:cs="Times New Roman"/>
        <w:b/>
        <w:sz w:val="28"/>
        <w:szCs w:val="28"/>
      </w:rPr>
      <w:t xml:space="preserve">Late 19th Century British Literature &amp; Culture: </w:t>
    </w:r>
  </w:p>
  <w:p w:rsidR="0025757B" w:rsidRDefault="0025757B" w:rsidP="0025757B">
    <w:pPr>
      <w:pStyle w:val="NoSpacing"/>
      <w:jc w:val="center"/>
      <w:rPr>
        <w:rFonts w:ascii="Georgia" w:hAnsi="Georgia" w:cs="Times New Roman"/>
        <w:b/>
        <w:sz w:val="28"/>
        <w:szCs w:val="28"/>
      </w:rPr>
    </w:pPr>
    <w:r w:rsidRPr="000E2A5A">
      <w:rPr>
        <w:rFonts w:ascii="Georgia" w:hAnsi="Georgia" w:cs="Times New Roman"/>
        <w:b/>
        <w:sz w:val="28"/>
        <w:szCs w:val="28"/>
      </w:rPr>
      <w:t>Aesthetes, Libertines, &amp; Dandies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5F7B"/>
    <w:multiLevelType w:val="hybridMultilevel"/>
    <w:tmpl w:val="6BAE7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002341"/>
    <w:multiLevelType w:val="hybridMultilevel"/>
    <w:tmpl w:val="7598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31BF5"/>
    <w:multiLevelType w:val="hybridMultilevel"/>
    <w:tmpl w:val="78A833CA"/>
    <w:lvl w:ilvl="0" w:tplc="DCF06D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B23DA"/>
    <w:multiLevelType w:val="hybridMultilevel"/>
    <w:tmpl w:val="2D7C7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8E"/>
    <w:rsid w:val="00047E86"/>
    <w:rsid w:val="000B3C49"/>
    <w:rsid w:val="000E2A5A"/>
    <w:rsid w:val="00142408"/>
    <w:rsid w:val="001462B3"/>
    <w:rsid w:val="001761D9"/>
    <w:rsid w:val="001B4635"/>
    <w:rsid w:val="001E1465"/>
    <w:rsid w:val="0025757B"/>
    <w:rsid w:val="0027284D"/>
    <w:rsid w:val="00371F1B"/>
    <w:rsid w:val="00452E00"/>
    <w:rsid w:val="004778A2"/>
    <w:rsid w:val="004D7AB7"/>
    <w:rsid w:val="004F0F69"/>
    <w:rsid w:val="005C3328"/>
    <w:rsid w:val="00644C19"/>
    <w:rsid w:val="006C102C"/>
    <w:rsid w:val="008204E6"/>
    <w:rsid w:val="00852E8E"/>
    <w:rsid w:val="00870AE9"/>
    <w:rsid w:val="008C21D3"/>
    <w:rsid w:val="008E30D8"/>
    <w:rsid w:val="009240D2"/>
    <w:rsid w:val="00A051DE"/>
    <w:rsid w:val="00A20808"/>
    <w:rsid w:val="00A3657C"/>
    <w:rsid w:val="00A45C7C"/>
    <w:rsid w:val="00B86725"/>
    <w:rsid w:val="00BB7DA9"/>
    <w:rsid w:val="00C13A7F"/>
    <w:rsid w:val="00C23986"/>
    <w:rsid w:val="00CB58E1"/>
    <w:rsid w:val="00D066EB"/>
    <w:rsid w:val="00D10EDE"/>
    <w:rsid w:val="00D52AC6"/>
    <w:rsid w:val="00D93A1D"/>
    <w:rsid w:val="00DB36FA"/>
    <w:rsid w:val="00DD2BA0"/>
    <w:rsid w:val="00DD7AD1"/>
    <w:rsid w:val="00DE6986"/>
    <w:rsid w:val="00E916B3"/>
    <w:rsid w:val="00F13B9D"/>
    <w:rsid w:val="00F31FBA"/>
    <w:rsid w:val="00F7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984D7"/>
  <w15:docId w15:val="{DD2C5B3E-8130-4583-816B-4B26FCCA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AD1"/>
    <w:pPr>
      <w:spacing w:after="200" w:line="276" w:lineRule="auto"/>
    </w:pPr>
  </w:style>
  <w:style w:type="paragraph" w:styleId="Heading1">
    <w:name w:val="heading 1"/>
    <w:basedOn w:val="Normal"/>
    <w:next w:val="Normal"/>
    <w:link w:val="Heading1Char"/>
    <w:uiPriority w:val="9"/>
    <w:qFormat/>
    <w:rsid w:val="001B46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7AD1"/>
    <w:rPr>
      <w:i/>
      <w:iCs/>
    </w:rPr>
  </w:style>
  <w:style w:type="paragraph" w:styleId="Header">
    <w:name w:val="header"/>
    <w:basedOn w:val="Normal"/>
    <w:link w:val="HeaderChar"/>
    <w:uiPriority w:val="99"/>
    <w:unhideWhenUsed/>
    <w:rsid w:val="00DD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AD1"/>
  </w:style>
  <w:style w:type="paragraph" w:styleId="Footer">
    <w:name w:val="footer"/>
    <w:basedOn w:val="Normal"/>
    <w:link w:val="FooterChar"/>
    <w:uiPriority w:val="99"/>
    <w:unhideWhenUsed/>
    <w:rsid w:val="00DD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AD1"/>
  </w:style>
  <w:style w:type="paragraph" w:styleId="BalloonText">
    <w:name w:val="Balloon Text"/>
    <w:basedOn w:val="Normal"/>
    <w:link w:val="BalloonTextChar"/>
    <w:uiPriority w:val="99"/>
    <w:semiHidden/>
    <w:unhideWhenUsed/>
    <w:rsid w:val="00E91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B3"/>
    <w:rPr>
      <w:rFonts w:ascii="Segoe UI" w:hAnsi="Segoe UI" w:cs="Segoe UI"/>
      <w:sz w:val="18"/>
      <w:szCs w:val="18"/>
    </w:rPr>
  </w:style>
  <w:style w:type="paragraph" w:styleId="NoSpacing">
    <w:name w:val="No Spacing"/>
    <w:uiPriority w:val="1"/>
    <w:qFormat/>
    <w:rsid w:val="008E30D8"/>
    <w:pPr>
      <w:spacing w:after="0" w:line="240" w:lineRule="auto"/>
    </w:pPr>
    <w:rPr>
      <w:rFonts w:eastAsiaTheme="minorEastAsia"/>
    </w:rPr>
  </w:style>
  <w:style w:type="character" w:styleId="Hyperlink">
    <w:name w:val="Hyperlink"/>
    <w:basedOn w:val="DefaultParagraphFont"/>
    <w:unhideWhenUsed/>
    <w:rsid w:val="008E30D8"/>
    <w:rPr>
      <w:color w:val="0000FF"/>
      <w:u w:val="single"/>
    </w:rPr>
  </w:style>
  <w:style w:type="paragraph" w:styleId="NormalWeb">
    <w:name w:val="Normal (Web)"/>
    <w:basedOn w:val="Normal"/>
    <w:link w:val="NormalWebChar"/>
    <w:uiPriority w:val="99"/>
    <w:rsid w:val="008E3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8E30D8"/>
    <w:rPr>
      <w:rFonts w:ascii="Times New Roman" w:eastAsia="Times New Roman" w:hAnsi="Times New Roman" w:cs="Times New Roman"/>
      <w:sz w:val="24"/>
      <w:szCs w:val="24"/>
    </w:rPr>
  </w:style>
  <w:style w:type="paragraph" w:styleId="ListParagraph">
    <w:name w:val="List Paragraph"/>
    <w:basedOn w:val="Normal"/>
    <w:uiPriority w:val="34"/>
    <w:qFormat/>
    <w:rsid w:val="008E30D8"/>
    <w:pPr>
      <w:ind w:left="720"/>
      <w:contextualSpacing/>
    </w:pPr>
    <w:rPr>
      <w:rFonts w:eastAsiaTheme="minorEastAsia"/>
    </w:rPr>
  </w:style>
  <w:style w:type="paragraph" w:styleId="FootnoteText">
    <w:name w:val="footnote text"/>
    <w:basedOn w:val="Normal"/>
    <w:link w:val="FootnoteTextChar"/>
    <w:uiPriority w:val="99"/>
    <w:semiHidden/>
    <w:unhideWhenUsed/>
    <w:rsid w:val="008E3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0D8"/>
    <w:rPr>
      <w:sz w:val="20"/>
      <w:szCs w:val="20"/>
    </w:rPr>
  </w:style>
  <w:style w:type="character" w:styleId="FootnoteReference">
    <w:name w:val="footnote reference"/>
    <w:basedOn w:val="DefaultParagraphFont"/>
    <w:uiPriority w:val="99"/>
    <w:semiHidden/>
    <w:unhideWhenUsed/>
    <w:rsid w:val="008E30D8"/>
    <w:rPr>
      <w:vertAlign w:val="superscript"/>
    </w:rPr>
  </w:style>
  <w:style w:type="character" w:customStyle="1" w:styleId="apple-converted-space">
    <w:name w:val="apple-converted-space"/>
    <w:basedOn w:val="DefaultParagraphFont"/>
    <w:rsid w:val="000E2A5A"/>
  </w:style>
  <w:style w:type="character" w:customStyle="1" w:styleId="tcartwork">
    <w:name w:val="tcartwork"/>
    <w:basedOn w:val="DefaultParagraphFont"/>
    <w:rsid w:val="000E2A5A"/>
  </w:style>
  <w:style w:type="paragraph" w:styleId="Caption">
    <w:name w:val="caption"/>
    <w:basedOn w:val="Normal"/>
    <w:next w:val="Normal"/>
    <w:uiPriority w:val="35"/>
    <w:unhideWhenUsed/>
    <w:qFormat/>
    <w:rsid w:val="00DB36FA"/>
    <w:pPr>
      <w:spacing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1B4635"/>
    <w:rPr>
      <w:color w:val="605E5C"/>
      <w:shd w:val="clear" w:color="auto" w:fill="E1DFDD"/>
    </w:rPr>
  </w:style>
  <w:style w:type="character" w:customStyle="1" w:styleId="Heading1Char">
    <w:name w:val="Heading 1 Char"/>
    <w:basedOn w:val="DefaultParagraphFont"/>
    <w:link w:val="Heading1"/>
    <w:uiPriority w:val="9"/>
    <w:rsid w:val="001B463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21786">
      <w:bodyDiv w:val="1"/>
      <w:marLeft w:val="0"/>
      <w:marRight w:val="0"/>
      <w:marTop w:val="0"/>
      <w:marBottom w:val="0"/>
      <w:divBdr>
        <w:top w:val="none" w:sz="0" w:space="0" w:color="auto"/>
        <w:left w:val="none" w:sz="0" w:space="0" w:color="auto"/>
        <w:bottom w:val="none" w:sz="0" w:space="0" w:color="auto"/>
        <w:right w:val="none" w:sz="0" w:space="0" w:color="auto"/>
      </w:divBdr>
    </w:div>
    <w:div w:id="19177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s.dickinson.edu/everythinginbetween" TargetMode="External"/><Relationship Id="rId13" Type="http://schemas.openxmlformats.org/officeDocument/2006/relationships/hyperlink" Target="https://www.dickinson.edu/download/downloads/id/963/community_standards" TargetMode="External"/><Relationship Id="rId18" Type="http://schemas.openxmlformats.org/officeDocument/2006/relationships/hyperlink" Target="http://blogs.dickinson.edu/britishlit/syllabus/ledger-and-luckhurst-intro/" TargetMode="External"/><Relationship Id="rId26" Type="http://schemas.openxmlformats.org/officeDocument/2006/relationships/hyperlink" Target="http://blogs.dickinson.edu/britishlit/files/2016/01/Gray-Beardsley-and-Raffolovich.pdf" TargetMode="External"/><Relationship Id="rId3" Type="http://schemas.openxmlformats.org/officeDocument/2006/relationships/settings" Target="settings.xml"/><Relationship Id="rId21" Type="http://schemas.openxmlformats.org/officeDocument/2006/relationships/hyperlink" Target="http://blogs.dickinson.edu/britishlit/files/2016/01/Christensen-The-Bestial-Mark.pdf" TargetMode="External"/><Relationship Id="rId7" Type="http://schemas.openxmlformats.org/officeDocument/2006/relationships/image" Target="media/image1.jpeg"/><Relationship Id="rId12" Type="http://schemas.openxmlformats.org/officeDocument/2006/relationships/hyperlink" Target="http://www.dickinson.edu/academics/resources/writing-program/content/Writing-Center/" TargetMode="External"/><Relationship Id="rId17" Type="http://schemas.openxmlformats.org/officeDocument/2006/relationships/hyperlink" Target="http://www.victorianweb.org/painting/prb/3.html" TargetMode="External"/><Relationship Id="rId25" Type="http://schemas.openxmlformats.org/officeDocument/2006/relationships/hyperlink" Target="http://blogs.dickinson.edu/britishlit/files/2016/01/Supplemental-MF-reading.pdf" TargetMode="External"/><Relationship Id="rId2" Type="http://schemas.openxmlformats.org/officeDocument/2006/relationships/styles" Target="styles.xml"/><Relationship Id="rId16" Type="http://schemas.openxmlformats.org/officeDocument/2006/relationships/hyperlink" Target="http://www.victorianweb.org/authors/mb/backgarden.html" TargetMode="External"/><Relationship Id="rId20" Type="http://schemas.openxmlformats.org/officeDocument/2006/relationships/hyperlink" Target="http://blogs.dickinson.edu/britishlit/files/2016/01/Longman.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blogs.dickinson.edu/britishlit/files/2016/01/Contemporary-Reception-of-MF.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hyperlink" Target="https://michaelfield.dickinson.edu/" TargetMode="External"/><Relationship Id="rId28" Type="http://schemas.openxmlformats.org/officeDocument/2006/relationships/hyperlink" Target="http://blogs.dickinson.edu/britishlit/files/2016/01/Sexology.pdf" TargetMode="External"/><Relationship Id="rId10" Type="http://schemas.openxmlformats.org/officeDocument/2006/relationships/image" Target="media/image2.jpeg"/><Relationship Id="rId19" Type="http://schemas.openxmlformats.org/officeDocument/2006/relationships/hyperlink" Target="http://blogs.dickinson.edu/britishlit/syllabus/beginningpoem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rahkersh.com" TargetMode="External"/><Relationship Id="rId14" Type="http://schemas.openxmlformats.org/officeDocument/2006/relationships/hyperlink" Target="http://www.dickinson.edu/ODS" TargetMode="External"/><Relationship Id="rId22" Type="http://schemas.openxmlformats.org/officeDocument/2006/relationships/hyperlink" Target="http://www.bl.uk/romantics-and-victorians/articles/gothic-motifs" TargetMode="External"/><Relationship Id="rId27" Type="http://schemas.openxmlformats.org/officeDocument/2006/relationships/hyperlink" Target="http://blogs.dickinson.edu/britishlit/files/2016/01/John-Addington-Symonds.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 Sarah</dc:creator>
  <cp:keywords/>
  <dc:description/>
  <cp:lastModifiedBy>Kersh, Sarah</cp:lastModifiedBy>
  <cp:revision>6</cp:revision>
  <cp:lastPrinted>2018-09-01T20:08:00Z</cp:lastPrinted>
  <dcterms:created xsi:type="dcterms:W3CDTF">2018-08-31T19:54:00Z</dcterms:created>
  <dcterms:modified xsi:type="dcterms:W3CDTF">2018-09-01T20:09:00Z</dcterms:modified>
</cp:coreProperties>
</file>