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D9BBA" w14:textId="738400FF" w:rsidR="005F3373" w:rsidRPr="00F44D51" w:rsidRDefault="00F96ECE" w:rsidP="00F44D51">
      <w:pPr>
        <w:jc w:val="center"/>
        <w:rPr>
          <w:rFonts w:ascii="Calibri Light" w:hAnsi="Calibri Light" w:cs="Calibri Light"/>
        </w:rPr>
      </w:pPr>
      <w:r>
        <w:rPr>
          <w:rFonts w:ascii="Calibri Light" w:hAnsi="Calibri Light" w:cs="Calibri Light"/>
          <w:noProof/>
        </w:rPr>
        <w:drawing>
          <wp:inline distT="0" distB="0" distL="0" distR="0" wp14:anchorId="2A273C63" wp14:editId="4DBD964A">
            <wp:extent cx="3739896" cy="13716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9896" cy="1371600"/>
                    </a:xfrm>
                    <a:prstGeom prst="rect">
                      <a:avLst/>
                    </a:prstGeom>
                  </pic:spPr>
                </pic:pic>
              </a:graphicData>
            </a:graphic>
          </wp:inline>
        </w:drawing>
      </w:r>
    </w:p>
    <w:p w14:paraId="4C54B5A4" w14:textId="77777777" w:rsidR="00F44D51" w:rsidRPr="00F44D51" w:rsidRDefault="00F44D51" w:rsidP="00F44D51">
      <w:pPr>
        <w:jc w:val="center"/>
        <w:rPr>
          <w:rFonts w:ascii="Calibri Light" w:hAnsi="Calibri Light" w:cs="Calibri Light"/>
        </w:rPr>
      </w:pPr>
    </w:p>
    <w:p w14:paraId="5EF98C77" w14:textId="03C2627F" w:rsidR="00701CC1" w:rsidRPr="00A93A37" w:rsidRDefault="005F3373" w:rsidP="00C4078D">
      <w:pPr>
        <w:shd w:val="clear" w:color="auto" w:fill="DAEEF3" w:themeFill="accent5" w:themeFillTint="33"/>
        <w:rPr>
          <w:rFonts w:ascii="Calibri Light" w:hAnsi="Calibri Light" w:cs="Calibri Light"/>
          <w:b/>
          <w:bCs/>
          <w:lang w:val="it-IT"/>
        </w:rPr>
      </w:pPr>
      <w:r w:rsidRPr="00A93A37">
        <w:rPr>
          <w:rFonts w:ascii="Calibri Light" w:hAnsi="Calibri Light" w:cs="Calibri Light"/>
          <w:b/>
          <w:bCs/>
          <w:lang w:val="it-IT"/>
        </w:rPr>
        <w:t>IL DOMANDONE</w:t>
      </w:r>
      <w:r w:rsidR="006C53AE" w:rsidRPr="00A93A37">
        <w:rPr>
          <w:rFonts w:ascii="Calibri Light" w:hAnsi="Calibri Light" w:cs="Calibri Light"/>
          <w:b/>
          <w:bCs/>
          <w:lang w:val="it-IT"/>
        </w:rPr>
        <w:t>:</w:t>
      </w:r>
    </w:p>
    <w:p w14:paraId="488ABFE8" w14:textId="3994BD89" w:rsidR="00701CC1" w:rsidRDefault="00B22055">
      <w:pPr>
        <w:rPr>
          <w:rFonts w:ascii="Calibri Light" w:hAnsi="Calibri Light" w:cs="Calibri Light"/>
          <w:i/>
          <w:iCs/>
          <w:lang w:val="it-IT"/>
        </w:rPr>
      </w:pPr>
      <w:r>
        <w:rPr>
          <w:rFonts w:ascii="Calibri Light" w:hAnsi="Calibri Light" w:cs="Calibri Light"/>
          <w:i/>
          <w:iCs/>
          <w:lang w:val="it-IT"/>
        </w:rPr>
        <w:t>Quanto è importante per te il modo in cui una persona comunica? Dai importanza ai gesti, alle espressioni facciali, al tono della voce o al volume? Quali sono i modi di comunicare che non ti piacciono e/o ti mettono a disagio?</w:t>
      </w:r>
    </w:p>
    <w:p w14:paraId="46A046EC" w14:textId="77777777" w:rsidR="00F82CD8" w:rsidRPr="00F44D51" w:rsidRDefault="00F82CD8">
      <w:pPr>
        <w:rPr>
          <w:rFonts w:ascii="Calibri Light" w:hAnsi="Calibri Light" w:cs="Calibri Light"/>
          <w:lang w:val="it-IT"/>
        </w:rPr>
      </w:pPr>
    </w:p>
    <w:p w14:paraId="0DF0F429" w14:textId="3A919A36" w:rsidR="00701CC1" w:rsidRPr="00F44D51" w:rsidRDefault="005F3373">
      <w:pPr>
        <w:rPr>
          <w:rFonts w:ascii="Calibri Light" w:hAnsi="Calibri Light" w:cs="Calibri Light"/>
          <w:lang w:val="it-IT"/>
        </w:rPr>
      </w:pPr>
      <w:r w:rsidRPr="00A93A37">
        <w:rPr>
          <w:rFonts w:ascii="Calibri Light" w:hAnsi="Calibri Light" w:cs="Calibri Light"/>
          <w:b/>
          <w:bCs/>
          <w:lang w:val="it-IT"/>
        </w:rPr>
        <w:t>TEMPO PER QUESTA SCHEDA</w:t>
      </w:r>
      <w:r w:rsidR="006C53AE" w:rsidRPr="00A93A37">
        <w:rPr>
          <w:rFonts w:ascii="Calibri Light" w:hAnsi="Calibri Light" w:cs="Calibri Light"/>
          <w:b/>
          <w:bCs/>
          <w:lang w:val="it-IT"/>
        </w:rPr>
        <w:t>:</w:t>
      </w:r>
      <w:r w:rsidR="006C53AE" w:rsidRPr="00F44D51">
        <w:rPr>
          <w:rFonts w:ascii="Calibri Light" w:hAnsi="Calibri Light" w:cs="Calibri Light"/>
          <w:lang w:val="it-IT"/>
        </w:rPr>
        <w:t xml:space="preserve"> </w:t>
      </w:r>
      <w:r w:rsidR="00A93A37">
        <w:rPr>
          <w:rFonts w:ascii="Calibri Light" w:hAnsi="Calibri Light" w:cs="Calibri Light"/>
          <w:lang w:val="it-IT"/>
        </w:rPr>
        <w:t>75</w:t>
      </w:r>
      <w:r w:rsidR="006C53AE" w:rsidRPr="00F44D51">
        <w:rPr>
          <w:rFonts w:ascii="Calibri Light" w:hAnsi="Calibri Light" w:cs="Calibri Light"/>
          <w:lang w:val="it-IT"/>
        </w:rPr>
        <w:t xml:space="preserve"> minuti</w:t>
      </w:r>
    </w:p>
    <w:p w14:paraId="1A38272C" w14:textId="097898C6" w:rsidR="00701CC1" w:rsidRPr="00F44D51" w:rsidRDefault="006C53AE">
      <w:pPr>
        <w:rPr>
          <w:rFonts w:ascii="Calibri Light" w:hAnsi="Calibri Light" w:cs="Calibri Light"/>
          <w:lang w:val="it-IT"/>
        </w:rPr>
      </w:pPr>
      <w:r w:rsidRPr="00F44D51">
        <w:rPr>
          <w:rFonts w:ascii="Calibri Light" w:hAnsi="Calibri Light" w:cs="Calibri Light"/>
          <w:lang w:val="it-IT"/>
        </w:rPr>
        <w:t xml:space="preserve"> </w:t>
      </w:r>
    </w:p>
    <w:p w14:paraId="2AF5FA41" w14:textId="402CF17F" w:rsidR="00701CC1" w:rsidRDefault="005F3373">
      <w:pPr>
        <w:rPr>
          <w:rFonts w:ascii="Calibri Light" w:hAnsi="Calibri Light" w:cs="Calibri Light"/>
          <w:lang w:val="it-IT"/>
        </w:rPr>
      </w:pPr>
      <w:r w:rsidRPr="00A93A37">
        <w:rPr>
          <w:rFonts w:ascii="Calibri Light" w:hAnsi="Calibri Light" w:cs="Calibri Light"/>
          <w:b/>
          <w:bCs/>
          <w:lang w:val="it-IT"/>
        </w:rPr>
        <w:t>PERCHÈ CONTA?</w:t>
      </w:r>
      <w:r w:rsidR="00A93A37" w:rsidRPr="00A93A37">
        <w:rPr>
          <w:rFonts w:ascii="Calibri Light" w:hAnsi="Calibri Light" w:cs="Calibri Light"/>
          <w:b/>
          <w:bCs/>
          <w:lang w:val="it-IT"/>
        </w:rPr>
        <w:br/>
      </w:r>
      <w:r w:rsidR="00B22055">
        <w:rPr>
          <w:rFonts w:ascii="Calibri Light" w:hAnsi="Calibri Light" w:cs="Calibri Light"/>
          <w:lang w:val="it-IT"/>
        </w:rPr>
        <w:t xml:space="preserve">Comunicare non significa solamente “inviare un messaggio”. Se così fosse, allora </w:t>
      </w:r>
      <w:r w:rsidR="00903981">
        <w:rPr>
          <w:rFonts w:ascii="Calibri Light" w:hAnsi="Calibri Light" w:cs="Calibri Light"/>
          <w:lang w:val="it-IT"/>
        </w:rPr>
        <w:t>parleremmo usando frasi corte e concise, oppure ci scambieremmo (</w:t>
      </w:r>
      <w:proofErr w:type="spellStart"/>
      <w:r w:rsidR="00903981">
        <w:rPr>
          <w:rFonts w:ascii="Calibri Light" w:hAnsi="Calibri Light" w:cs="Calibri Light"/>
          <w:i/>
          <w:iCs/>
          <w:lang w:val="it-IT"/>
        </w:rPr>
        <w:t>we</w:t>
      </w:r>
      <w:proofErr w:type="spellEnd"/>
      <w:r w:rsidR="00903981">
        <w:rPr>
          <w:rFonts w:ascii="Calibri Light" w:hAnsi="Calibri Light" w:cs="Calibri Light"/>
          <w:i/>
          <w:iCs/>
          <w:lang w:val="it-IT"/>
        </w:rPr>
        <w:t xml:space="preserve"> </w:t>
      </w:r>
      <w:proofErr w:type="spellStart"/>
      <w:r w:rsidR="00903981">
        <w:rPr>
          <w:rFonts w:ascii="Calibri Light" w:hAnsi="Calibri Light" w:cs="Calibri Light"/>
          <w:i/>
          <w:iCs/>
          <w:lang w:val="it-IT"/>
        </w:rPr>
        <w:t>would</w:t>
      </w:r>
      <w:proofErr w:type="spellEnd"/>
      <w:r w:rsidR="00903981">
        <w:rPr>
          <w:rFonts w:ascii="Calibri Light" w:hAnsi="Calibri Light" w:cs="Calibri Light"/>
          <w:i/>
          <w:iCs/>
          <w:lang w:val="it-IT"/>
        </w:rPr>
        <w:t xml:space="preserve"> </w:t>
      </w:r>
      <w:proofErr w:type="spellStart"/>
      <w:r w:rsidR="00903981">
        <w:rPr>
          <w:rFonts w:ascii="Calibri Light" w:hAnsi="Calibri Light" w:cs="Calibri Light"/>
          <w:i/>
          <w:iCs/>
          <w:lang w:val="it-IT"/>
        </w:rPr>
        <w:t>exchange</w:t>
      </w:r>
      <w:proofErr w:type="spellEnd"/>
      <w:r w:rsidR="00903981">
        <w:rPr>
          <w:rFonts w:ascii="Calibri Light" w:hAnsi="Calibri Light" w:cs="Calibri Light"/>
          <w:lang w:val="it-IT"/>
        </w:rPr>
        <w:t xml:space="preserve">) solamente messaggi scritti. Quando parliamo usiamo tutto il nostro corpo, l’intensità della voce e anche l’ambiente attorno a noi. </w:t>
      </w:r>
      <w:r w:rsidR="009A4F6E">
        <w:rPr>
          <w:rFonts w:ascii="Calibri Light" w:hAnsi="Calibri Light" w:cs="Calibri Light"/>
          <w:lang w:val="it-IT"/>
        </w:rPr>
        <w:t>Anche questi elementi</w:t>
      </w:r>
      <w:r w:rsidR="00903981">
        <w:rPr>
          <w:rFonts w:ascii="Calibri Light" w:hAnsi="Calibri Light" w:cs="Calibri Light"/>
          <w:lang w:val="it-IT"/>
        </w:rPr>
        <w:t xml:space="preserve"> </w:t>
      </w:r>
      <w:r w:rsidR="009A4F6E">
        <w:rPr>
          <w:rFonts w:ascii="Calibri Light" w:hAnsi="Calibri Light" w:cs="Calibri Light"/>
          <w:lang w:val="it-IT"/>
        </w:rPr>
        <w:t>ci comunicano informazioni rilevanti e possono condizionare (</w:t>
      </w:r>
      <w:proofErr w:type="spellStart"/>
      <w:r w:rsidR="009A4F6E">
        <w:rPr>
          <w:rFonts w:ascii="Calibri Light" w:hAnsi="Calibri Light" w:cs="Calibri Light"/>
          <w:i/>
          <w:iCs/>
          <w:lang w:val="it-IT"/>
        </w:rPr>
        <w:t>affect</w:t>
      </w:r>
      <w:proofErr w:type="spellEnd"/>
      <w:r w:rsidR="009A4F6E">
        <w:rPr>
          <w:rFonts w:ascii="Calibri Light" w:hAnsi="Calibri Light" w:cs="Calibri Light"/>
          <w:lang w:val="it-IT"/>
        </w:rPr>
        <w:t>) il modo in cui noi comprendiamo un messaggio.</w:t>
      </w:r>
    </w:p>
    <w:p w14:paraId="47F5A4C8" w14:textId="5451D399" w:rsidR="00AC7749" w:rsidRDefault="00AC7749">
      <w:pPr>
        <w:rPr>
          <w:rFonts w:ascii="Calibri Light" w:hAnsi="Calibri Light" w:cs="Calibri Light"/>
          <w:lang w:val="it-IT"/>
        </w:rPr>
      </w:pPr>
    </w:p>
    <w:p w14:paraId="138237D8" w14:textId="2668CFAC" w:rsidR="00A93A37" w:rsidRDefault="00A93A37">
      <w:pPr>
        <w:rPr>
          <w:rFonts w:ascii="Calibri Light" w:hAnsi="Calibri Light" w:cs="Calibri Light"/>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820"/>
      </w:tblGrid>
      <w:tr w:rsidR="00076606" w:rsidRPr="00F96ECE" w14:paraId="217197E4" w14:textId="77777777" w:rsidTr="00F64FDF">
        <w:tc>
          <w:tcPr>
            <w:tcW w:w="1530" w:type="dxa"/>
          </w:tcPr>
          <w:p w14:paraId="5BBB29B7" w14:textId="77777777" w:rsidR="00076606" w:rsidRDefault="00076606" w:rsidP="00F64FDF">
            <w:pPr>
              <w:jc w:val="center"/>
              <w:rPr>
                <w:rFonts w:ascii="Calibri Light" w:hAnsi="Calibri Light" w:cs="Calibri Light"/>
                <w:lang w:val="it-IT"/>
              </w:rPr>
            </w:pPr>
            <w:r>
              <w:rPr>
                <w:rFonts w:ascii="Calibri Light" w:hAnsi="Calibri Light" w:cs="Calibri Light"/>
                <w:b/>
                <w:bCs/>
                <w:noProof/>
                <w:color w:val="F79646" w:themeColor="accent6"/>
                <w:lang w:val="it-IT"/>
              </w:rPr>
              <w:drawing>
                <wp:inline distT="0" distB="0" distL="0" distR="0" wp14:anchorId="1DDCC645" wp14:editId="39AF00A3">
                  <wp:extent cx="798897" cy="779412"/>
                  <wp:effectExtent l="0" t="0" r="127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8082" cy="788373"/>
                          </a:xfrm>
                          <a:prstGeom prst="rect">
                            <a:avLst/>
                          </a:prstGeom>
                        </pic:spPr>
                      </pic:pic>
                    </a:graphicData>
                  </a:graphic>
                </wp:inline>
              </w:drawing>
            </w:r>
          </w:p>
        </w:tc>
        <w:tc>
          <w:tcPr>
            <w:tcW w:w="7820" w:type="dxa"/>
          </w:tcPr>
          <w:p w14:paraId="363C37E9" w14:textId="5E695DBB" w:rsidR="00076606" w:rsidRDefault="00076606" w:rsidP="00F64FDF">
            <w:pPr>
              <w:rPr>
                <w:rFonts w:ascii="Calibri Light" w:hAnsi="Calibri Light" w:cs="Calibri Light"/>
                <w:b/>
                <w:bCs/>
                <w:color w:val="F79646" w:themeColor="accent6"/>
                <w:lang w:val="it-IT"/>
              </w:rPr>
            </w:pPr>
            <w:r>
              <w:rPr>
                <w:rFonts w:ascii="Calibri Light" w:hAnsi="Calibri Light" w:cs="Calibri Light"/>
                <w:b/>
                <w:bCs/>
                <w:color w:val="F79646" w:themeColor="accent6"/>
                <w:lang w:val="it-IT"/>
              </w:rPr>
              <w:t>GUARDA</w:t>
            </w:r>
            <w:r w:rsidRPr="00AC7749">
              <w:rPr>
                <w:rFonts w:ascii="Calibri Light" w:hAnsi="Calibri Light" w:cs="Calibri Light"/>
                <w:b/>
                <w:bCs/>
                <w:color w:val="F79646" w:themeColor="accent6"/>
                <w:lang w:val="it-IT"/>
              </w:rPr>
              <w:t xml:space="preserve"> &amp; RISPONDI:</w:t>
            </w:r>
          </w:p>
          <w:p w14:paraId="22F795E1" w14:textId="71649DE9" w:rsidR="00076606" w:rsidRDefault="00076606" w:rsidP="00F64FDF">
            <w:pPr>
              <w:rPr>
                <w:rFonts w:ascii="Calibri Light" w:hAnsi="Calibri Light" w:cs="Calibri Light"/>
                <w:color w:val="F79646" w:themeColor="accent6"/>
                <w:lang w:val="it-IT"/>
              </w:rPr>
            </w:pPr>
            <w:r>
              <w:rPr>
                <w:rFonts w:ascii="Calibri Light" w:hAnsi="Calibri Light" w:cs="Calibri Light"/>
                <w:color w:val="F79646" w:themeColor="accent6"/>
                <w:lang w:val="it-IT"/>
              </w:rPr>
              <w:t xml:space="preserve">Guarda </w:t>
            </w:r>
            <w:hyperlink r:id="rId9" w:history="1">
              <w:r w:rsidR="00BC3C03" w:rsidRPr="00BC3C03">
                <w:rPr>
                  <w:rStyle w:val="Hyperlink"/>
                  <w:rFonts w:ascii="Calibri Light" w:hAnsi="Calibri Light" w:cs="Calibri Light"/>
                  <w:lang w:val="it-IT"/>
                </w:rPr>
                <w:t>QUESTO VIDEO</w:t>
              </w:r>
            </w:hyperlink>
            <w:r>
              <w:rPr>
                <w:rFonts w:ascii="Calibri Light" w:hAnsi="Calibri Light" w:cs="Calibri Light"/>
                <w:color w:val="F79646" w:themeColor="accent6"/>
                <w:lang w:val="it-IT"/>
              </w:rPr>
              <w:t xml:space="preserve"> (1’52”)</w:t>
            </w:r>
            <w:r w:rsidR="00BC3C03">
              <w:rPr>
                <w:rFonts w:ascii="Calibri Light" w:hAnsi="Calibri Light" w:cs="Calibri Light"/>
                <w:color w:val="F79646" w:themeColor="accent6"/>
                <w:lang w:val="it-IT"/>
              </w:rPr>
              <w:t xml:space="preserve"> tratto da un episodio della serie </w:t>
            </w:r>
            <w:r w:rsidR="00141490">
              <w:rPr>
                <w:rFonts w:ascii="Calibri Light" w:hAnsi="Calibri Light" w:cs="Calibri Light"/>
                <w:color w:val="F79646" w:themeColor="accent6"/>
                <w:lang w:val="it-IT"/>
              </w:rPr>
              <w:t xml:space="preserve">TV </w:t>
            </w:r>
            <w:r w:rsidR="00BC3C03">
              <w:rPr>
                <w:rFonts w:ascii="Calibri Light" w:hAnsi="Calibri Light" w:cs="Calibri Light"/>
                <w:color w:val="F79646" w:themeColor="accent6"/>
                <w:lang w:val="it-IT"/>
              </w:rPr>
              <w:t xml:space="preserve">americana </w:t>
            </w:r>
            <w:r w:rsidR="00ED65D0">
              <w:rPr>
                <w:rFonts w:ascii="Calibri Light" w:hAnsi="Calibri Light" w:cs="Calibri Light"/>
                <w:color w:val="F79646" w:themeColor="accent6"/>
                <w:lang w:val="it-IT"/>
              </w:rPr>
              <w:br/>
            </w:r>
            <w:hyperlink r:id="rId10" w:history="1">
              <w:proofErr w:type="spellStart"/>
              <w:r w:rsidR="00BC3C03" w:rsidRPr="00BC3C03">
                <w:rPr>
                  <w:rStyle w:val="Hyperlink"/>
                  <w:rFonts w:ascii="Calibri Light" w:hAnsi="Calibri Light" w:cs="Calibri Light"/>
                  <w:i/>
                  <w:iCs/>
                  <w:lang w:val="it-IT"/>
                </w:rPr>
                <w:t>Lie</w:t>
              </w:r>
              <w:proofErr w:type="spellEnd"/>
              <w:r w:rsidR="00BC3C03" w:rsidRPr="00BC3C03">
                <w:rPr>
                  <w:rStyle w:val="Hyperlink"/>
                  <w:rFonts w:ascii="Calibri Light" w:hAnsi="Calibri Light" w:cs="Calibri Light"/>
                  <w:i/>
                  <w:iCs/>
                  <w:lang w:val="it-IT"/>
                </w:rPr>
                <w:t xml:space="preserve"> to</w:t>
              </w:r>
              <w:r w:rsidR="00BC3C03" w:rsidRPr="00BC3C03">
                <w:rPr>
                  <w:rStyle w:val="Hyperlink"/>
                  <w:rFonts w:ascii="Calibri Light" w:hAnsi="Calibri Light" w:cs="Calibri Light"/>
                  <w:i/>
                  <w:iCs/>
                  <w:lang w:val="it-IT"/>
                </w:rPr>
                <w:t xml:space="preserve"> </w:t>
              </w:r>
              <w:r w:rsidR="00BC3C03" w:rsidRPr="00BC3C03">
                <w:rPr>
                  <w:rStyle w:val="Hyperlink"/>
                  <w:rFonts w:ascii="Calibri Light" w:hAnsi="Calibri Light" w:cs="Calibri Light"/>
                  <w:i/>
                  <w:iCs/>
                  <w:lang w:val="it-IT"/>
                </w:rPr>
                <w:t>Me</w:t>
              </w:r>
            </w:hyperlink>
            <w:r w:rsidR="00BC3C03">
              <w:rPr>
                <w:rFonts w:ascii="Calibri Light" w:hAnsi="Calibri Light" w:cs="Calibri Light"/>
                <w:color w:val="F79646" w:themeColor="accent6"/>
                <w:lang w:val="it-IT"/>
              </w:rPr>
              <w:t xml:space="preserve"> (2009-2011)</w:t>
            </w:r>
            <w:r w:rsidR="00ED65D0">
              <w:rPr>
                <w:rFonts w:ascii="Calibri Light" w:hAnsi="Calibri Light" w:cs="Calibri Light"/>
                <w:color w:val="F79646" w:themeColor="accent6"/>
                <w:lang w:val="it-IT"/>
              </w:rPr>
              <w:t xml:space="preserve"> e c</w:t>
            </w:r>
            <w:r w:rsidR="00BC3C03">
              <w:rPr>
                <w:rFonts w:ascii="Calibri Light" w:hAnsi="Calibri Light" w:cs="Calibri Light"/>
                <w:color w:val="F79646" w:themeColor="accent6"/>
                <w:lang w:val="it-IT"/>
              </w:rPr>
              <w:t xml:space="preserve">oncentrati </w:t>
            </w:r>
            <w:r w:rsidR="00ED65D0">
              <w:rPr>
                <w:rFonts w:ascii="Calibri Light" w:hAnsi="Calibri Light" w:cs="Calibri Light"/>
                <w:color w:val="F79646" w:themeColor="accent6"/>
                <w:lang w:val="it-IT"/>
              </w:rPr>
              <w:t xml:space="preserve">specificamente </w:t>
            </w:r>
            <w:r w:rsidR="00BC3C03">
              <w:rPr>
                <w:rFonts w:ascii="Calibri Light" w:hAnsi="Calibri Light" w:cs="Calibri Light"/>
                <w:color w:val="F79646" w:themeColor="accent6"/>
                <w:lang w:val="it-IT"/>
              </w:rPr>
              <w:t>sulla parte da 00:45 in poi.</w:t>
            </w:r>
          </w:p>
          <w:p w14:paraId="76DB926E" w14:textId="77777777" w:rsidR="00FE6FB1" w:rsidRDefault="00513A51" w:rsidP="00ED65D0">
            <w:pPr>
              <w:rPr>
                <w:rFonts w:ascii="Calibri Light" w:hAnsi="Calibri Light" w:cs="Calibri Light"/>
                <w:color w:val="F79646" w:themeColor="accent6"/>
                <w:lang w:val="it-IT"/>
              </w:rPr>
            </w:pPr>
            <w:r w:rsidRPr="00493322">
              <w:rPr>
                <w:rFonts w:ascii="Calibri Light" w:hAnsi="Calibri Light" w:cs="Calibri Light"/>
                <w:lang w:val="it-IT"/>
              </w:rPr>
              <w:drawing>
                <wp:anchor distT="0" distB="0" distL="114300" distR="114300" simplePos="0" relativeHeight="251658240" behindDoc="1" locked="0" layoutInCell="1" allowOverlap="1" wp14:anchorId="1D428B19" wp14:editId="17CCE794">
                  <wp:simplePos x="0" y="0"/>
                  <wp:positionH relativeFrom="column">
                    <wp:posOffset>3254375</wp:posOffset>
                  </wp:positionH>
                  <wp:positionV relativeFrom="paragraph">
                    <wp:posOffset>428452</wp:posOffset>
                  </wp:positionV>
                  <wp:extent cx="1562735" cy="1267460"/>
                  <wp:effectExtent l="0" t="0" r="0" b="2540"/>
                  <wp:wrapTight wrapText="bothSides">
                    <wp:wrapPolygon edited="0">
                      <wp:start x="0" y="0"/>
                      <wp:lineTo x="0" y="21427"/>
                      <wp:lineTo x="21416" y="21427"/>
                      <wp:lineTo x="21416" y="0"/>
                      <wp:lineTo x="0" y="0"/>
                    </wp:wrapPolygon>
                  </wp:wrapTight>
                  <wp:docPr id="4" name="Picture 4" descr="How to Look Entirely Emotion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w to Look Entirely Emotionles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735" cy="1267460"/>
                          </a:xfrm>
                          <a:prstGeom prst="rect">
                            <a:avLst/>
                          </a:prstGeom>
                        </pic:spPr>
                      </pic:pic>
                    </a:graphicData>
                  </a:graphic>
                  <wp14:sizeRelH relativeFrom="page">
                    <wp14:pctWidth>0</wp14:pctWidth>
                  </wp14:sizeRelH>
                  <wp14:sizeRelV relativeFrom="page">
                    <wp14:pctHeight>0</wp14:pctHeight>
                  </wp14:sizeRelV>
                </wp:anchor>
              </w:drawing>
            </w:r>
            <w:r w:rsidR="00ED65D0" w:rsidRPr="00ED65D0">
              <w:rPr>
                <w:rFonts w:ascii="Calibri Light" w:hAnsi="Calibri Light" w:cs="Calibri Light"/>
                <w:color w:val="F79646" w:themeColor="accent6"/>
                <w:lang w:val="it-IT"/>
              </w:rPr>
              <w:t xml:space="preserve">Il Dott. Cal </w:t>
            </w:r>
            <w:proofErr w:type="spellStart"/>
            <w:r w:rsidR="00ED65D0" w:rsidRPr="00ED65D0">
              <w:rPr>
                <w:rFonts w:ascii="Calibri Light" w:hAnsi="Calibri Light" w:cs="Calibri Light"/>
                <w:color w:val="F79646" w:themeColor="accent6"/>
                <w:lang w:val="it-IT"/>
              </w:rPr>
              <w:t>Lightman</w:t>
            </w:r>
            <w:proofErr w:type="spellEnd"/>
            <w:r w:rsidR="00ED65D0">
              <w:rPr>
                <w:rFonts w:ascii="Calibri Light" w:hAnsi="Calibri Light" w:cs="Calibri Light"/>
                <w:color w:val="F79646" w:themeColor="accent6"/>
                <w:lang w:val="it-IT"/>
              </w:rPr>
              <w:t xml:space="preserve"> (il protagonista della serie)</w:t>
            </w:r>
            <w:r w:rsidR="00ED65D0" w:rsidRPr="00ED65D0">
              <w:rPr>
                <w:rFonts w:ascii="Calibri Light" w:hAnsi="Calibri Light" w:cs="Calibri Light"/>
                <w:color w:val="F79646" w:themeColor="accent6"/>
                <w:lang w:val="it-IT"/>
              </w:rPr>
              <w:t xml:space="preserve"> </w:t>
            </w:r>
            <w:r w:rsidR="00F7236C">
              <w:rPr>
                <w:rFonts w:ascii="Calibri Light" w:hAnsi="Calibri Light" w:cs="Calibri Light"/>
                <w:color w:val="F79646" w:themeColor="accent6"/>
                <w:lang w:val="it-IT"/>
              </w:rPr>
              <w:t xml:space="preserve">è colpito </w:t>
            </w:r>
            <w:r w:rsidR="00F7236C" w:rsidRPr="00F7236C">
              <w:rPr>
                <w:rFonts w:ascii="Calibri Light" w:hAnsi="Calibri Light" w:cs="Calibri Light"/>
                <w:color w:val="F79646" w:themeColor="accent6"/>
                <w:lang w:val="it-IT"/>
              </w:rPr>
              <w:t>dall</w:t>
            </w:r>
            <w:r w:rsidR="00ED65D0" w:rsidRPr="00F7236C">
              <w:rPr>
                <w:rFonts w:ascii="Calibri Light" w:hAnsi="Calibri Light" w:cs="Calibri Light"/>
                <w:color w:val="F79646" w:themeColor="accent6"/>
                <w:lang w:val="it-IT"/>
              </w:rPr>
              <w:t>’espressione facciale delle due soldatesse perché</w:t>
            </w:r>
            <w:r w:rsidR="00F7236C" w:rsidRPr="00F7236C">
              <w:rPr>
                <w:rFonts w:ascii="Calibri Light" w:hAnsi="Calibri Light" w:cs="Calibri Light"/>
                <w:color w:val="F79646" w:themeColor="accent6"/>
                <w:lang w:val="it-IT"/>
              </w:rPr>
              <w:t xml:space="preserve"> appaiono (</w:t>
            </w:r>
            <w:proofErr w:type="spellStart"/>
            <w:r w:rsidR="00F7236C" w:rsidRPr="00F7236C">
              <w:rPr>
                <w:rFonts w:ascii="Calibri Light" w:hAnsi="Calibri Light" w:cs="Calibri Light"/>
                <w:i/>
                <w:iCs/>
                <w:color w:val="F79646" w:themeColor="accent6"/>
                <w:lang w:val="it-IT"/>
              </w:rPr>
              <w:t>appear</w:t>
            </w:r>
            <w:proofErr w:type="spellEnd"/>
            <w:r w:rsidR="00F7236C" w:rsidRPr="00F7236C">
              <w:rPr>
                <w:rFonts w:ascii="Calibri Light" w:hAnsi="Calibri Light" w:cs="Calibri Light"/>
                <w:color w:val="F79646" w:themeColor="accent6"/>
                <w:lang w:val="it-IT"/>
              </w:rPr>
              <w:t>)</w:t>
            </w:r>
            <w:r w:rsidR="00F7236C">
              <w:rPr>
                <w:rFonts w:ascii="Calibri Light" w:hAnsi="Calibri Light" w:cs="Calibri Light"/>
                <w:b/>
                <w:bCs/>
                <w:color w:val="F79646" w:themeColor="accent6"/>
                <w:lang w:val="it-IT"/>
              </w:rPr>
              <w:t xml:space="preserve"> fredde, distaccate e impassibili </w:t>
            </w:r>
            <w:r w:rsidR="00F7236C" w:rsidRPr="00F7236C">
              <w:rPr>
                <w:rFonts w:ascii="Calibri Light" w:hAnsi="Calibri Light" w:cs="Calibri Light"/>
                <w:color w:val="F79646" w:themeColor="accent6"/>
                <w:lang w:val="it-IT"/>
              </w:rPr>
              <w:t>(</w:t>
            </w:r>
            <w:proofErr w:type="spellStart"/>
            <w:r w:rsidR="00F7236C">
              <w:rPr>
                <w:rFonts w:ascii="Calibri Light" w:hAnsi="Calibri Light" w:cs="Calibri Light"/>
                <w:i/>
                <w:iCs/>
                <w:color w:val="F79646" w:themeColor="accent6"/>
                <w:lang w:val="it-IT"/>
              </w:rPr>
              <w:t>emotionless</w:t>
            </w:r>
            <w:proofErr w:type="spellEnd"/>
            <w:r w:rsidR="00F7236C" w:rsidRPr="00F7236C">
              <w:rPr>
                <w:rFonts w:ascii="Calibri Light" w:hAnsi="Calibri Light" w:cs="Calibri Light"/>
                <w:color w:val="F79646" w:themeColor="accent6"/>
                <w:lang w:val="it-IT"/>
              </w:rPr>
              <w:t>)</w:t>
            </w:r>
            <w:r w:rsidR="00F7236C">
              <w:rPr>
                <w:rFonts w:ascii="Calibri Light" w:hAnsi="Calibri Light" w:cs="Calibri Light"/>
                <w:b/>
                <w:bCs/>
                <w:color w:val="F79646" w:themeColor="accent6"/>
                <w:lang w:val="it-IT"/>
              </w:rPr>
              <w:t>. Cioè</w:t>
            </w:r>
            <w:r w:rsidR="00ED65D0" w:rsidRPr="00F7236C">
              <w:rPr>
                <w:rFonts w:ascii="Calibri Light" w:hAnsi="Calibri Light" w:cs="Calibri Light"/>
                <w:b/>
                <w:bCs/>
                <w:color w:val="F79646" w:themeColor="accent6"/>
                <w:lang w:val="it-IT"/>
              </w:rPr>
              <w:t xml:space="preserve"> non mostrano alcuna emozione</w:t>
            </w:r>
            <w:r w:rsidR="00ED65D0">
              <w:rPr>
                <w:rFonts w:ascii="Calibri Light" w:hAnsi="Calibri Light" w:cs="Calibri Light"/>
                <w:color w:val="F79646" w:themeColor="accent6"/>
                <w:lang w:val="it-IT"/>
              </w:rPr>
              <w:t xml:space="preserve">. </w:t>
            </w:r>
            <w:r w:rsidR="00ED65D0">
              <w:rPr>
                <w:rFonts w:ascii="Calibri Light" w:hAnsi="Calibri Light" w:cs="Calibri Light"/>
                <w:i/>
                <w:iCs/>
                <w:color w:val="F79646" w:themeColor="accent6"/>
                <w:lang w:val="it-IT"/>
              </w:rPr>
              <w:t>Perché è strano</w:t>
            </w:r>
            <w:r w:rsidR="00033819">
              <w:rPr>
                <w:rFonts w:ascii="Calibri Light" w:hAnsi="Calibri Light" w:cs="Calibri Light"/>
                <w:i/>
                <w:iCs/>
                <w:color w:val="F79646" w:themeColor="accent6"/>
                <w:lang w:val="it-IT"/>
              </w:rPr>
              <w:t xml:space="preserve"> se una persona </w:t>
            </w:r>
            <w:r w:rsidR="00973A82">
              <w:rPr>
                <w:rFonts w:ascii="Calibri Light" w:hAnsi="Calibri Light" w:cs="Calibri Light"/>
                <w:i/>
                <w:iCs/>
                <w:color w:val="F79646" w:themeColor="accent6"/>
                <w:lang w:val="it-IT"/>
              </w:rPr>
              <w:br/>
            </w:r>
            <w:r w:rsidR="00033819" w:rsidRPr="00141490">
              <w:rPr>
                <w:rFonts w:ascii="Calibri Light" w:hAnsi="Calibri Light" w:cs="Calibri Light"/>
                <w:i/>
                <w:iCs/>
                <w:color w:val="F79646" w:themeColor="accent6"/>
                <w:u w:val="single"/>
                <w:lang w:val="it-IT"/>
              </w:rPr>
              <w:t>non mostra</w:t>
            </w:r>
            <w:r w:rsidR="00033819">
              <w:rPr>
                <w:rFonts w:ascii="Calibri Light" w:hAnsi="Calibri Light" w:cs="Calibri Light"/>
                <w:i/>
                <w:iCs/>
                <w:color w:val="F79646" w:themeColor="accent6"/>
                <w:lang w:val="it-IT"/>
              </w:rPr>
              <w:t xml:space="preserve"> emozioni</w:t>
            </w:r>
            <w:r w:rsidR="00141490">
              <w:rPr>
                <w:rFonts w:ascii="Calibri Light" w:hAnsi="Calibri Light" w:cs="Calibri Light"/>
                <w:i/>
                <w:iCs/>
                <w:color w:val="F79646" w:themeColor="accent6"/>
                <w:lang w:val="it-IT"/>
              </w:rPr>
              <w:t xml:space="preserve">? Conosci qualcuno che </w:t>
            </w:r>
            <w:r w:rsidR="00973A82">
              <w:rPr>
                <w:rFonts w:ascii="Calibri Light" w:hAnsi="Calibri Light" w:cs="Calibri Light"/>
                <w:i/>
                <w:iCs/>
                <w:color w:val="F79646" w:themeColor="accent6"/>
                <w:lang w:val="it-IT"/>
              </w:rPr>
              <w:br/>
            </w:r>
            <w:r w:rsidR="00141490">
              <w:rPr>
                <w:rFonts w:ascii="Calibri Light" w:hAnsi="Calibri Light" w:cs="Calibri Light"/>
                <w:i/>
                <w:iCs/>
                <w:color w:val="F79646" w:themeColor="accent6"/>
                <w:lang w:val="it-IT"/>
              </w:rPr>
              <w:t>è “</w:t>
            </w:r>
            <w:proofErr w:type="spellStart"/>
            <w:r w:rsidR="00141490">
              <w:rPr>
                <w:rFonts w:ascii="Calibri Light" w:hAnsi="Calibri Light" w:cs="Calibri Light"/>
                <w:i/>
                <w:iCs/>
                <w:color w:val="F79646" w:themeColor="accent6"/>
                <w:lang w:val="it-IT"/>
              </w:rPr>
              <w:t>difficult</w:t>
            </w:r>
            <w:proofErr w:type="spellEnd"/>
            <w:r w:rsidR="00141490">
              <w:rPr>
                <w:rFonts w:ascii="Calibri Light" w:hAnsi="Calibri Light" w:cs="Calibri Light"/>
                <w:i/>
                <w:iCs/>
                <w:color w:val="F79646" w:themeColor="accent6"/>
                <w:lang w:val="it-IT"/>
              </w:rPr>
              <w:t xml:space="preserve"> to </w:t>
            </w:r>
            <w:proofErr w:type="spellStart"/>
            <w:r w:rsidR="00141490">
              <w:rPr>
                <w:rFonts w:ascii="Calibri Light" w:hAnsi="Calibri Light" w:cs="Calibri Light"/>
                <w:i/>
                <w:iCs/>
                <w:color w:val="F79646" w:themeColor="accent6"/>
                <w:lang w:val="it-IT"/>
              </w:rPr>
              <w:t>read</w:t>
            </w:r>
            <w:proofErr w:type="spellEnd"/>
            <w:r w:rsidR="00141490">
              <w:rPr>
                <w:rFonts w:ascii="Calibri Light" w:hAnsi="Calibri Light" w:cs="Calibri Light"/>
                <w:i/>
                <w:iCs/>
                <w:color w:val="F79646" w:themeColor="accent6"/>
                <w:lang w:val="it-IT"/>
              </w:rPr>
              <w:t>” proprio a causa di questo?</w:t>
            </w:r>
            <w:r w:rsidR="005863AE">
              <w:rPr>
                <w:rFonts w:ascii="Calibri Light" w:hAnsi="Calibri Light" w:cs="Calibri Light"/>
                <w:color w:val="F79646" w:themeColor="accent6"/>
                <w:lang w:val="it-IT"/>
              </w:rPr>
              <w:t xml:space="preserve"> </w:t>
            </w:r>
          </w:p>
          <w:p w14:paraId="01C16C79" w14:textId="2ADCE21F" w:rsidR="00ED65D0" w:rsidRPr="005863AE" w:rsidRDefault="005863AE" w:rsidP="00ED65D0">
            <w:pPr>
              <w:rPr>
                <w:rFonts w:ascii="Calibri Light" w:hAnsi="Calibri Light" w:cs="Calibri Light"/>
                <w:color w:val="F79646" w:themeColor="accent6"/>
                <w:lang w:val="it-IT"/>
              </w:rPr>
            </w:pPr>
            <w:r>
              <w:rPr>
                <w:rFonts w:ascii="Calibri Light" w:hAnsi="Calibri Light" w:cs="Calibri Light"/>
                <w:color w:val="F79646" w:themeColor="accent6"/>
                <w:lang w:val="it-IT"/>
              </w:rPr>
              <w:t xml:space="preserve">Puoi guardare </w:t>
            </w:r>
            <w:hyperlink r:id="rId12" w:anchor="Video" w:history="1">
              <w:r w:rsidRPr="005863AE">
                <w:rPr>
                  <w:rStyle w:val="Hyperlink"/>
                  <w:rFonts w:ascii="Calibri Light" w:hAnsi="Calibri Light" w:cs="Calibri Light"/>
                  <w:lang w:val="it-IT"/>
                </w:rPr>
                <w:t>questa pagina web</w:t>
              </w:r>
            </w:hyperlink>
            <w:r>
              <w:rPr>
                <w:rFonts w:ascii="Calibri Light" w:hAnsi="Calibri Light" w:cs="Calibri Light"/>
                <w:color w:val="F79646" w:themeColor="accent6"/>
                <w:lang w:val="it-IT"/>
              </w:rPr>
              <w:t xml:space="preserve"> per capire quali sono le</w:t>
            </w:r>
            <w:r w:rsidR="007C7D79">
              <w:rPr>
                <w:rFonts w:ascii="Calibri Light" w:hAnsi="Calibri Light" w:cs="Calibri Light"/>
                <w:color w:val="F79646" w:themeColor="accent6"/>
                <w:lang w:val="it-IT"/>
              </w:rPr>
              <w:t xml:space="preserve"> caratteristiche di una persona che non mostra emozioni.</w:t>
            </w:r>
          </w:p>
          <w:p w14:paraId="3F39A4BC" w14:textId="217AB764" w:rsidR="00ED65D0" w:rsidRPr="005863AE" w:rsidRDefault="00ED65D0" w:rsidP="00ED65D0">
            <w:pPr>
              <w:rPr>
                <w:rFonts w:ascii="Calibri Light" w:hAnsi="Calibri Light" w:cs="Calibri Light"/>
                <w:color w:val="F79646" w:themeColor="accent6"/>
                <w:lang w:val="it-IT"/>
              </w:rPr>
            </w:pPr>
          </w:p>
        </w:tc>
      </w:tr>
    </w:tbl>
    <w:p w14:paraId="36A6D65B" w14:textId="77777777" w:rsidR="00513A51" w:rsidRPr="00F44D51" w:rsidRDefault="00513A51">
      <w:pPr>
        <w:rPr>
          <w:rFonts w:ascii="Calibri Light" w:hAnsi="Calibri Light" w:cs="Calibri Light"/>
          <w:lang w:val="it-IT"/>
        </w:rPr>
      </w:pPr>
    </w:p>
    <w:p w14:paraId="398E55F9" w14:textId="41989EFD" w:rsidR="00701CC1" w:rsidRPr="00AC7749" w:rsidRDefault="00C55446" w:rsidP="000F310E">
      <w:pPr>
        <w:shd w:val="clear" w:color="auto" w:fill="FFFF00"/>
        <w:rPr>
          <w:rFonts w:ascii="Calibri Light" w:hAnsi="Calibri Light" w:cs="Calibri Light"/>
          <w:b/>
          <w:bCs/>
          <w:lang w:val="it-IT"/>
        </w:rPr>
      </w:pPr>
      <w:r w:rsidRPr="00AC7749">
        <w:rPr>
          <w:rFonts w:ascii="Calibri Light" w:hAnsi="Calibri Light" w:cs="Calibri Light"/>
          <w:b/>
          <w:bCs/>
          <w:lang w:val="it-IT"/>
        </w:rPr>
        <w:t>IMMERGIAMOCI</w:t>
      </w:r>
      <w:r w:rsidR="006C53AE" w:rsidRPr="00AC7749">
        <w:rPr>
          <w:rFonts w:ascii="Calibri Light" w:hAnsi="Calibri Light" w:cs="Calibri Light"/>
          <w:b/>
          <w:bCs/>
          <w:lang w:val="it-IT"/>
        </w:rPr>
        <w:t>, PART</w:t>
      </w:r>
      <w:r w:rsidR="005F3373" w:rsidRPr="00AC7749">
        <w:rPr>
          <w:rFonts w:ascii="Calibri Light" w:hAnsi="Calibri Light" w:cs="Calibri Light"/>
          <w:b/>
          <w:bCs/>
          <w:lang w:val="it-IT"/>
        </w:rPr>
        <w:t>E</w:t>
      </w:r>
      <w:r w:rsidR="006C53AE" w:rsidRPr="00AC7749">
        <w:rPr>
          <w:rFonts w:ascii="Calibri Light" w:hAnsi="Calibri Light" w:cs="Calibri Light"/>
          <w:b/>
          <w:bCs/>
          <w:lang w:val="it-IT"/>
        </w:rPr>
        <w:t xml:space="preserve"> 1: </w:t>
      </w:r>
      <w:r w:rsidR="00D029B2">
        <w:rPr>
          <w:rFonts w:ascii="Calibri Light" w:hAnsi="Calibri Light" w:cs="Calibri Light"/>
          <w:b/>
          <w:bCs/>
          <w:lang w:val="it-IT"/>
        </w:rPr>
        <w:t>NON IMPORTA COSA DICI, MA COME LO DICI (?)</w:t>
      </w:r>
    </w:p>
    <w:p w14:paraId="2CCFADF4" w14:textId="77777777" w:rsidR="002B5828" w:rsidRDefault="00D029B2" w:rsidP="00C55446">
      <w:pPr>
        <w:rPr>
          <w:rFonts w:ascii="Calibri Light" w:hAnsi="Calibri Light" w:cs="Calibri Light"/>
          <w:lang w:val="it-IT"/>
        </w:rPr>
      </w:pPr>
      <w:r w:rsidRPr="00642F9C">
        <w:rPr>
          <w:rFonts w:ascii="Calibri Light" w:hAnsi="Calibri Light" w:cs="Calibri Light"/>
          <w:lang w:val="it-IT"/>
        </w:rPr>
        <w:t>La </w:t>
      </w:r>
      <w:r w:rsidRPr="00642F9C">
        <w:rPr>
          <w:rFonts w:ascii="Calibri Light" w:hAnsi="Calibri Light" w:cs="Calibri Light"/>
          <w:b/>
          <w:bCs/>
          <w:lang w:val="it-IT"/>
        </w:rPr>
        <w:t>comunicazione non verbale</w:t>
      </w:r>
      <w:r>
        <w:rPr>
          <w:rFonts w:ascii="Calibri Light" w:hAnsi="Calibri Light" w:cs="Calibri Light"/>
          <w:lang w:val="it-IT"/>
        </w:rPr>
        <w:t xml:space="preserve"> (CNV)</w:t>
      </w:r>
      <w:r w:rsidRPr="00642F9C">
        <w:rPr>
          <w:rFonts w:ascii="Calibri Light" w:hAnsi="Calibri Light" w:cs="Calibri Light"/>
          <w:lang w:val="it-IT"/>
        </w:rPr>
        <w:t> è la trasmissione di informazion</w:t>
      </w:r>
      <w:r>
        <w:rPr>
          <w:rFonts w:ascii="Calibri Light" w:hAnsi="Calibri Light" w:cs="Calibri Light"/>
          <w:lang w:val="it-IT"/>
        </w:rPr>
        <w:t>i</w:t>
      </w:r>
      <w:r w:rsidRPr="00642F9C">
        <w:rPr>
          <w:rFonts w:ascii="Calibri Light" w:hAnsi="Calibri Light" w:cs="Calibri Light"/>
          <w:lang w:val="it-IT"/>
        </w:rPr>
        <w:t xml:space="preserve"> </w:t>
      </w:r>
      <w:r>
        <w:rPr>
          <w:rFonts w:ascii="Calibri Light" w:hAnsi="Calibri Light" w:cs="Calibri Light"/>
          <w:lang w:val="it-IT"/>
        </w:rPr>
        <w:t>attraverso</w:t>
      </w:r>
      <w:r w:rsidRPr="00642F9C">
        <w:rPr>
          <w:rFonts w:ascii="Calibri Light" w:hAnsi="Calibri Light" w:cs="Calibri Light"/>
          <w:lang w:val="it-IT"/>
        </w:rPr>
        <w:t xml:space="preserve"> </w:t>
      </w:r>
      <w:r>
        <w:rPr>
          <w:rFonts w:ascii="Calibri Light" w:hAnsi="Calibri Light" w:cs="Calibri Light"/>
          <w:lang w:val="it-IT"/>
        </w:rPr>
        <w:t>canali (</w:t>
      </w:r>
      <w:proofErr w:type="spellStart"/>
      <w:r>
        <w:rPr>
          <w:rFonts w:ascii="Calibri Light" w:hAnsi="Calibri Light" w:cs="Calibri Light"/>
          <w:i/>
          <w:iCs/>
          <w:lang w:val="it-IT"/>
        </w:rPr>
        <w:t>channels</w:t>
      </w:r>
      <w:proofErr w:type="spellEnd"/>
      <w:r>
        <w:rPr>
          <w:rFonts w:ascii="Calibri Light" w:hAnsi="Calibri Light" w:cs="Calibri Light"/>
          <w:lang w:val="it-IT"/>
        </w:rPr>
        <w:t>) diversi dalla parola e dalla lingua: l</w:t>
      </w:r>
      <w:r w:rsidRPr="00642F9C">
        <w:rPr>
          <w:rFonts w:ascii="Calibri Light" w:hAnsi="Calibri Light" w:cs="Calibri Light"/>
          <w:lang w:val="it-IT"/>
        </w:rPr>
        <w:t>e espressioni facciali, i gesti, gli sguardi, la distanza tra gli interlocutori</w:t>
      </w:r>
      <w:r>
        <w:rPr>
          <w:rFonts w:ascii="Calibri Light" w:hAnsi="Calibri Light" w:cs="Calibri Light"/>
          <w:lang w:val="it-IT"/>
        </w:rPr>
        <w:t xml:space="preserve">, </w:t>
      </w:r>
      <w:r w:rsidRPr="00642F9C">
        <w:rPr>
          <w:rFonts w:ascii="Calibri Light" w:hAnsi="Calibri Light" w:cs="Calibri Light"/>
          <w:lang w:val="it-IT"/>
        </w:rPr>
        <w:t>l</w:t>
      </w:r>
      <w:r>
        <w:rPr>
          <w:rFonts w:ascii="Calibri Light" w:hAnsi="Calibri Light" w:cs="Calibri Light"/>
          <w:lang w:val="it-IT"/>
        </w:rPr>
        <w:t>’</w:t>
      </w:r>
      <w:r w:rsidRPr="00642F9C">
        <w:rPr>
          <w:rFonts w:ascii="Calibri Light" w:hAnsi="Calibri Light" w:cs="Calibri Light"/>
          <w:lang w:val="it-IT"/>
        </w:rPr>
        <w:t>intonazione della voce.</w:t>
      </w:r>
      <w:r>
        <w:rPr>
          <w:rFonts w:ascii="Calibri Light" w:hAnsi="Calibri Light" w:cs="Calibri Light"/>
          <w:lang w:val="it-IT"/>
        </w:rPr>
        <w:t xml:space="preserve"> </w:t>
      </w:r>
    </w:p>
    <w:p w14:paraId="6426D36B" w14:textId="77777777" w:rsidR="002B5828" w:rsidRDefault="002B5828" w:rsidP="00C55446">
      <w:pPr>
        <w:rPr>
          <w:rFonts w:ascii="Calibri Light" w:hAnsi="Calibri Light" w:cs="Calibri Light"/>
          <w:lang w:val="it-IT"/>
        </w:rPr>
      </w:pPr>
    </w:p>
    <w:p w14:paraId="4FBE7D9B" w14:textId="7A082785" w:rsidR="00381FE0" w:rsidRDefault="002B5828" w:rsidP="00B22055">
      <w:pPr>
        <w:rPr>
          <w:rFonts w:ascii="Calibri Light" w:hAnsi="Calibri Light" w:cs="Calibri Light"/>
          <w:lang w:val="it-IT"/>
        </w:rPr>
      </w:pPr>
      <w:r w:rsidRPr="00F82CD8">
        <w:rPr>
          <w:rFonts w:ascii="Calibri Light" w:hAnsi="Calibri Light" w:cs="Calibri Light"/>
          <w:lang w:val="it-IT"/>
        </w:rPr>
        <w:t>Secondo lo psicologo americano </w:t>
      </w:r>
      <w:hyperlink r:id="rId13" w:history="1">
        <w:proofErr w:type="spellStart"/>
        <w:r w:rsidRPr="002B5828">
          <w:rPr>
            <w:rStyle w:val="Hyperlink"/>
            <w:rFonts w:ascii="Calibri Light" w:hAnsi="Calibri Light" w:cs="Calibri Light"/>
            <w:lang w:val="it-IT"/>
          </w:rPr>
          <w:t>Mehrabian</w:t>
        </w:r>
        <w:proofErr w:type="spellEnd"/>
      </w:hyperlink>
      <w:r w:rsidRPr="00F82CD8">
        <w:rPr>
          <w:rFonts w:ascii="Calibri Light" w:hAnsi="Calibri Light" w:cs="Calibri Light"/>
          <w:lang w:val="it-IT"/>
        </w:rPr>
        <w:t xml:space="preserve">, la componente non verbale </w:t>
      </w:r>
      <w:r>
        <w:rPr>
          <w:rFonts w:ascii="Calibri Light" w:hAnsi="Calibri Light" w:cs="Calibri Light"/>
          <w:lang w:val="it-IT"/>
        </w:rPr>
        <w:t xml:space="preserve">della comunicazione </w:t>
      </w:r>
      <w:r w:rsidRPr="00F82CD8">
        <w:rPr>
          <w:rFonts w:ascii="Calibri Light" w:hAnsi="Calibri Light" w:cs="Calibri Light"/>
          <w:lang w:val="it-IT"/>
        </w:rPr>
        <w:t>è fondamentale</w:t>
      </w:r>
      <w:r>
        <w:rPr>
          <w:rFonts w:ascii="Calibri Light" w:hAnsi="Calibri Light" w:cs="Calibri Light"/>
          <w:lang w:val="it-IT"/>
        </w:rPr>
        <w:t xml:space="preserve"> poiché (</w:t>
      </w:r>
      <w:proofErr w:type="spellStart"/>
      <w:r>
        <w:rPr>
          <w:rFonts w:ascii="Calibri Light" w:hAnsi="Calibri Light" w:cs="Calibri Light"/>
          <w:i/>
          <w:iCs/>
          <w:lang w:val="it-IT"/>
        </w:rPr>
        <w:t>since</w:t>
      </w:r>
      <w:proofErr w:type="spellEnd"/>
      <w:r>
        <w:rPr>
          <w:rFonts w:ascii="Calibri Light" w:hAnsi="Calibri Light" w:cs="Calibri Light"/>
          <w:lang w:val="it-IT"/>
        </w:rPr>
        <w:t>)</w:t>
      </w:r>
      <w:r w:rsidRPr="00F82CD8">
        <w:rPr>
          <w:rFonts w:ascii="Calibri Light" w:hAnsi="Calibri Light" w:cs="Calibri Light"/>
          <w:lang w:val="it-IT"/>
        </w:rPr>
        <w:t xml:space="preserve"> </w:t>
      </w:r>
      <w:r>
        <w:rPr>
          <w:rFonts w:ascii="Calibri Light" w:hAnsi="Calibri Light" w:cs="Calibri Light"/>
          <w:lang w:val="it-IT"/>
        </w:rPr>
        <w:t>è superiore alla componente verbale</w:t>
      </w:r>
      <w:r w:rsidR="00381FE0">
        <w:rPr>
          <w:rFonts w:ascii="Calibri Light" w:hAnsi="Calibri Light" w:cs="Calibri Light"/>
          <w:lang w:val="it-IT"/>
        </w:rPr>
        <w:t xml:space="preserve">. </w:t>
      </w:r>
      <w:r w:rsidR="00D029B2">
        <w:rPr>
          <w:rFonts w:ascii="Calibri Light" w:hAnsi="Calibri Light" w:cs="Calibri Light"/>
          <w:lang w:val="it-IT"/>
        </w:rPr>
        <w:t xml:space="preserve">Infatti, </w:t>
      </w:r>
      <w:r w:rsidR="00D029B2" w:rsidRPr="00F82CD8">
        <w:rPr>
          <w:rFonts w:ascii="Calibri Light" w:hAnsi="Calibri Light" w:cs="Calibri Light"/>
          <w:lang w:val="it-IT"/>
        </w:rPr>
        <w:t xml:space="preserve">i movimenti del corpo occupano il 55%, l’aspetto vocale (volume, tono, ritmo) il 38% e </w:t>
      </w:r>
      <w:r w:rsidR="00D029B2">
        <w:rPr>
          <w:rFonts w:ascii="Calibri Light" w:hAnsi="Calibri Light" w:cs="Calibri Light"/>
          <w:lang w:val="it-IT"/>
        </w:rPr>
        <w:t xml:space="preserve">le parole </w:t>
      </w:r>
      <w:r w:rsidR="00D029B2" w:rsidRPr="00F82CD8">
        <w:rPr>
          <w:rFonts w:ascii="Calibri Light" w:hAnsi="Calibri Light" w:cs="Calibri Light"/>
          <w:lang w:val="it-IT"/>
        </w:rPr>
        <w:t>solo il 7%.</w:t>
      </w:r>
      <w:r w:rsidR="00B22055">
        <w:rPr>
          <w:rFonts w:ascii="Calibri Light" w:hAnsi="Calibri Light" w:cs="Calibri Light"/>
          <w:lang w:val="it-IT"/>
        </w:rPr>
        <w:t xml:space="preserve"> </w:t>
      </w:r>
    </w:p>
    <w:p w14:paraId="52ABBBBC" w14:textId="39F8CAD2" w:rsidR="00381FE0" w:rsidRDefault="00381FE0" w:rsidP="00B22055">
      <w:pPr>
        <w:rPr>
          <w:rFonts w:ascii="Calibri Light" w:hAnsi="Calibri Light" w:cs="Calibri Light"/>
          <w:lang w:val="it-IT"/>
        </w:rPr>
      </w:pPr>
    </w:p>
    <w:p w14:paraId="421B22A2" w14:textId="3156FB07" w:rsidR="00381FE0" w:rsidRPr="00B3301E" w:rsidRDefault="00381FE0" w:rsidP="00C55446">
      <w:pPr>
        <w:rPr>
          <w:rFonts w:ascii="Calibri Light" w:hAnsi="Calibri Light" w:cs="Calibri Light"/>
          <w:lang w:val="it-IT"/>
        </w:rPr>
      </w:pPr>
      <w:r w:rsidRPr="00FB5963">
        <w:rPr>
          <w:noProof/>
        </w:rPr>
        <w:lastRenderedPageBreak/>
        <w:drawing>
          <wp:anchor distT="0" distB="0" distL="114300" distR="114300" simplePos="0" relativeHeight="251659264" behindDoc="0" locked="0" layoutInCell="1" allowOverlap="1" wp14:anchorId="6B35E71D" wp14:editId="6A42188A">
            <wp:simplePos x="0" y="0"/>
            <wp:positionH relativeFrom="column">
              <wp:posOffset>3390900</wp:posOffset>
            </wp:positionH>
            <wp:positionV relativeFrom="paragraph">
              <wp:posOffset>170815</wp:posOffset>
            </wp:positionV>
            <wp:extent cx="2546985" cy="1579880"/>
            <wp:effectExtent l="0" t="0" r="5715" b="0"/>
            <wp:wrapSquare wrapText="bothSides"/>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98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55" w:rsidRPr="00527C60">
        <w:rPr>
          <w:rFonts w:ascii="Calibri Light" w:hAnsi="Calibri Light" w:cs="Calibri Light"/>
        </w:rPr>
        <w:t>Mehrabian</w:t>
      </w:r>
      <w:r w:rsidR="00527C60" w:rsidRPr="00527C60">
        <w:rPr>
          <w:rFonts w:ascii="Calibri Light" w:hAnsi="Calibri Light" w:cs="Calibri Light"/>
        </w:rPr>
        <w:t xml:space="preserve"> </w:t>
      </w:r>
      <w:proofErr w:type="spellStart"/>
      <w:r w:rsidR="00527C60" w:rsidRPr="00527C60">
        <w:rPr>
          <w:rFonts w:ascii="Calibri Light" w:hAnsi="Calibri Light" w:cs="Calibri Light"/>
        </w:rPr>
        <w:t>sostiene</w:t>
      </w:r>
      <w:proofErr w:type="spellEnd"/>
      <w:r w:rsidR="00527C60" w:rsidRPr="00527C60">
        <w:rPr>
          <w:rFonts w:ascii="Calibri Light" w:hAnsi="Calibri Light" w:cs="Calibri Light"/>
        </w:rPr>
        <w:t xml:space="preserve"> (</w:t>
      </w:r>
      <w:r w:rsidR="00527C60" w:rsidRPr="00527C60">
        <w:rPr>
          <w:rFonts w:ascii="Calibri Light" w:hAnsi="Calibri Light" w:cs="Calibri Light"/>
          <w:i/>
          <w:iCs/>
        </w:rPr>
        <w:t>believes</w:t>
      </w:r>
      <w:r w:rsidR="00527C60" w:rsidRPr="00527C60">
        <w:rPr>
          <w:rFonts w:ascii="Calibri Light" w:hAnsi="Calibri Light" w:cs="Calibri Light"/>
        </w:rPr>
        <w:t xml:space="preserve">) </w:t>
      </w:r>
      <w:proofErr w:type="spellStart"/>
      <w:r w:rsidR="00527C60" w:rsidRPr="00527C60">
        <w:rPr>
          <w:rFonts w:ascii="Calibri Light" w:hAnsi="Calibri Light" w:cs="Calibri Light"/>
        </w:rPr>
        <w:t>che</w:t>
      </w:r>
      <w:proofErr w:type="spellEnd"/>
      <w:r w:rsidR="00B22055" w:rsidRPr="00527C60">
        <w:rPr>
          <w:rFonts w:ascii="Calibri Light" w:hAnsi="Calibri Light" w:cs="Calibri Light"/>
        </w:rPr>
        <w:t xml:space="preserve"> “</w:t>
      </w:r>
      <w:hyperlink r:id="rId15" w:history="1">
        <w:r w:rsidR="00B22055" w:rsidRPr="00B22055">
          <w:rPr>
            <w:rStyle w:val="Hyperlink"/>
            <w:rFonts w:ascii="Calibri Light" w:hAnsi="Calibri Light" w:cs="Calibri Light"/>
          </w:rPr>
          <w:t>the person receiving a communication trusts the element which most accurately reflects the communicator’s true feelings towards them</w:t>
        </w:r>
      </w:hyperlink>
      <w:r w:rsidR="00B22055">
        <w:rPr>
          <w:rFonts w:ascii="Calibri Light" w:hAnsi="Calibri Light" w:cs="Calibri Light"/>
        </w:rPr>
        <w:t>”</w:t>
      </w:r>
      <w:r w:rsidR="00B22055" w:rsidRPr="00527C60">
        <w:rPr>
          <w:rFonts w:ascii="Calibri Light" w:hAnsi="Calibri Light" w:cs="Calibri Light"/>
        </w:rPr>
        <w:t>. </w:t>
      </w:r>
      <w:r w:rsidR="00B3301E" w:rsidRPr="00B3301E">
        <w:rPr>
          <w:rFonts w:ascii="Calibri Light" w:hAnsi="Calibri Light" w:cs="Calibri Light"/>
          <w:lang w:val="it-IT"/>
        </w:rPr>
        <w:t xml:space="preserve">In particolare, </w:t>
      </w:r>
      <w:proofErr w:type="spellStart"/>
      <w:r w:rsidRPr="00F82CD8">
        <w:rPr>
          <w:rFonts w:ascii="Calibri Light" w:hAnsi="Calibri Light" w:cs="Calibri Light"/>
          <w:lang w:val="it-IT"/>
        </w:rPr>
        <w:t>Mehrabian</w:t>
      </w:r>
      <w:proofErr w:type="spellEnd"/>
      <w:r>
        <w:rPr>
          <w:rFonts w:ascii="Calibri Light" w:hAnsi="Calibri Light" w:cs="Calibri Light"/>
          <w:lang w:val="it-IT"/>
        </w:rPr>
        <w:t xml:space="preserve"> ha studiato </w:t>
      </w:r>
      <w:r w:rsidR="00C417DA">
        <w:rPr>
          <w:rFonts w:ascii="Calibri Light" w:hAnsi="Calibri Light" w:cs="Calibri Light"/>
          <w:lang w:val="it-IT"/>
        </w:rPr>
        <w:t>come</w:t>
      </w:r>
      <w:r>
        <w:rPr>
          <w:rFonts w:ascii="Calibri Light" w:hAnsi="Calibri Light" w:cs="Calibri Light"/>
          <w:lang w:val="it-IT"/>
        </w:rPr>
        <w:t xml:space="preserve"> le persone comunicano sentimenti e atteggiamenti.</w:t>
      </w:r>
      <w:r w:rsidR="00B3301E">
        <w:rPr>
          <w:rFonts w:ascii="Calibri Light" w:hAnsi="Calibri Light" w:cs="Calibri Light"/>
          <w:lang w:val="it-IT"/>
        </w:rPr>
        <w:t xml:space="preserve"> Cioè, se una persona ci dice “Sono felice” con un’espressione facciale triste, allora noi probabilmente capiremo il contrario di ciò che la persona dice con le parole</w:t>
      </w:r>
      <w:r w:rsidR="000D7213">
        <w:rPr>
          <w:rFonts w:ascii="Calibri Light" w:hAnsi="Calibri Light" w:cs="Calibri Light"/>
          <w:lang w:val="it-IT"/>
        </w:rPr>
        <w:t xml:space="preserve">. </w:t>
      </w:r>
      <w:proofErr w:type="spellStart"/>
      <w:r w:rsidR="000D7213" w:rsidRPr="00F82CD8">
        <w:rPr>
          <w:rFonts w:ascii="Calibri Light" w:hAnsi="Calibri Light" w:cs="Calibri Light"/>
          <w:lang w:val="it-IT"/>
        </w:rPr>
        <w:t>Mehrabian</w:t>
      </w:r>
      <w:proofErr w:type="spellEnd"/>
      <w:r w:rsidR="000D7213">
        <w:rPr>
          <w:rFonts w:ascii="Calibri Light" w:hAnsi="Calibri Light" w:cs="Calibri Light"/>
          <w:lang w:val="it-IT"/>
        </w:rPr>
        <w:t xml:space="preserve"> ha dimostrato tutto questo in modo sperimentale.</w:t>
      </w:r>
    </w:p>
    <w:p w14:paraId="4655FAC9" w14:textId="6B82C90F" w:rsidR="00381FE0" w:rsidRPr="00B3301E" w:rsidRDefault="00381FE0" w:rsidP="00C55446">
      <w:pPr>
        <w:rPr>
          <w:rFonts w:ascii="Calibri Light" w:hAnsi="Calibri Light" w:cs="Calibri Light"/>
          <w:lang w:val="it-IT"/>
        </w:rPr>
      </w:pPr>
    </w:p>
    <w:p w14:paraId="13682EB3" w14:textId="77777777" w:rsidR="00381FE0" w:rsidRPr="00B3301E" w:rsidRDefault="00381FE0" w:rsidP="00C55446">
      <w:pPr>
        <w:rPr>
          <w:rFonts w:ascii="Calibri Light" w:hAnsi="Calibri Light" w:cs="Calibri Light"/>
          <w:lang w:val="it-IT"/>
        </w:rPr>
      </w:pPr>
    </w:p>
    <w:p w14:paraId="23B551AF" w14:textId="4B8228AF" w:rsidR="00076606" w:rsidRDefault="00076606" w:rsidP="00272672">
      <w:pPr>
        <w:ind w:left="720"/>
      </w:pPr>
      <w:r w:rsidRPr="00076606">
        <w:fldChar w:fldCharType="begin"/>
      </w:r>
      <w:r w:rsidRPr="00076606">
        <w:instrText xml:space="preserve"> INCLUDEPICTURE "https://www.mirkocuneo.it/wp-content/uploads/2020/05/forme-comunicazione-non-verbale-2048x1024.jpg" \* MERGEFORMATINET </w:instrText>
      </w:r>
      <w:r w:rsidRPr="00076606">
        <w:fldChar w:fldCharType="separate"/>
      </w:r>
      <w:r w:rsidRPr="00076606">
        <w:rPr>
          <w:noProof/>
        </w:rPr>
        <w:drawing>
          <wp:inline distT="0" distB="0" distL="0" distR="0" wp14:anchorId="185583FD" wp14:editId="6FF4AE03">
            <wp:extent cx="3861786" cy="1570874"/>
            <wp:effectExtent l="0" t="0" r="0" b="4445"/>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7005" cy="1601471"/>
                    </a:xfrm>
                    <a:prstGeom prst="rect">
                      <a:avLst/>
                    </a:prstGeom>
                    <a:noFill/>
                    <a:ln>
                      <a:noFill/>
                    </a:ln>
                  </pic:spPr>
                </pic:pic>
              </a:graphicData>
            </a:graphic>
          </wp:inline>
        </w:drawing>
      </w:r>
      <w:r w:rsidRPr="00076606">
        <w:fldChar w:fldCharType="end"/>
      </w:r>
    </w:p>
    <w:p w14:paraId="5B5F9006" w14:textId="77777777" w:rsidR="004E2700" w:rsidRDefault="004E2700" w:rsidP="00076606"/>
    <w:p w14:paraId="37096947" w14:textId="16276437" w:rsidR="006005CF" w:rsidRDefault="006005CF" w:rsidP="006005CF">
      <w:pPr>
        <w:pStyle w:val="Heading3"/>
        <w:numPr>
          <w:ilvl w:val="0"/>
          <w:numId w:val="7"/>
        </w:numPr>
        <w:shd w:val="clear" w:color="auto" w:fill="FFFFFF"/>
        <w:spacing w:before="0" w:after="0"/>
        <w:rPr>
          <w:rFonts w:ascii="Calibri Light" w:hAnsi="Calibri Light" w:cs="Calibri Light"/>
          <w:color w:val="auto"/>
          <w:sz w:val="24"/>
          <w:szCs w:val="24"/>
          <w:lang w:val="it-IT"/>
        </w:rPr>
      </w:pPr>
      <w:r w:rsidRPr="0044586D">
        <w:rPr>
          <w:rFonts w:ascii="Calibri Light" w:hAnsi="Calibri Light" w:cs="Calibri Light"/>
          <w:b/>
          <w:bCs/>
          <w:color w:val="C00000"/>
          <w:sz w:val="24"/>
          <w:szCs w:val="24"/>
          <w:lang w:val="it-IT"/>
        </w:rPr>
        <w:t>ESPRESSIONI DEL VISO</w:t>
      </w:r>
      <w:r>
        <w:rPr>
          <w:rFonts w:ascii="Calibri Light" w:hAnsi="Calibri Light" w:cs="Calibri Light"/>
          <w:color w:val="auto"/>
          <w:sz w:val="24"/>
          <w:szCs w:val="24"/>
          <w:lang w:val="it-IT"/>
        </w:rPr>
        <w:t xml:space="preserve">: </w:t>
      </w:r>
      <w:r w:rsidR="008867EE">
        <w:rPr>
          <w:rFonts w:ascii="Calibri Light" w:hAnsi="Calibri Light" w:cs="Calibri Light"/>
          <w:color w:val="auto"/>
          <w:sz w:val="24"/>
          <w:szCs w:val="24"/>
          <w:lang w:val="it-IT"/>
        </w:rPr>
        <w:t>esprimono</w:t>
      </w:r>
      <w:r>
        <w:rPr>
          <w:rFonts w:ascii="Calibri Light" w:hAnsi="Calibri Light" w:cs="Calibri Light"/>
          <w:color w:val="auto"/>
          <w:sz w:val="24"/>
          <w:szCs w:val="24"/>
          <w:lang w:val="it-IT"/>
        </w:rPr>
        <w:t xml:space="preserve"> lo stato d’animo</w:t>
      </w:r>
      <w:r w:rsidR="0044586D">
        <w:rPr>
          <w:rFonts w:ascii="Calibri Light" w:hAnsi="Calibri Light" w:cs="Calibri Light"/>
          <w:color w:val="auto"/>
          <w:sz w:val="24"/>
          <w:szCs w:val="24"/>
          <w:lang w:val="it-IT"/>
        </w:rPr>
        <w:t xml:space="preserve"> (</w:t>
      </w:r>
      <w:r w:rsidR="0044586D">
        <w:rPr>
          <w:rFonts w:ascii="Calibri Light" w:hAnsi="Calibri Light" w:cs="Calibri Light"/>
          <w:i/>
          <w:iCs/>
          <w:color w:val="auto"/>
          <w:sz w:val="24"/>
          <w:szCs w:val="24"/>
          <w:lang w:val="it-IT"/>
        </w:rPr>
        <w:t>mood</w:t>
      </w:r>
      <w:r w:rsidR="0044586D">
        <w:rPr>
          <w:rFonts w:ascii="Calibri Light" w:hAnsi="Calibri Light" w:cs="Calibri Light"/>
          <w:color w:val="auto"/>
          <w:sz w:val="24"/>
          <w:szCs w:val="24"/>
          <w:lang w:val="it-IT"/>
        </w:rPr>
        <w:t>)</w:t>
      </w:r>
      <w:r>
        <w:rPr>
          <w:rFonts w:ascii="Calibri Light" w:hAnsi="Calibri Light" w:cs="Calibri Light"/>
          <w:color w:val="auto"/>
          <w:sz w:val="24"/>
          <w:szCs w:val="24"/>
          <w:lang w:val="it-IT"/>
        </w:rPr>
        <w:t xml:space="preserve"> dell’interlocutore. Anche se le lingue cambiano, </w:t>
      </w:r>
      <w:r w:rsidRPr="008867EE">
        <w:rPr>
          <w:rFonts w:ascii="Calibri Light" w:hAnsi="Calibri Light" w:cs="Calibri Light"/>
          <w:b/>
          <w:bCs/>
          <w:color w:val="auto"/>
          <w:sz w:val="24"/>
          <w:szCs w:val="24"/>
          <w:lang w:val="it-IT"/>
        </w:rPr>
        <w:t>le espressioni del viso solitamente sono comuni in diverse culture</w:t>
      </w:r>
      <w:r>
        <w:rPr>
          <w:rFonts w:ascii="Calibri Light" w:hAnsi="Calibri Light" w:cs="Calibri Light"/>
          <w:color w:val="auto"/>
          <w:sz w:val="24"/>
          <w:szCs w:val="24"/>
          <w:lang w:val="it-IT"/>
        </w:rPr>
        <w:t>.</w:t>
      </w:r>
      <w:r w:rsidR="00F10509">
        <w:rPr>
          <w:rFonts w:ascii="Calibri Light" w:hAnsi="Calibri Light" w:cs="Calibri Light"/>
          <w:color w:val="auto"/>
          <w:sz w:val="24"/>
          <w:szCs w:val="24"/>
          <w:lang w:val="it-IT"/>
        </w:rPr>
        <w:br/>
      </w:r>
    </w:p>
    <w:p w14:paraId="660284F1" w14:textId="3069B120" w:rsidR="006005CF" w:rsidRPr="006005CF" w:rsidRDefault="006005CF" w:rsidP="006005CF">
      <w:pPr>
        <w:pStyle w:val="Heading3"/>
        <w:numPr>
          <w:ilvl w:val="0"/>
          <w:numId w:val="7"/>
        </w:numPr>
        <w:shd w:val="clear" w:color="auto" w:fill="FFFFFF"/>
        <w:spacing w:before="0" w:after="0"/>
        <w:rPr>
          <w:rFonts w:ascii="Calibri Light" w:hAnsi="Calibri Light" w:cs="Calibri Light"/>
          <w:color w:val="auto"/>
          <w:sz w:val="24"/>
          <w:szCs w:val="24"/>
          <w:lang w:val="it-IT"/>
        </w:rPr>
      </w:pPr>
      <w:r w:rsidRPr="0044586D">
        <w:rPr>
          <w:rFonts w:ascii="Calibri Light" w:hAnsi="Calibri Light" w:cs="Calibri Light"/>
          <w:b/>
          <w:bCs/>
          <w:color w:val="C00000"/>
          <w:sz w:val="24"/>
          <w:szCs w:val="24"/>
          <w:lang w:val="it-IT"/>
        </w:rPr>
        <w:t>GESTI:</w:t>
      </w:r>
      <w:r w:rsidR="00D92F8C">
        <w:rPr>
          <w:rFonts w:ascii="Calibri Light" w:hAnsi="Calibri Light" w:cs="Calibri Light"/>
          <w:color w:val="auto"/>
          <w:sz w:val="24"/>
          <w:szCs w:val="24"/>
          <w:lang w:val="it-IT"/>
        </w:rPr>
        <w:t xml:space="preserve"> a differenza delle espressioni facciali, </w:t>
      </w:r>
      <w:r w:rsidR="00D92F8C" w:rsidRPr="0044586D">
        <w:rPr>
          <w:rFonts w:ascii="Calibri Light" w:hAnsi="Calibri Light" w:cs="Calibri Light"/>
          <w:b/>
          <w:bCs/>
          <w:color w:val="auto"/>
          <w:sz w:val="24"/>
          <w:szCs w:val="24"/>
          <w:lang w:val="it-IT"/>
        </w:rPr>
        <w:t>il significato dei gesti è diverso nelle culture</w:t>
      </w:r>
      <w:r w:rsidR="00D92F8C">
        <w:rPr>
          <w:rFonts w:ascii="Calibri Light" w:hAnsi="Calibri Light" w:cs="Calibri Light"/>
          <w:color w:val="auto"/>
          <w:sz w:val="24"/>
          <w:szCs w:val="24"/>
          <w:lang w:val="it-IT"/>
        </w:rPr>
        <w:t>.</w:t>
      </w:r>
      <w:r w:rsidR="00F10509">
        <w:rPr>
          <w:rFonts w:ascii="Calibri Light" w:hAnsi="Calibri Light" w:cs="Calibri Light"/>
          <w:color w:val="auto"/>
          <w:sz w:val="24"/>
          <w:szCs w:val="24"/>
          <w:lang w:val="it-IT"/>
        </w:rPr>
        <w:t xml:space="preserve"> I gesti servono per enfatizzare un messaggio.</w:t>
      </w:r>
      <w:r w:rsidR="00F10509">
        <w:rPr>
          <w:rFonts w:ascii="Calibri Light" w:hAnsi="Calibri Light" w:cs="Calibri Light"/>
          <w:color w:val="auto"/>
          <w:sz w:val="24"/>
          <w:szCs w:val="24"/>
          <w:lang w:val="it-IT"/>
        </w:rPr>
        <w:br/>
      </w:r>
    </w:p>
    <w:p w14:paraId="31F2B4F5" w14:textId="100934C0" w:rsidR="00076606" w:rsidRPr="006005CF" w:rsidRDefault="006005CF" w:rsidP="006005CF">
      <w:pPr>
        <w:pStyle w:val="Heading3"/>
        <w:numPr>
          <w:ilvl w:val="0"/>
          <w:numId w:val="7"/>
        </w:numPr>
        <w:shd w:val="clear" w:color="auto" w:fill="FFFFFF"/>
        <w:spacing w:before="0" w:after="0"/>
        <w:rPr>
          <w:rFonts w:ascii="Calibri Light" w:hAnsi="Calibri Light" w:cs="Calibri Light"/>
          <w:color w:val="auto"/>
          <w:sz w:val="24"/>
          <w:szCs w:val="24"/>
          <w:lang w:val="it-IT"/>
        </w:rPr>
      </w:pPr>
      <w:r w:rsidRPr="0044586D">
        <w:rPr>
          <w:rFonts w:ascii="Calibri Light" w:hAnsi="Calibri Light" w:cs="Calibri Light"/>
          <w:b/>
          <w:bCs/>
          <w:color w:val="C00000"/>
          <w:sz w:val="24"/>
          <w:szCs w:val="24"/>
          <w:lang w:val="it-IT"/>
        </w:rPr>
        <w:t>PARALINGUISTICA</w:t>
      </w:r>
      <w:r>
        <w:rPr>
          <w:rFonts w:ascii="Calibri Light" w:hAnsi="Calibri Light" w:cs="Calibri Light"/>
          <w:color w:val="auto"/>
          <w:sz w:val="24"/>
          <w:szCs w:val="24"/>
          <w:lang w:val="it-IT"/>
        </w:rPr>
        <w:t xml:space="preserve">: </w:t>
      </w:r>
      <w:r w:rsidR="00F10509">
        <w:rPr>
          <w:rFonts w:ascii="Calibri Light" w:hAnsi="Calibri Light" w:cs="Calibri Light"/>
          <w:color w:val="auto"/>
          <w:sz w:val="24"/>
          <w:szCs w:val="24"/>
          <w:lang w:val="it-IT"/>
        </w:rPr>
        <w:t xml:space="preserve">comprende il </w:t>
      </w:r>
      <w:r w:rsidR="00F10509" w:rsidRPr="004E2700">
        <w:rPr>
          <w:rFonts w:ascii="Calibri Light" w:hAnsi="Calibri Light" w:cs="Calibri Light"/>
          <w:b/>
          <w:bCs/>
          <w:color w:val="auto"/>
          <w:sz w:val="24"/>
          <w:szCs w:val="24"/>
          <w:lang w:val="it-IT"/>
        </w:rPr>
        <w:t>tono</w:t>
      </w:r>
      <w:r w:rsidR="00F10509">
        <w:rPr>
          <w:rFonts w:ascii="Calibri Light" w:hAnsi="Calibri Light" w:cs="Calibri Light"/>
          <w:color w:val="auto"/>
          <w:sz w:val="24"/>
          <w:szCs w:val="24"/>
          <w:lang w:val="it-IT"/>
        </w:rPr>
        <w:t xml:space="preserve"> della voce</w:t>
      </w:r>
      <w:r w:rsidR="004E2700">
        <w:rPr>
          <w:rFonts w:ascii="Calibri Light" w:hAnsi="Calibri Light" w:cs="Calibri Light"/>
          <w:color w:val="auto"/>
          <w:sz w:val="24"/>
          <w:szCs w:val="24"/>
          <w:lang w:val="it-IT"/>
        </w:rPr>
        <w:t xml:space="preserve">, il </w:t>
      </w:r>
      <w:r w:rsidR="004E2700" w:rsidRPr="004E2700">
        <w:rPr>
          <w:rFonts w:ascii="Calibri Light" w:hAnsi="Calibri Light" w:cs="Calibri Light"/>
          <w:b/>
          <w:bCs/>
          <w:color w:val="auto"/>
          <w:sz w:val="24"/>
          <w:szCs w:val="24"/>
          <w:lang w:val="it-IT"/>
        </w:rPr>
        <w:t>ritmo</w:t>
      </w:r>
      <w:r w:rsidR="004E2700">
        <w:rPr>
          <w:rFonts w:ascii="Calibri Light" w:hAnsi="Calibri Light" w:cs="Calibri Light"/>
          <w:color w:val="auto"/>
          <w:sz w:val="24"/>
          <w:szCs w:val="24"/>
          <w:lang w:val="it-IT"/>
        </w:rPr>
        <w:t xml:space="preserve">, il </w:t>
      </w:r>
      <w:r w:rsidR="004E2700" w:rsidRPr="004E2700">
        <w:rPr>
          <w:rFonts w:ascii="Calibri Light" w:hAnsi="Calibri Light" w:cs="Calibri Light"/>
          <w:b/>
          <w:bCs/>
          <w:color w:val="auto"/>
          <w:sz w:val="24"/>
          <w:szCs w:val="24"/>
          <w:lang w:val="it-IT"/>
        </w:rPr>
        <w:t>volume</w:t>
      </w:r>
      <w:r w:rsidR="004E2700">
        <w:rPr>
          <w:rFonts w:ascii="Calibri Light" w:hAnsi="Calibri Light" w:cs="Calibri Light"/>
          <w:color w:val="auto"/>
          <w:sz w:val="24"/>
          <w:szCs w:val="24"/>
          <w:lang w:val="it-IT"/>
        </w:rPr>
        <w:t>, l’</w:t>
      </w:r>
      <w:r w:rsidR="004E2700" w:rsidRPr="004E2700">
        <w:rPr>
          <w:rFonts w:ascii="Calibri Light" w:hAnsi="Calibri Light" w:cs="Calibri Light"/>
          <w:b/>
          <w:bCs/>
          <w:color w:val="auto"/>
          <w:sz w:val="24"/>
          <w:szCs w:val="24"/>
          <w:lang w:val="it-IT"/>
        </w:rPr>
        <w:t>intonazione</w:t>
      </w:r>
      <w:r w:rsidR="004E2700">
        <w:rPr>
          <w:rFonts w:ascii="Calibri Light" w:hAnsi="Calibri Light" w:cs="Calibri Light"/>
          <w:color w:val="auto"/>
          <w:sz w:val="24"/>
          <w:szCs w:val="24"/>
          <w:lang w:val="it-IT"/>
        </w:rPr>
        <w:t>.</w:t>
      </w:r>
      <w:r w:rsidR="004E2700">
        <w:rPr>
          <w:rFonts w:ascii="Calibri Light" w:hAnsi="Calibri Light" w:cs="Calibri Light"/>
          <w:color w:val="auto"/>
          <w:sz w:val="24"/>
          <w:szCs w:val="24"/>
          <w:lang w:val="it-IT"/>
        </w:rPr>
        <w:br/>
      </w:r>
    </w:p>
    <w:p w14:paraId="0A41025F" w14:textId="4DF40B92" w:rsidR="006005CF" w:rsidRDefault="006005CF" w:rsidP="006005CF">
      <w:pPr>
        <w:pStyle w:val="Heading3"/>
        <w:numPr>
          <w:ilvl w:val="0"/>
          <w:numId w:val="7"/>
        </w:numPr>
        <w:shd w:val="clear" w:color="auto" w:fill="FFFFFF"/>
        <w:spacing w:before="0" w:after="0"/>
        <w:rPr>
          <w:rFonts w:ascii="Calibri Light" w:hAnsi="Calibri Light" w:cs="Calibri Light"/>
          <w:color w:val="auto"/>
          <w:sz w:val="24"/>
          <w:szCs w:val="24"/>
          <w:lang w:val="it-IT"/>
        </w:rPr>
      </w:pPr>
      <w:r w:rsidRPr="0044586D">
        <w:rPr>
          <w:rFonts w:ascii="Calibri Light" w:hAnsi="Calibri Light" w:cs="Calibri Light"/>
          <w:b/>
          <w:bCs/>
          <w:color w:val="C00000"/>
          <w:sz w:val="24"/>
          <w:szCs w:val="24"/>
          <w:lang w:val="it-IT"/>
        </w:rPr>
        <w:t>PROSSEMICA</w:t>
      </w:r>
      <w:r>
        <w:rPr>
          <w:rFonts w:ascii="Calibri Light" w:hAnsi="Calibri Light" w:cs="Calibri Light"/>
          <w:color w:val="auto"/>
          <w:sz w:val="24"/>
          <w:szCs w:val="24"/>
          <w:lang w:val="it-IT"/>
        </w:rPr>
        <w:t>:</w:t>
      </w:r>
      <w:r w:rsidR="004E2700">
        <w:rPr>
          <w:rFonts w:ascii="Calibri Light" w:hAnsi="Calibri Light" w:cs="Calibri Light"/>
          <w:color w:val="auto"/>
          <w:sz w:val="24"/>
          <w:szCs w:val="24"/>
          <w:lang w:val="it-IT"/>
        </w:rPr>
        <w:t xml:space="preserve"> come </w:t>
      </w:r>
      <w:r w:rsidR="0044586D">
        <w:rPr>
          <w:rFonts w:ascii="Calibri Light" w:hAnsi="Calibri Light" w:cs="Calibri Light"/>
          <w:color w:val="auto"/>
          <w:sz w:val="24"/>
          <w:szCs w:val="24"/>
          <w:lang w:val="it-IT"/>
        </w:rPr>
        <w:t>spiegato</w:t>
      </w:r>
      <w:r w:rsidR="004E2700">
        <w:rPr>
          <w:rFonts w:ascii="Calibri Light" w:hAnsi="Calibri Light" w:cs="Calibri Light"/>
          <w:color w:val="auto"/>
          <w:sz w:val="24"/>
          <w:szCs w:val="24"/>
          <w:lang w:val="it-IT"/>
        </w:rPr>
        <w:t xml:space="preserve"> nella </w:t>
      </w:r>
      <w:hyperlink r:id="rId17" w:history="1">
        <w:r w:rsidR="004E2700" w:rsidRPr="004E2700">
          <w:rPr>
            <w:rStyle w:val="Hyperlink"/>
            <w:rFonts w:ascii="Calibri Light" w:hAnsi="Calibri Light" w:cs="Calibri Light"/>
            <w:sz w:val="24"/>
            <w:szCs w:val="24"/>
            <w:lang w:val="it-IT"/>
          </w:rPr>
          <w:t>Scheda di Lavoro “Le Culture”</w:t>
        </w:r>
      </w:hyperlink>
      <w:r w:rsidR="004E2700">
        <w:rPr>
          <w:rFonts w:ascii="Calibri Light" w:hAnsi="Calibri Light" w:cs="Calibri Light"/>
          <w:color w:val="auto"/>
          <w:sz w:val="24"/>
          <w:szCs w:val="24"/>
          <w:lang w:val="it-IT"/>
        </w:rPr>
        <w:t xml:space="preserve">, questa categoria analizza </w:t>
      </w:r>
      <w:r w:rsidR="0044586D">
        <w:rPr>
          <w:rFonts w:ascii="Calibri Light" w:hAnsi="Calibri Light" w:cs="Calibri Light"/>
          <w:color w:val="auto"/>
          <w:sz w:val="24"/>
          <w:szCs w:val="24"/>
          <w:lang w:val="it-IT"/>
        </w:rPr>
        <w:t xml:space="preserve">il </w:t>
      </w:r>
      <w:r w:rsidR="0044586D" w:rsidRPr="0044586D">
        <w:rPr>
          <w:rFonts w:ascii="Calibri Light" w:hAnsi="Calibri Light" w:cs="Calibri Light"/>
          <w:b/>
          <w:bCs/>
          <w:color w:val="auto"/>
          <w:sz w:val="24"/>
          <w:szCs w:val="24"/>
          <w:lang w:val="it-IT"/>
        </w:rPr>
        <w:t>significato del</w:t>
      </w:r>
      <w:r w:rsidR="004E2700" w:rsidRPr="0044586D">
        <w:rPr>
          <w:rFonts w:ascii="Calibri Light" w:hAnsi="Calibri Light" w:cs="Calibri Light"/>
          <w:b/>
          <w:bCs/>
          <w:color w:val="auto"/>
          <w:sz w:val="24"/>
          <w:szCs w:val="24"/>
          <w:lang w:val="it-IT"/>
        </w:rPr>
        <w:t xml:space="preserve">lo spazio che </w:t>
      </w:r>
      <w:r w:rsidR="008867EE" w:rsidRPr="0044586D">
        <w:rPr>
          <w:rFonts w:ascii="Calibri Light" w:hAnsi="Calibri Light" w:cs="Calibri Light"/>
          <w:b/>
          <w:bCs/>
          <w:color w:val="auto"/>
          <w:sz w:val="24"/>
          <w:szCs w:val="24"/>
          <w:lang w:val="it-IT"/>
        </w:rPr>
        <w:t>manteniamo</w:t>
      </w:r>
      <w:r w:rsidR="004E2700" w:rsidRPr="0044586D">
        <w:rPr>
          <w:rFonts w:ascii="Calibri Light" w:hAnsi="Calibri Light" w:cs="Calibri Light"/>
          <w:b/>
          <w:bCs/>
          <w:color w:val="auto"/>
          <w:sz w:val="24"/>
          <w:szCs w:val="24"/>
          <w:lang w:val="it-IT"/>
        </w:rPr>
        <w:t xml:space="preserve"> fra noi e le altre persone</w:t>
      </w:r>
      <w:r w:rsidR="0044586D">
        <w:rPr>
          <w:rFonts w:ascii="Calibri Light" w:hAnsi="Calibri Light" w:cs="Calibri Light"/>
          <w:color w:val="auto"/>
          <w:sz w:val="24"/>
          <w:szCs w:val="24"/>
          <w:lang w:val="it-IT"/>
        </w:rPr>
        <w:t>.</w:t>
      </w:r>
      <w:r w:rsidR="008867EE">
        <w:rPr>
          <w:rFonts w:ascii="Calibri Light" w:hAnsi="Calibri Light" w:cs="Calibri Light"/>
          <w:color w:val="auto"/>
          <w:sz w:val="24"/>
          <w:szCs w:val="24"/>
          <w:lang w:val="it-IT"/>
        </w:rPr>
        <w:t xml:space="preserve"> </w:t>
      </w:r>
      <w:r w:rsidR="002E74F1">
        <w:rPr>
          <w:rFonts w:ascii="Calibri Light" w:hAnsi="Calibri Light" w:cs="Calibri Light"/>
          <w:color w:val="auto"/>
          <w:sz w:val="24"/>
          <w:szCs w:val="24"/>
          <w:lang w:val="it-IT"/>
        </w:rPr>
        <w:t>Se ti interessa scoprire (</w:t>
      </w:r>
      <w:proofErr w:type="spellStart"/>
      <w:r w:rsidR="002E74F1">
        <w:rPr>
          <w:rFonts w:ascii="Calibri Light" w:hAnsi="Calibri Light" w:cs="Calibri Light"/>
          <w:i/>
          <w:iCs/>
          <w:color w:val="auto"/>
          <w:sz w:val="24"/>
          <w:szCs w:val="24"/>
          <w:lang w:val="it-IT"/>
        </w:rPr>
        <w:t>discover</w:t>
      </w:r>
      <w:proofErr w:type="spellEnd"/>
      <w:r w:rsidR="002E74F1">
        <w:rPr>
          <w:rFonts w:ascii="Calibri Light" w:hAnsi="Calibri Light" w:cs="Calibri Light"/>
          <w:color w:val="auto"/>
          <w:sz w:val="24"/>
          <w:szCs w:val="24"/>
          <w:lang w:val="it-IT"/>
        </w:rPr>
        <w:t xml:space="preserve">) di più su questa categoria, guarda </w:t>
      </w:r>
      <w:hyperlink r:id="rId18" w:history="1">
        <w:r w:rsidR="002E74F1" w:rsidRPr="002E74F1">
          <w:rPr>
            <w:rStyle w:val="Hyperlink"/>
            <w:rFonts w:ascii="Calibri Light" w:hAnsi="Calibri Light" w:cs="Calibri Light"/>
            <w:sz w:val="24"/>
            <w:szCs w:val="24"/>
            <w:lang w:val="it-IT"/>
          </w:rPr>
          <w:t>QUESTO VIDEO</w:t>
        </w:r>
      </w:hyperlink>
      <w:r w:rsidR="002E74F1">
        <w:rPr>
          <w:rFonts w:ascii="Calibri Light" w:hAnsi="Calibri Light" w:cs="Calibri Light"/>
          <w:color w:val="auto"/>
          <w:sz w:val="24"/>
          <w:szCs w:val="24"/>
          <w:lang w:val="it-IT"/>
        </w:rPr>
        <w:t xml:space="preserve">. </w:t>
      </w:r>
      <w:r w:rsidR="004E2700">
        <w:rPr>
          <w:rFonts w:ascii="Calibri Light" w:hAnsi="Calibri Light" w:cs="Calibri Light"/>
          <w:color w:val="auto"/>
          <w:sz w:val="24"/>
          <w:szCs w:val="24"/>
          <w:lang w:val="it-IT"/>
        </w:rPr>
        <w:br/>
        <w:t xml:space="preserve"> </w:t>
      </w:r>
    </w:p>
    <w:p w14:paraId="054AE360" w14:textId="04348ED9" w:rsidR="006005CF" w:rsidRPr="006005CF" w:rsidRDefault="006005CF" w:rsidP="006005CF">
      <w:pPr>
        <w:pStyle w:val="Heading3"/>
        <w:numPr>
          <w:ilvl w:val="0"/>
          <w:numId w:val="7"/>
        </w:numPr>
        <w:shd w:val="clear" w:color="auto" w:fill="FFFFFF"/>
        <w:spacing w:before="0" w:after="0"/>
        <w:rPr>
          <w:rFonts w:ascii="Calibri Light" w:hAnsi="Calibri Light" w:cs="Calibri Light"/>
          <w:color w:val="auto"/>
          <w:sz w:val="24"/>
          <w:szCs w:val="24"/>
          <w:lang w:val="it-IT"/>
        </w:rPr>
      </w:pPr>
      <w:r w:rsidRPr="0044586D">
        <w:rPr>
          <w:rFonts w:ascii="Calibri Light" w:hAnsi="Calibri Light" w:cs="Calibri Light"/>
          <w:b/>
          <w:bCs/>
          <w:color w:val="C00000"/>
          <w:sz w:val="24"/>
          <w:szCs w:val="24"/>
          <w:lang w:val="it-IT"/>
        </w:rPr>
        <w:t>POSTURA (Cinesica)</w:t>
      </w:r>
      <w:r w:rsidRPr="006005CF">
        <w:rPr>
          <w:rFonts w:ascii="Calibri Light" w:hAnsi="Calibri Light" w:cs="Calibri Light"/>
          <w:color w:val="auto"/>
          <w:sz w:val="24"/>
          <w:szCs w:val="24"/>
          <w:lang w:val="it-IT"/>
        </w:rPr>
        <w:t>:</w:t>
      </w:r>
      <w:r w:rsidR="0044586D">
        <w:rPr>
          <w:rFonts w:ascii="Calibri Light" w:hAnsi="Calibri Light" w:cs="Calibri Light"/>
          <w:color w:val="auto"/>
          <w:sz w:val="24"/>
          <w:szCs w:val="24"/>
          <w:lang w:val="it-IT"/>
        </w:rPr>
        <w:t xml:space="preserve"> anche la nostra postura comunica </w:t>
      </w:r>
      <w:r w:rsidR="0044586D" w:rsidRPr="0044586D">
        <w:rPr>
          <w:rFonts w:ascii="Calibri Light" w:hAnsi="Calibri Light" w:cs="Calibri Light"/>
          <w:b/>
          <w:bCs/>
          <w:color w:val="auto"/>
          <w:sz w:val="24"/>
          <w:szCs w:val="24"/>
          <w:lang w:val="it-IT"/>
        </w:rPr>
        <w:t>informazioni importanti sul nostro stato d’animo e anche sull’apertura</w:t>
      </w:r>
      <w:r w:rsidR="0044586D">
        <w:rPr>
          <w:rFonts w:ascii="Calibri Light" w:hAnsi="Calibri Light" w:cs="Calibri Light"/>
          <w:color w:val="auto"/>
          <w:sz w:val="24"/>
          <w:szCs w:val="24"/>
          <w:lang w:val="it-IT"/>
        </w:rPr>
        <w:t xml:space="preserve"> (o no) verso le altre persone.</w:t>
      </w:r>
      <w:r w:rsidR="0044586D">
        <w:rPr>
          <w:rFonts w:ascii="Calibri Light" w:hAnsi="Calibri Light" w:cs="Calibri Light"/>
          <w:color w:val="auto"/>
          <w:sz w:val="24"/>
          <w:szCs w:val="24"/>
          <w:lang w:val="it-IT"/>
        </w:rPr>
        <w:br/>
      </w:r>
    </w:p>
    <w:p w14:paraId="5DE990FE" w14:textId="4F27D423" w:rsidR="006005CF" w:rsidRDefault="006005CF" w:rsidP="006005CF">
      <w:pPr>
        <w:pStyle w:val="Heading3"/>
        <w:numPr>
          <w:ilvl w:val="0"/>
          <w:numId w:val="7"/>
        </w:numPr>
        <w:shd w:val="clear" w:color="auto" w:fill="FFFFFF"/>
        <w:spacing w:before="0" w:after="0"/>
        <w:rPr>
          <w:rFonts w:ascii="Calibri Light" w:hAnsi="Calibri Light" w:cs="Calibri Light"/>
          <w:color w:val="auto"/>
          <w:sz w:val="24"/>
          <w:szCs w:val="24"/>
          <w:lang w:val="it-IT"/>
        </w:rPr>
      </w:pPr>
      <w:r w:rsidRPr="0044586D">
        <w:rPr>
          <w:rFonts w:ascii="Calibri Light" w:hAnsi="Calibri Light" w:cs="Calibri Light"/>
          <w:b/>
          <w:bCs/>
          <w:color w:val="C00000"/>
          <w:sz w:val="24"/>
          <w:szCs w:val="24"/>
          <w:lang w:val="it-IT"/>
        </w:rPr>
        <w:t>CONTATTO VISIVO</w:t>
      </w:r>
      <w:r w:rsidRPr="006005CF">
        <w:rPr>
          <w:rFonts w:ascii="Calibri Light" w:hAnsi="Calibri Light" w:cs="Calibri Light"/>
          <w:color w:val="auto"/>
          <w:sz w:val="24"/>
          <w:szCs w:val="24"/>
          <w:lang w:val="it-IT"/>
        </w:rPr>
        <w:t>:</w:t>
      </w:r>
      <w:r w:rsidR="0044586D">
        <w:rPr>
          <w:rFonts w:ascii="Calibri Light" w:hAnsi="Calibri Light" w:cs="Calibri Light"/>
          <w:color w:val="auto"/>
          <w:sz w:val="24"/>
          <w:szCs w:val="24"/>
          <w:lang w:val="it-IT"/>
        </w:rPr>
        <w:t xml:space="preserve"> </w:t>
      </w:r>
      <w:r w:rsidR="0044586D" w:rsidRPr="0059569D">
        <w:rPr>
          <w:rFonts w:ascii="Calibri Light" w:hAnsi="Calibri Light" w:cs="Calibri Light"/>
          <w:b/>
          <w:bCs/>
          <w:color w:val="auto"/>
          <w:sz w:val="24"/>
          <w:szCs w:val="24"/>
          <w:lang w:val="it-IT"/>
        </w:rPr>
        <w:t>gli occhi sono un canale di comunicazione</w:t>
      </w:r>
      <w:r w:rsidR="0044586D">
        <w:rPr>
          <w:rFonts w:ascii="Calibri Light" w:hAnsi="Calibri Light" w:cs="Calibri Light"/>
          <w:color w:val="auto"/>
          <w:sz w:val="24"/>
          <w:szCs w:val="24"/>
          <w:lang w:val="it-IT"/>
        </w:rPr>
        <w:t xml:space="preserve">, poiché </w:t>
      </w:r>
      <w:r w:rsidR="00ED72FC">
        <w:rPr>
          <w:rFonts w:ascii="Calibri Light" w:hAnsi="Calibri Light" w:cs="Calibri Light"/>
          <w:color w:val="auto"/>
          <w:sz w:val="24"/>
          <w:szCs w:val="24"/>
          <w:lang w:val="it-IT"/>
        </w:rPr>
        <w:t>danno</w:t>
      </w:r>
      <w:r w:rsidR="0044586D">
        <w:rPr>
          <w:rFonts w:ascii="Calibri Light" w:hAnsi="Calibri Light" w:cs="Calibri Light"/>
          <w:color w:val="auto"/>
          <w:sz w:val="24"/>
          <w:szCs w:val="24"/>
          <w:lang w:val="it-IT"/>
        </w:rPr>
        <w:t xml:space="preserve"> informazioni sulle emozioni di una persona.</w:t>
      </w:r>
      <w:r w:rsidR="00ED72FC">
        <w:rPr>
          <w:rFonts w:ascii="Calibri Light" w:hAnsi="Calibri Light" w:cs="Calibri Light"/>
          <w:color w:val="auto"/>
          <w:sz w:val="24"/>
          <w:szCs w:val="24"/>
          <w:lang w:val="it-IT"/>
        </w:rPr>
        <w:t xml:space="preserve"> Come sappiamo, mantenere il contatto visivo (</w:t>
      </w:r>
      <w:proofErr w:type="spellStart"/>
      <w:r w:rsidR="00ED72FC" w:rsidRPr="00ED72FC">
        <w:rPr>
          <w:rFonts w:ascii="Calibri Light" w:hAnsi="Calibri Light" w:cs="Calibri Light"/>
          <w:i/>
          <w:iCs/>
          <w:color w:val="auto"/>
          <w:sz w:val="24"/>
          <w:szCs w:val="24"/>
          <w:lang w:val="it-IT"/>
        </w:rPr>
        <w:t>make</w:t>
      </w:r>
      <w:proofErr w:type="spellEnd"/>
      <w:r w:rsidR="00ED72FC" w:rsidRPr="00ED72FC">
        <w:rPr>
          <w:rFonts w:ascii="Calibri Light" w:hAnsi="Calibri Light" w:cs="Calibri Light"/>
          <w:i/>
          <w:iCs/>
          <w:color w:val="auto"/>
          <w:sz w:val="24"/>
          <w:szCs w:val="24"/>
          <w:lang w:val="it-IT"/>
        </w:rPr>
        <w:t xml:space="preserve"> </w:t>
      </w:r>
      <w:proofErr w:type="spellStart"/>
      <w:r w:rsidR="00ED72FC" w:rsidRPr="00ED72FC">
        <w:rPr>
          <w:rFonts w:ascii="Calibri Light" w:hAnsi="Calibri Light" w:cs="Calibri Light"/>
          <w:i/>
          <w:iCs/>
          <w:color w:val="auto"/>
          <w:sz w:val="24"/>
          <w:szCs w:val="24"/>
          <w:lang w:val="it-IT"/>
        </w:rPr>
        <w:t>eye</w:t>
      </w:r>
      <w:proofErr w:type="spellEnd"/>
      <w:r w:rsidR="00ED72FC" w:rsidRPr="00ED72FC">
        <w:rPr>
          <w:rFonts w:ascii="Calibri Light" w:hAnsi="Calibri Light" w:cs="Calibri Light"/>
          <w:i/>
          <w:iCs/>
          <w:color w:val="auto"/>
          <w:sz w:val="24"/>
          <w:szCs w:val="24"/>
          <w:lang w:val="it-IT"/>
        </w:rPr>
        <w:t xml:space="preserve"> </w:t>
      </w:r>
      <w:proofErr w:type="spellStart"/>
      <w:r w:rsidR="00ED72FC" w:rsidRPr="00ED72FC">
        <w:rPr>
          <w:rFonts w:ascii="Calibri Light" w:hAnsi="Calibri Light" w:cs="Calibri Light"/>
          <w:i/>
          <w:iCs/>
          <w:color w:val="auto"/>
          <w:sz w:val="24"/>
          <w:szCs w:val="24"/>
          <w:lang w:val="it-IT"/>
        </w:rPr>
        <w:t>contact</w:t>
      </w:r>
      <w:proofErr w:type="spellEnd"/>
      <w:r w:rsidR="00ED72FC">
        <w:rPr>
          <w:rFonts w:ascii="Calibri Light" w:hAnsi="Calibri Light" w:cs="Calibri Light"/>
          <w:color w:val="auto"/>
          <w:sz w:val="24"/>
          <w:szCs w:val="24"/>
          <w:lang w:val="it-IT"/>
        </w:rPr>
        <w:t xml:space="preserve">) </w:t>
      </w:r>
      <w:r w:rsidR="00272672">
        <w:rPr>
          <w:rFonts w:ascii="Calibri Light" w:hAnsi="Calibri Light" w:cs="Calibri Light"/>
          <w:color w:val="auto"/>
          <w:sz w:val="24"/>
          <w:szCs w:val="24"/>
          <w:lang w:val="it-IT"/>
        </w:rPr>
        <w:t xml:space="preserve">esprime sicurezza e attenzione. </w:t>
      </w:r>
    </w:p>
    <w:p w14:paraId="4F3935A3" w14:textId="77777777" w:rsidR="0044586D" w:rsidRPr="0044586D" w:rsidRDefault="0044586D" w:rsidP="0044586D">
      <w:pPr>
        <w:rPr>
          <w:lang w:val="it-IT"/>
        </w:rPr>
      </w:pPr>
    </w:p>
    <w:p w14:paraId="6D312DAB" w14:textId="4C3953C9" w:rsidR="006005CF" w:rsidRDefault="006005CF" w:rsidP="006005CF">
      <w:pPr>
        <w:pStyle w:val="Heading3"/>
        <w:numPr>
          <w:ilvl w:val="0"/>
          <w:numId w:val="7"/>
        </w:numPr>
        <w:shd w:val="clear" w:color="auto" w:fill="FFFFFF"/>
        <w:spacing w:before="0" w:after="0"/>
        <w:rPr>
          <w:rFonts w:ascii="Calibri Light" w:hAnsi="Calibri Light" w:cs="Calibri Light"/>
          <w:color w:val="auto"/>
          <w:sz w:val="24"/>
          <w:szCs w:val="24"/>
          <w:lang w:val="it-IT"/>
        </w:rPr>
      </w:pPr>
      <w:r w:rsidRPr="0044586D">
        <w:rPr>
          <w:rFonts w:ascii="Calibri Light" w:hAnsi="Calibri Light" w:cs="Calibri Light"/>
          <w:b/>
          <w:bCs/>
          <w:color w:val="C00000"/>
          <w:sz w:val="24"/>
          <w:szCs w:val="24"/>
          <w:lang w:val="it-IT"/>
        </w:rPr>
        <w:t xml:space="preserve">TOCCO (Percezione </w:t>
      </w:r>
      <w:proofErr w:type="spellStart"/>
      <w:r w:rsidRPr="0044586D">
        <w:rPr>
          <w:rFonts w:ascii="Calibri Light" w:hAnsi="Calibri Light" w:cs="Calibri Light"/>
          <w:b/>
          <w:bCs/>
          <w:color w:val="C00000"/>
          <w:sz w:val="24"/>
          <w:szCs w:val="24"/>
          <w:lang w:val="it-IT"/>
        </w:rPr>
        <w:t>aptica</w:t>
      </w:r>
      <w:proofErr w:type="spellEnd"/>
      <w:r w:rsidRPr="0044586D">
        <w:rPr>
          <w:rFonts w:ascii="Calibri Light" w:hAnsi="Calibri Light" w:cs="Calibri Light"/>
          <w:b/>
          <w:bCs/>
          <w:color w:val="C00000"/>
          <w:sz w:val="24"/>
          <w:szCs w:val="24"/>
          <w:lang w:val="it-IT"/>
        </w:rPr>
        <w:t>)</w:t>
      </w:r>
      <w:r w:rsidRPr="006005CF">
        <w:rPr>
          <w:rFonts w:ascii="Calibri Light" w:hAnsi="Calibri Light" w:cs="Calibri Light"/>
          <w:color w:val="auto"/>
          <w:sz w:val="24"/>
          <w:szCs w:val="24"/>
          <w:lang w:val="it-IT"/>
        </w:rPr>
        <w:t>:</w:t>
      </w:r>
      <w:r w:rsidR="0059569D">
        <w:rPr>
          <w:rFonts w:ascii="Calibri Light" w:hAnsi="Calibri Light" w:cs="Calibri Light"/>
          <w:color w:val="auto"/>
          <w:sz w:val="24"/>
          <w:szCs w:val="24"/>
          <w:lang w:val="it-IT"/>
        </w:rPr>
        <w:t xml:space="preserve"> è una categoria è correlata alla </w:t>
      </w:r>
      <w:r w:rsidR="0059569D">
        <w:rPr>
          <w:rFonts w:ascii="Calibri Light" w:hAnsi="Calibri Light" w:cs="Calibri Light"/>
          <w:i/>
          <w:iCs/>
          <w:color w:val="auto"/>
          <w:sz w:val="24"/>
          <w:szCs w:val="24"/>
          <w:lang w:val="it-IT"/>
        </w:rPr>
        <w:t>prossemica</w:t>
      </w:r>
      <w:r w:rsidR="0059569D">
        <w:rPr>
          <w:rFonts w:ascii="Calibri Light" w:hAnsi="Calibri Light" w:cs="Calibri Light"/>
          <w:color w:val="auto"/>
          <w:sz w:val="24"/>
          <w:szCs w:val="24"/>
          <w:lang w:val="it-IT"/>
        </w:rPr>
        <w:t xml:space="preserve"> (maggiore è la vicinanza, maggiore è la possibilità di contatto). È anche una </w:t>
      </w:r>
      <w:r w:rsidR="0059569D" w:rsidRPr="0059569D">
        <w:rPr>
          <w:rFonts w:ascii="Calibri Light" w:hAnsi="Calibri Light" w:cs="Calibri Light"/>
          <w:b/>
          <w:bCs/>
          <w:color w:val="auto"/>
          <w:sz w:val="24"/>
          <w:szCs w:val="24"/>
          <w:lang w:val="it-IT"/>
        </w:rPr>
        <w:t>categoria più complessa</w:t>
      </w:r>
      <w:r w:rsidR="0059569D">
        <w:rPr>
          <w:rFonts w:ascii="Calibri Light" w:hAnsi="Calibri Light" w:cs="Calibri Light"/>
          <w:color w:val="auto"/>
          <w:sz w:val="24"/>
          <w:szCs w:val="24"/>
          <w:lang w:val="it-IT"/>
        </w:rPr>
        <w:t xml:space="preserve">, poiché lo stesso gesto può cambiare significato se fatto da un uomo o una donna. </w:t>
      </w:r>
    </w:p>
    <w:p w14:paraId="7D8817BA" w14:textId="77777777" w:rsidR="0044586D" w:rsidRPr="0044586D" w:rsidRDefault="0044586D" w:rsidP="0044586D">
      <w:pPr>
        <w:rPr>
          <w:lang w:val="it-IT"/>
        </w:rPr>
      </w:pPr>
    </w:p>
    <w:p w14:paraId="3F01CC1F" w14:textId="3741B67B" w:rsidR="006005CF" w:rsidRPr="006005CF" w:rsidRDefault="006005CF" w:rsidP="006005CF">
      <w:pPr>
        <w:pStyle w:val="Heading3"/>
        <w:numPr>
          <w:ilvl w:val="0"/>
          <w:numId w:val="7"/>
        </w:numPr>
        <w:shd w:val="clear" w:color="auto" w:fill="FFFFFF"/>
        <w:spacing w:before="0" w:after="0"/>
        <w:rPr>
          <w:rFonts w:ascii="Calibri Light" w:hAnsi="Calibri Light" w:cs="Calibri Light"/>
          <w:color w:val="auto"/>
          <w:sz w:val="24"/>
          <w:szCs w:val="24"/>
          <w:lang w:val="it-IT"/>
        </w:rPr>
      </w:pPr>
      <w:r w:rsidRPr="0044586D">
        <w:rPr>
          <w:rFonts w:ascii="Calibri Light" w:hAnsi="Calibri Light" w:cs="Calibri Light"/>
          <w:b/>
          <w:bCs/>
          <w:color w:val="C00000"/>
          <w:sz w:val="24"/>
          <w:szCs w:val="24"/>
          <w:lang w:val="it-IT"/>
        </w:rPr>
        <w:t>ASPETTO</w:t>
      </w:r>
      <w:r w:rsidRPr="006005CF">
        <w:rPr>
          <w:rFonts w:ascii="Calibri Light" w:hAnsi="Calibri Light" w:cs="Calibri Light"/>
          <w:color w:val="auto"/>
          <w:sz w:val="24"/>
          <w:szCs w:val="24"/>
          <w:lang w:val="it-IT"/>
        </w:rPr>
        <w:t>:</w:t>
      </w:r>
      <w:r w:rsidR="007A4842">
        <w:rPr>
          <w:rFonts w:ascii="Calibri Light" w:hAnsi="Calibri Light" w:cs="Calibri Light"/>
          <w:color w:val="auto"/>
          <w:sz w:val="24"/>
          <w:szCs w:val="24"/>
          <w:lang w:val="it-IT"/>
        </w:rPr>
        <w:t xml:space="preserve"> abbigliamento (</w:t>
      </w:r>
      <w:proofErr w:type="spellStart"/>
      <w:r w:rsidR="007A4842">
        <w:rPr>
          <w:rFonts w:ascii="Calibri Light" w:hAnsi="Calibri Light" w:cs="Calibri Light"/>
          <w:i/>
          <w:iCs/>
          <w:color w:val="auto"/>
          <w:sz w:val="24"/>
          <w:szCs w:val="24"/>
          <w:lang w:val="it-IT"/>
        </w:rPr>
        <w:t>clothing</w:t>
      </w:r>
      <w:proofErr w:type="spellEnd"/>
      <w:r w:rsidR="007A4842">
        <w:rPr>
          <w:rFonts w:ascii="Calibri Light" w:hAnsi="Calibri Light" w:cs="Calibri Light"/>
          <w:color w:val="auto"/>
          <w:sz w:val="24"/>
          <w:szCs w:val="24"/>
          <w:lang w:val="it-IT"/>
        </w:rPr>
        <w:t>) e aspetto (</w:t>
      </w:r>
      <w:r w:rsidR="007A4842">
        <w:rPr>
          <w:rFonts w:ascii="Calibri Light" w:hAnsi="Calibri Light" w:cs="Calibri Light"/>
          <w:i/>
          <w:iCs/>
          <w:color w:val="auto"/>
          <w:sz w:val="24"/>
          <w:szCs w:val="24"/>
          <w:lang w:val="it-IT"/>
        </w:rPr>
        <w:t>look</w:t>
      </w:r>
      <w:r w:rsidR="007A4842">
        <w:rPr>
          <w:rFonts w:ascii="Calibri Light" w:hAnsi="Calibri Light" w:cs="Calibri Light"/>
          <w:color w:val="auto"/>
          <w:sz w:val="24"/>
          <w:szCs w:val="24"/>
          <w:lang w:val="it-IT"/>
        </w:rPr>
        <w:t>) danno informazioni su chi siamo.</w:t>
      </w:r>
    </w:p>
    <w:p w14:paraId="6C2649BF" w14:textId="77777777" w:rsidR="00F95672" w:rsidRDefault="00F95672" w:rsidP="00284359">
      <w:pPr>
        <w:rPr>
          <w:rFonts w:ascii="Calibri Light" w:hAnsi="Calibri Light" w:cs="Calibri Light"/>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820"/>
      </w:tblGrid>
      <w:tr w:rsidR="00EF00B7" w:rsidRPr="00F96ECE" w14:paraId="7D346A63" w14:textId="77777777" w:rsidTr="00664A38">
        <w:trPr>
          <w:trHeight w:val="2070"/>
        </w:trPr>
        <w:tc>
          <w:tcPr>
            <w:tcW w:w="1530" w:type="dxa"/>
          </w:tcPr>
          <w:p w14:paraId="7CD22FDA" w14:textId="29E5B9F0" w:rsidR="00EF00B7" w:rsidRDefault="00230C04" w:rsidP="001A4487">
            <w:pPr>
              <w:jc w:val="center"/>
              <w:rPr>
                <w:rFonts w:ascii="Calibri Light" w:hAnsi="Calibri Light" w:cs="Calibri Light"/>
                <w:lang w:val="it-IT"/>
              </w:rPr>
            </w:pPr>
            <w:r>
              <w:rPr>
                <w:rFonts w:ascii="Calibri Light" w:hAnsi="Calibri Light" w:cs="Calibri Light"/>
                <w:b/>
                <w:bCs/>
                <w:noProof/>
                <w:color w:val="F79646" w:themeColor="accent6"/>
                <w:lang w:val="it-IT"/>
              </w:rPr>
              <w:lastRenderedPageBreak/>
              <w:drawing>
                <wp:inline distT="0" distB="0" distL="0" distR="0" wp14:anchorId="6D1AE535" wp14:editId="3BD804DC">
                  <wp:extent cx="722376" cy="731520"/>
                  <wp:effectExtent l="0" t="0" r="1905" b="508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722376" cy="731520"/>
                          </a:xfrm>
                          <a:prstGeom prst="rect">
                            <a:avLst/>
                          </a:prstGeom>
                        </pic:spPr>
                      </pic:pic>
                    </a:graphicData>
                  </a:graphic>
                </wp:inline>
              </w:drawing>
            </w:r>
          </w:p>
        </w:tc>
        <w:tc>
          <w:tcPr>
            <w:tcW w:w="7820" w:type="dxa"/>
          </w:tcPr>
          <w:p w14:paraId="0B1996E5" w14:textId="77777777" w:rsidR="00EF00B7" w:rsidRDefault="00EF00B7" w:rsidP="00EF00B7">
            <w:pPr>
              <w:rPr>
                <w:rFonts w:ascii="Calibri Light" w:hAnsi="Calibri Light" w:cs="Calibri Light"/>
                <w:b/>
                <w:bCs/>
                <w:color w:val="F79646" w:themeColor="accent6"/>
                <w:lang w:val="it-IT"/>
              </w:rPr>
            </w:pPr>
            <w:r>
              <w:rPr>
                <w:rFonts w:ascii="Calibri Light" w:hAnsi="Calibri Light" w:cs="Calibri Light"/>
                <w:b/>
                <w:bCs/>
                <w:color w:val="F79646" w:themeColor="accent6"/>
                <w:lang w:val="it-IT"/>
              </w:rPr>
              <w:t>FERMATI</w:t>
            </w:r>
            <w:r w:rsidRPr="00AC7749">
              <w:rPr>
                <w:rFonts w:ascii="Calibri Light" w:hAnsi="Calibri Light" w:cs="Calibri Light"/>
                <w:b/>
                <w:bCs/>
                <w:color w:val="F79646" w:themeColor="accent6"/>
                <w:lang w:val="it-IT"/>
              </w:rPr>
              <w:t xml:space="preserve"> &amp; RISPONDI: </w:t>
            </w:r>
          </w:p>
          <w:p w14:paraId="2682A659" w14:textId="7D7B5A0F" w:rsidR="00C72738" w:rsidRPr="002F2880" w:rsidRDefault="00FC41F8" w:rsidP="00FC41F8">
            <w:pPr>
              <w:spacing w:after="240"/>
              <w:rPr>
                <w:rFonts w:ascii="Calibri Light" w:hAnsi="Calibri Light" w:cs="Calibri Light"/>
                <w:color w:val="F79646" w:themeColor="accent6"/>
                <w:lang w:val="it-IT"/>
              </w:rPr>
            </w:pPr>
            <w:hyperlink r:id="rId20" w:history="1">
              <w:r w:rsidRPr="00FC41F8">
                <w:rPr>
                  <w:rStyle w:val="Hyperlink"/>
                  <w:rFonts w:ascii="Calibri Light" w:hAnsi="Calibri Light" w:cs="Calibri Light"/>
                  <w:lang w:val="it-IT"/>
                </w:rPr>
                <w:t>QUESTO V</w:t>
              </w:r>
              <w:r w:rsidRPr="00FC41F8">
                <w:rPr>
                  <w:rStyle w:val="Hyperlink"/>
                  <w:rFonts w:ascii="Calibri Light" w:hAnsi="Calibri Light" w:cs="Calibri Light"/>
                  <w:lang w:val="it-IT"/>
                </w:rPr>
                <w:t>I</w:t>
              </w:r>
              <w:r w:rsidRPr="00FC41F8">
                <w:rPr>
                  <w:rStyle w:val="Hyperlink"/>
                  <w:rFonts w:ascii="Calibri Light" w:hAnsi="Calibri Light" w:cs="Calibri Light"/>
                  <w:lang w:val="it-IT"/>
                </w:rPr>
                <w:t>DEO</w:t>
              </w:r>
            </w:hyperlink>
            <w:r>
              <w:rPr>
                <w:rFonts w:ascii="Calibri Light" w:hAnsi="Calibri Light" w:cs="Calibri Light"/>
                <w:color w:val="F79646" w:themeColor="accent6"/>
                <w:lang w:val="it-IT"/>
              </w:rPr>
              <w:t xml:space="preserve"> m</w:t>
            </w:r>
            <w:r w:rsidRPr="00FC41F8">
              <w:rPr>
                <w:rFonts w:ascii="Calibri Light" w:hAnsi="Calibri Light" w:cs="Calibri Light"/>
                <w:color w:val="F79646" w:themeColor="accent6"/>
                <w:lang w:val="it-IT"/>
              </w:rPr>
              <w:t>ostra alc</w:t>
            </w:r>
            <w:r>
              <w:rPr>
                <w:rFonts w:ascii="Calibri Light" w:hAnsi="Calibri Light" w:cs="Calibri Light"/>
                <w:color w:val="F79646" w:themeColor="accent6"/>
                <w:lang w:val="it-IT"/>
              </w:rPr>
              <w:t xml:space="preserve">uni secondi di un’intervista che la giornalista </w:t>
            </w:r>
            <w:hyperlink r:id="rId21" w:history="1">
              <w:r w:rsidRPr="00FC41F8">
                <w:rPr>
                  <w:rStyle w:val="Hyperlink"/>
                  <w:rFonts w:ascii="Calibri Light" w:hAnsi="Calibri Light" w:cs="Calibri Light"/>
                  <w:lang w:val="it-IT"/>
                </w:rPr>
                <w:t>Lucia Annunziata</w:t>
              </w:r>
            </w:hyperlink>
            <w:r>
              <w:rPr>
                <w:rFonts w:ascii="Calibri Light" w:hAnsi="Calibri Light" w:cs="Calibri Light"/>
                <w:color w:val="F79646" w:themeColor="accent6"/>
                <w:lang w:val="it-IT"/>
              </w:rPr>
              <w:t xml:space="preserve"> ha fatto a </w:t>
            </w:r>
            <w:r w:rsidRPr="007B0863">
              <w:rPr>
                <w:rFonts w:ascii="Calibri Light" w:hAnsi="Calibri Light" w:cs="Calibri Light"/>
                <w:color w:val="F79646" w:themeColor="accent6"/>
                <w:lang w:val="it-IT"/>
              </w:rPr>
              <w:t>Maria Elena Boschi</w:t>
            </w:r>
            <w:r>
              <w:rPr>
                <w:rFonts w:ascii="Calibri Light" w:hAnsi="Calibri Light" w:cs="Calibri Light"/>
                <w:color w:val="F79646" w:themeColor="accent6"/>
                <w:lang w:val="it-IT"/>
              </w:rPr>
              <w:t xml:space="preserve"> nel 2016. </w:t>
            </w:r>
            <w:r w:rsidR="007B0863" w:rsidRPr="007B0863">
              <w:rPr>
                <w:rFonts w:ascii="Calibri Light" w:hAnsi="Calibri Light" w:cs="Calibri Light"/>
                <w:color w:val="F79646" w:themeColor="accent6"/>
                <w:lang w:val="it-IT"/>
              </w:rPr>
              <w:t xml:space="preserve">Boschi </w:t>
            </w:r>
            <w:r w:rsidR="007B0863">
              <w:rPr>
                <w:rFonts w:ascii="Calibri Light" w:hAnsi="Calibri Light" w:cs="Calibri Light"/>
                <w:color w:val="F79646" w:themeColor="accent6"/>
                <w:lang w:val="it-IT"/>
              </w:rPr>
              <w:t xml:space="preserve">è </w:t>
            </w:r>
            <w:r w:rsidR="007B0863" w:rsidRPr="00FC41F8">
              <w:rPr>
                <w:rFonts w:ascii="Calibri Light" w:hAnsi="Calibri Light" w:cs="Calibri Light"/>
                <w:color w:val="F79646" w:themeColor="accent6"/>
                <w:lang w:val="it-IT"/>
              </w:rPr>
              <w:t xml:space="preserve">un </w:t>
            </w:r>
            <w:hyperlink r:id="rId22" w:history="1">
              <w:r w:rsidR="007B0863" w:rsidRPr="00FC41F8">
                <w:rPr>
                  <w:rStyle w:val="Hyperlink"/>
                  <w:rFonts w:ascii="Calibri Light" w:hAnsi="Calibri Light" w:cs="Calibri Light"/>
                  <w:lang w:val="it-IT"/>
                </w:rPr>
                <w:t>deputato del Parlamento italiano</w:t>
              </w:r>
            </w:hyperlink>
            <w:r w:rsidR="007B0863">
              <w:rPr>
                <w:rFonts w:ascii="Calibri Light" w:hAnsi="Calibri Light" w:cs="Calibri Light"/>
                <w:color w:val="F79646" w:themeColor="accent6"/>
                <w:lang w:val="it-IT"/>
              </w:rPr>
              <w:t xml:space="preserve"> (</w:t>
            </w:r>
            <w:proofErr w:type="spellStart"/>
            <w:r w:rsidR="007B0863">
              <w:rPr>
                <w:rFonts w:ascii="Calibri Light" w:hAnsi="Calibri Light" w:cs="Calibri Light"/>
                <w:i/>
                <w:iCs/>
                <w:color w:val="F79646" w:themeColor="accent6"/>
                <w:lang w:val="it-IT"/>
              </w:rPr>
              <w:t>congresswoman</w:t>
            </w:r>
            <w:proofErr w:type="spellEnd"/>
            <w:r w:rsidR="007B0863">
              <w:rPr>
                <w:rFonts w:ascii="Calibri Light" w:hAnsi="Calibri Light" w:cs="Calibri Light"/>
                <w:color w:val="F79646" w:themeColor="accent6"/>
                <w:lang w:val="it-IT"/>
              </w:rPr>
              <w:t>) del partito politico “</w:t>
            </w:r>
            <w:hyperlink r:id="rId23" w:history="1">
              <w:r w:rsidR="007B0863" w:rsidRPr="007B0863">
                <w:rPr>
                  <w:rStyle w:val="Hyperlink"/>
                  <w:rFonts w:ascii="Calibri Light" w:hAnsi="Calibri Light" w:cs="Calibri Light"/>
                  <w:lang w:val="it-IT"/>
                </w:rPr>
                <w:t>Italia Viva</w:t>
              </w:r>
            </w:hyperlink>
            <w:r w:rsidR="007B0863" w:rsidRPr="00FC41F8">
              <w:rPr>
                <w:rFonts w:ascii="Calibri Light" w:hAnsi="Calibri Light" w:cs="Calibri Light"/>
                <w:color w:val="F79646" w:themeColor="accent6"/>
                <w:lang w:val="it-IT"/>
              </w:rPr>
              <w:t>”</w:t>
            </w:r>
            <w:r w:rsidR="00441FE9" w:rsidRPr="00FC41F8">
              <w:rPr>
                <w:rFonts w:ascii="Calibri Light" w:hAnsi="Calibri Light" w:cs="Calibri Light"/>
                <w:color w:val="F79646" w:themeColor="accent6"/>
                <w:lang w:val="it-IT"/>
              </w:rPr>
              <w:t>.</w:t>
            </w:r>
            <w:r>
              <w:rPr>
                <w:rFonts w:ascii="Calibri Light" w:hAnsi="Calibri Light" w:cs="Calibri Light"/>
                <w:color w:val="F79646" w:themeColor="accent6"/>
                <w:lang w:val="it-IT"/>
              </w:rPr>
              <w:t xml:space="preserve"> O</w:t>
            </w:r>
            <w:r w:rsidRPr="00FC41F8">
              <w:rPr>
                <w:rFonts w:ascii="Calibri Light" w:hAnsi="Calibri Light" w:cs="Calibri Light"/>
                <w:color w:val="F79646" w:themeColor="accent6"/>
                <w:lang w:val="it-IT"/>
              </w:rPr>
              <w:t>sserva atten</w:t>
            </w:r>
            <w:r>
              <w:rPr>
                <w:rFonts w:ascii="Calibri Light" w:hAnsi="Calibri Light" w:cs="Calibri Light"/>
                <w:color w:val="F79646" w:themeColor="accent6"/>
                <w:lang w:val="it-IT"/>
              </w:rPr>
              <w:t>t</w:t>
            </w:r>
            <w:r w:rsidRPr="00FC41F8">
              <w:rPr>
                <w:rFonts w:ascii="Calibri Light" w:hAnsi="Calibri Light" w:cs="Calibri Light"/>
                <w:color w:val="F79646" w:themeColor="accent6"/>
                <w:lang w:val="it-IT"/>
              </w:rPr>
              <w:t>amente</w:t>
            </w:r>
            <w:r>
              <w:rPr>
                <w:rFonts w:ascii="Calibri Light" w:hAnsi="Calibri Light" w:cs="Calibri Light"/>
                <w:color w:val="F79646" w:themeColor="accent6"/>
                <w:lang w:val="it-IT"/>
              </w:rPr>
              <w:t xml:space="preserve"> il modo in cui Boschi risponde a Annunziata (00:10). </w:t>
            </w:r>
            <w:r w:rsidRPr="00FC41F8">
              <w:rPr>
                <w:rFonts w:ascii="Calibri Light" w:hAnsi="Calibri Light" w:cs="Calibri Light"/>
                <w:b/>
                <w:bCs/>
                <w:i/>
                <w:iCs/>
                <w:color w:val="F79646" w:themeColor="accent6"/>
                <w:lang w:val="it-IT"/>
              </w:rPr>
              <w:t>Qual è la sua risposta? E qual è l</w:t>
            </w:r>
            <w:r>
              <w:rPr>
                <w:rFonts w:ascii="Calibri Light" w:hAnsi="Calibri Light" w:cs="Calibri Light"/>
                <w:b/>
                <w:bCs/>
                <w:i/>
                <w:iCs/>
                <w:color w:val="F79646" w:themeColor="accent6"/>
                <w:lang w:val="it-IT"/>
              </w:rPr>
              <w:t>’espressione facciale? Che gesto fa Boschi con la testa?</w:t>
            </w:r>
            <w:r>
              <w:rPr>
                <w:rFonts w:ascii="Calibri Light" w:hAnsi="Calibri Light" w:cs="Calibri Light"/>
                <w:b/>
                <w:bCs/>
                <w:i/>
                <w:iCs/>
                <w:color w:val="F79646" w:themeColor="accent6"/>
                <w:lang w:val="it-IT"/>
              </w:rPr>
              <w:br/>
              <w:t>La risposta è in linea con il gesto della testa?</w:t>
            </w:r>
            <w:r w:rsidR="002F2880">
              <w:rPr>
                <w:rFonts w:ascii="Calibri Light" w:hAnsi="Calibri Light" w:cs="Calibri Light"/>
                <w:color w:val="F79646" w:themeColor="accent6"/>
                <w:lang w:val="it-IT"/>
              </w:rPr>
              <w:t xml:space="preserve"> (</w:t>
            </w:r>
            <w:proofErr w:type="spellStart"/>
            <w:r w:rsidR="002F2880">
              <w:rPr>
                <w:rFonts w:ascii="Calibri Light" w:hAnsi="Calibri Light" w:cs="Calibri Light"/>
                <w:color w:val="F79646" w:themeColor="accent6"/>
                <w:lang w:val="it-IT"/>
              </w:rPr>
              <w:t>see</w:t>
            </w:r>
            <w:proofErr w:type="spellEnd"/>
            <w:r w:rsidR="002F2880">
              <w:rPr>
                <w:rFonts w:ascii="Calibri Light" w:hAnsi="Calibri Light" w:cs="Calibri Light"/>
                <w:color w:val="F79646" w:themeColor="accent6"/>
                <w:lang w:val="it-IT"/>
              </w:rPr>
              <w:t xml:space="preserve"> </w:t>
            </w:r>
            <w:proofErr w:type="spellStart"/>
            <w:r w:rsidR="002F2880">
              <w:rPr>
                <w:rFonts w:ascii="Calibri Light" w:hAnsi="Calibri Light" w:cs="Calibri Light"/>
                <w:color w:val="F79646" w:themeColor="accent6"/>
                <w:lang w:val="it-IT"/>
              </w:rPr>
              <w:t>answer</w:t>
            </w:r>
            <w:proofErr w:type="spellEnd"/>
            <w:r w:rsidR="002F2880">
              <w:rPr>
                <w:rFonts w:ascii="Calibri Light" w:hAnsi="Calibri Light" w:cs="Calibri Light"/>
                <w:color w:val="F79646" w:themeColor="accent6"/>
                <w:lang w:val="it-IT"/>
              </w:rPr>
              <w:t xml:space="preserve"> </w:t>
            </w:r>
            <w:proofErr w:type="spellStart"/>
            <w:r w:rsidR="002F2880">
              <w:rPr>
                <w:rFonts w:ascii="Calibri Light" w:hAnsi="Calibri Light" w:cs="Calibri Light"/>
                <w:color w:val="F79646" w:themeColor="accent6"/>
                <w:lang w:val="it-IT"/>
              </w:rPr>
              <w:t>at</w:t>
            </w:r>
            <w:proofErr w:type="spellEnd"/>
            <w:r w:rsidR="002F2880">
              <w:rPr>
                <w:rFonts w:ascii="Calibri Light" w:hAnsi="Calibri Light" w:cs="Calibri Light"/>
                <w:color w:val="F79646" w:themeColor="accent6"/>
                <w:lang w:val="it-IT"/>
              </w:rPr>
              <w:t xml:space="preserve"> bottom of doc)</w:t>
            </w:r>
          </w:p>
        </w:tc>
      </w:tr>
    </w:tbl>
    <w:p w14:paraId="401419E4" w14:textId="17E65A6F" w:rsidR="00EF00B7" w:rsidRDefault="00664A38" w:rsidP="00284359">
      <w:pPr>
        <w:rPr>
          <w:rFonts w:ascii="Calibri Light" w:hAnsi="Calibri Light" w:cs="Calibri Light"/>
          <w:color w:val="F79646" w:themeColor="accent6"/>
          <w:lang w:val="it-IT"/>
        </w:rPr>
      </w:pPr>
      <w:r>
        <w:rPr>
          <w:rFonts w:ascii="Calibri Light" w:hAnsi="Calibri Light" w:cs="Calibri Light"/>
          <w:color w:val="F79646" w:themeColor="accent6"/>
          <w:lang w:val="it-IT"/>
        </w:rPr>
        <w:t>Per approfondire (</w:t>
      </w:r>
      <w:r>
        <w:rPr>
          <w:rFonts w:ascii="Calibri Light" w:hAnsi="Calibri Light" w:cs="Calibri Light"/>
          <w:i/>
          <w:iCs/>
          <w:color w:val="F79646" w:themeColor="accent6"/>
          <w:lang w:val="it-IT"/>
        </w:rPr>
        <w:t xml:space="preserve">dive </w:t>
      </w:r>
      <w:proofErr w:type="spellStart"/>
      <w:r>
        <w:rPr>
          <w:rFonts w:ascii="Calibri Light" w:hAnsi="Calibri Light" w:cs="Calibri Light"/>
          <w:i/>
          <w:iCs/>
          <w:color w:val="F79646" w:themeColor="accent6"/>
          <w:lang w:val="it-IT"/>
        </w:rPr>
        <w:t>deep</w:t>
      </w:r>
      <w:proofErr w:type="spellEnd"/>
      <w:r>
        <w:rPr>
          <w:rFonts w:ascii="Calibri Light" w:hAnsi="Calibri Light" w:cs="Calibri Light"/>
          <w:i/>
          <w:iCs/>
          <w:color w:val="F79646" w:themeColor="accent6"/>
          <w:lang w:val="it-IT"/>
        </w:rPr>
        <w:t xml:space="preserve"> </w:t>
      </w:r>
      <w:proofErr w:type="spellStart"/>
      <w:r>
        <w:rPr>
          <w:rFonts w:ascii="Calibri Light" w:hAnsi="Calibri Light" w:cs="Calibri Light"/>
          <w:i/>
          <w:iCs/>
          <w:color w:val="F79646" w:themeColor="accent6"/>
          <w:lang w:val="it-IT"/>
        </w:rPr>
        <w:t>into</w:t>
      </w:r>
      <w:proofErr w:type="spellEnd"/>
      <w:r>
        <w:rPr>
          <w:rFonts w:ascii="Calibri Light" w:hAnsi="Calibri Light" w:cs="Calibri Light"/>
          <w:color w:val="F79646" w:themeColor="accent6"/>
          <w:lang w:val="it-IT"/>
        </w:rPr>
        <w:t xml:space="preserve">) l’argomento, guarda </w:t>
      </w:r>
      <w:hyperlink r:id="rId24" w:history="1">
        <w:r w:rsidRPr="00C72738">
          <w:rPr>
            <w:rStyle w:val="Hyperlink"/>
            <w:rFonts w:ascii="Calibri Light" w:hAnsi="Calibri Light" w:cs="Calibri Light"/>
            <w:lang w:val="it-IT"/>
          </w:rPr>
          <w:t>questo video</w:t>
        </w:r>
      </w:hyperlink>
      <w:r>
        <w:rPr>
          <w:rFonts w:ascii="Calibri Light" w:hAnsi="Calibri Light" w:cs="Calibri Light"/>
          <w:color w:val="F79646" w:themeColor="accent6"/>
          <w:lang w:val="it-IT"/>
        </w:rPr>
        <w:t xml:space="preserve"> che parla della CNV di Trump e </w:t>
      </w:r>
      <w:proofErr w:type="spellStart"/>
      <w:r>
        <w:rPr>
          <w:rFonts w:ascii="Calibri Light" w:hAnsi="Calibri Light" w:cs="Calibri Light"/>
          <w:color w:val="F79646" w:themeColor="accent6"/>
          <w:lang w:val="it-IT"/>
        </w:rPr>
        <w:t>Biden</w:t>
      </w:r>
      <w:proofErr w:type="spellEnd"/>
      <w:r>
        <w:rPr>
          <w:rFonts w:ascii="Calibri Light" w:hAnsi="Calibri Light" w:cs="Calibri Light"/>
          <w:color w:val="F79646" w:themeColor="accent6"/>
          <w:lang w:val="it-IT"/>
        </w:rPr>
        <w:t xml:space="preserve"> durante uno dei dibattiti presidenziali (</w:t>
      </w:r>
      <w:proofErr w:type="spellStart"/>
      <w:r>
        <w:rPr>
          <w:rFonts w:ascii="Calibri Light" w:hAnsi="Calibri Light" w:cs="Calibri Light"/>
          <w:color w:val="F79646" w:themeColor="accent6"/>
          <w:lang w:val="it-IT"/>
        </w:rPr>
        <w:t>don’t</w:t>
      </w:r>
      <w:proofErr w:type="spellEnd"/>
      <w:r>
        <w:rPr>
          <w:rFonts w:ascii="Calibri Light" w:hAnsi="Calibri Light" w:cs="Calibri Light"/>
          <w:color w:val="F79646" w:themeColor="accent6"/>
          <w:lang w:val="it-IT"/>
        </w:rPr>
        <w:t xml:space="preserve"> </w:t>
      </w:r>
      <w:proofErr w:type="spellStart"/>
      <w:r>
        <w:rPr>
          <w:rFonts w:ascii="Calibri Light" w:hAnsi="Calibri Light" w:cs="Calibri Light"/>
          <w:color w:val="F79646" w:themeColor="accent6"/>
          <w:lang w:val="it-IT"/>
        </w:rPr>
        <w:t>forget</w:t>
      </w:r>
      <w:proofErr w:type="spellEnd"/>
      <w:r>
        <w:rPr>
          <w:rFonts w:ascii="Calibri Light" w:hAnsi="Calibri Light" w:cs="Calibri Light"/>
          <w:color w:val="F79646" w:themeColor="accent6"/>
          <w:lang w:val="it-IT"/>
        </w:rPr>
        <w:t xml:space="preserve"> to turn on </w:t>
      </w:r>
      <w:proofErr w:type="spellStart"/>
      <w:r>
        <w:rPr>
          <w:rFonts w:ascii="Calibri Light" w:hAnsi="Calibri Light" w:cs="Calibri Light"/>
          <w:color w:val="F79646" w:themeColor="accent6"/>
          <w:lang w:val="it-IT"/>
        </w:rPr>
        <w:t>subtitles</w:t>
      </w:r>
      <w:proofErr w:type="spellEnd"/>
      <w:r>
        <w:rPr>
          <w:rFonts w:ascii="Calibri Light" w:hAnsi="Calibri Light" w:cs="Calibri Light"/>
          <w:color w:val="F79646" w:themeColor="accent6"/>
          <w:lang w:val="it-IT"/>
        </w:rPr>
        <w:t>).</w:t>
      </w:r>
    </w:p>
    <w:p w14:paraId="3AD1DA4D" w14:textId="3F3DDC9A" w:rsidR="00664A38" w:rsidRDefault="00664A38" w:rsidP="00284359">
      <w:pPr>
        <w:rPr>
          <w:rFonts w:ascii="Calibri Light" w:hAnsi="Calibri Light" w:cs="Calibri Light"/>
          <w:lang w:val="it-IT"/>
        </w:rPr>
      </w:pPr>
    </w:p>
    <w:p w14:paraId="4344E04E" w14:textId="77777777" w:rsidR="004504C9" w:rsidRDefault="004504C9" w:rsidP="00284359">
      <w:pPr>
        <w:rPr>
          <w:rFonts w:ascii="Calibri Light" w:hAnsi="Calibri Light" w:cs="Calibri Light"/>
          <w:lang w:val="it-IT"/>
        </w:rPr>
      </w:pPr>
    </w:p>
    <w:p w14:paraId="55A7A470" w14:textId="4889C187" w:rsidR="00284359" w:rsidRPr="00E14A6B" w:rsidRDefault="00EB4800" w:rsidP="000F310E">
      <w:pPr>
        <w:shd w:val="clear" w:color="auto" w:fill="FFFF00"/>
        <w:rPr>
          <w:rFonts w:ascii="Calibri Light" w:hAnsi="Calibri Light" w:cs="Calibri Light"/>
          <w:b/>
          <w:bCs/>
          <w:lang w:val="it-IT"/>
        </w:rPr>
      </w:pPr>
      <w:r w:rsidRPr="00EB4800">
        <w:rPr>
          <w:rFonts w:ascii="Calibri Light" w:hAnsi="Calibri Light" w:cs="Calibri Light"/>
          <w:b/>
          <w:bCs/>
          <w:lang w:val="it-IT"/>
        </w:rPr>
        <w:t xml:space="preserve">IMMERGIAMOCI, PARTE 2: </w:t>
      </w:r>
      <w:r w:rsidR="00F82CD8">
        <w:rPr>
          <w:rFonts w:ascii="Calibri Light" w:hAnsi="Calibri Light" w:cs="Calibri Light"/>
          <w:b/>
          <w:bCs/>
          <w:lang w:val="it-IT"/>
        </w:rPr>
        <w:t>I GESTI DEGLI ITALIANI</w:t>
      </w:r>
    </w:p>
    <w:p w14:paraId="796B057C" w14:textId="09DB3E56" w:rsidR="00E534CF" w:rsidRDefault="00703ED8" w:rsidP="00A34FE1">
      <w:pPr>
        <w:rPr>
          <w:rFonts w:ascii="Calibri Light" w:hAnsi="Calibri Light" w:cs="Calibri Light"/>
          <w:lang w:val="it-IT"/>
        </w:rPr>
      </w:pPr>
      <w:r>
        <w:rPr>
          <w:rFonts w:ascii="Calibri Light" w:hAnsi="Calibri Light" w:cs="Calibri Light"/>
          <w:lang w:val="it-IT"/>
        </w:rPr>
        <w:t>Gli italiani sono famosi nel mondo anche per la loro gestualità (</w:t>
      </w:r>
      <w:proofErr w:type="spellStart"/>
      <w:r>
        <w:rPr>
          <w:rFonts w:ascii="Calibri Light" w:hAnsi="Calibri Light" w:cs="Calibri Light"/>
          <w:i/>
          <w:iCs/>
          <w:lang w:val="it-IT"/>
        </w:rPr>
        <w:t>gesturality</w:t>
      </w:r>
      <w:proofErr w:type="spellEnd"/>
      <w:r>
        <w:rPr>
          <w:rFonts w:ascii="Calibri Light" w:hAnsi="Calibri Light" w:cs="Calibri Light"/>
          <w:lang w:val="it-IT"/>
        </w:rPr>
        <w:t xml:space="preserve">). </w:t>
      </w:r>
      <w:r w:rsidR="00E534CF">
        <w:rPr>
          <w:rFonts w:ascii="Calibri Light" w:hAnsi="Calibri Light" w:cs="Calibri Light"/>
          <w:lang w:val="it-IT"/>
        </w:rPr>
        <w:t xml:space="preserve">Ma </w:t>
      </w:r>
      <w:r w:rsidR="00E534CF" w:rsidRPr="00E5716D">
        <w:rPr>
          <w:rFonts w:ascii="Calibri Light" w:hAnsi="Calibri Light" w:cs="Calibri Light"/>
          <w:b/>
          <w:bCs/>
          <w:lang w:val="it-IT"/>
        </w:rPr>
        <w:t>perché gli italiani usano tanto le mani per comunicare? Qual è l’origine dei gesti italiani?</w:t>
      </w:r>
      <w:r w:rsidR="00E534CF">
        <w:rPr>
          <w:rFonts w:ascii="Calibri Light" w:hAnsi="Calibri Light" w:cs="Calibri Light"/>
          <w:lang w:val="it-IT"/>
        </w:rPr>
        <w:t xml:space="preserve"> Secondo </w:t>
      </w:r>
      <w:hyperlink r:id="rId25" w:history="1">
        <w:r w:rsidR="00E5716D" w:rsidRPr="00E5716D">
          <w:rPr>
            <w:rStyle w:val="Hyperlink"/>
            <w:rFonts w:ascii="Calibri Light" w:hAnsi="Calibri Light" w:cs="Calibri Light"/>
            <w:lang w:val="it-IT"/>
          </w:rPr>
          <w:t>QUESTO VIDEO</w:t>
        </w:r>
      </w:hyperlink>
      <w:r w:rsidR="00E5716D">
        <w:rPr>
          <w:rFonts w:ascii="Calibri Light" w:hAnsi="Calibri Light" w:cs="Calibri Light"/>
          <w:lang w:val="it-IT"/>
        </w:rPr>
        <w:t xml:space="preserve"> di </w:t>
      </w:r>
      <w:r w:rsidR="00E534CF" w:rsidRPr="006B25F9">
        <w:rPr>
          <w:rFonts w:ascii="Calibri Light" w:hAnsi="Calibri Light" w:cs="Calibri Light"/>
          <w:i/>
          <w:iCs/>
          <w:lang w:val="it-IT"/>
        </w:rPr>
        <w:t>The New York Times</w:t>
      </w:r>
      <w:r w:rsidR="00E534CF">
        <w:rPr>
          <w:rFonts w:ascii="Calibri Light" w:hAnsi="Calibri Light" w:cs="Calibri Light"/>
          <w:lang w:val="it-IT"/>
        </w:rPr>
        <w:t xml:space="preserve">, </w:t>
      </w:r>
      <w:r w:rsidR="00E5716D">
        <w:rPr>
          <w:rFonts w:ascii="Calibri Light" w:hAnsi="Calibri Light" w:cs="Calibri Light"/>
          <w:lang w:val="it-IT"/>
        </w:rPr>
        <w:t xml:space="preserve">la comunicazione </w:t>
      </w:r>
      <w:r w:rsidR="00926FF7">
        <w:rPr>
          <w:rFonts w:ascii="Calibri Light" w:hAnsi="Calibri Light" w:cs="Calibri Light"/>
          <w:lang w:val="it-IT"/>
        </w:rPr>
        <w:t>con i</w:t>
      </w:r>
      <w:r w:rsidR="00E5716D">
        <w:rPr>
          <w:rFonts w:ascii="Calibri Light" w:hAnsi="Calibri Light" w:cs="Calibri Light"/>
          <w:lang w:val="it-IT"/>
        </w:rPr>
        <w:t xml:space="preserve"> gesti ha </w:t>
      </w:r>
      <w:r w:rsidR="00E534CF">
        <w:rPr>
          <w:rFonts w:ascii="Calibri Light" w:hAnsi="Calibri Light" w:cs="Calibri Light"/>
          <w:lang w:val="it-IT"/>
        </w:rPr>
        <w:t>origin</w:t>
      </w:r>
      <w:r w:rsidR="00A254B4">
        <w:rPr>
          <w:rFonts w:ascii="Calibri Light" w:hAnsi="Calibri Light" w:cs="Calibri Light"/>
          <w:lang w:val="it-IT"/>
        </w:rPr>
        <w:t>i antichissime (</w:t>
      </w:r>
      <w:r w:rsidR="00E5716D">
        <w:rPr>
          <w:rFonts w:ascii="Calibri Light" w:hAnsi="Calibri Light" w:cs="Calibri Light"/>
          <w:lang w:val="it-IT"/>
        </w:rPr>
        <w:t>con la colonizzazione greca del sud Italia</w:t>
      </w:r>
      <w:r w:rsidR="00A254B4">
        <w:rPr>
          <w:rFonts w:ascii="Calibri Light" w:hAnsi="Calibri Light" w:cs="Calibri Light"/>
          <w:lang w:val="it-IT"/>
        </w:rPr>
        <w:t xml:space="preserve">, </w:t>
      </w:r>
      <w:r w:rsidR="00926FF7">
        <w:rPr>
          <w:rFonts w:ascii="Calibri Light" w:hAnsi="Calibri Light" w:cs="Calibri Light"/>
          <w:lang w:val="it-IT"/>
        </w:rPr>
        <w:t xml:space="preserve">dal 3° secolo a.C. / from 3rd </w:t>
      </w:r>
      <w:proofErr w:type="spellStart"/>
      <w:r w:rsidR="00926FF7">
        <w:rPr>
          <w:rFonts w:ascii="Calibri Light" w:hAnsi="Calibri Light" w:cs="Calibri Light"/>
          <w:lang w:val="it-IT"/>
        </w:rPr>
        <w:t>century</w:t>
      </w:r>
      <w:proofErr w:type="spellEnd"/>
      <w:r w:rsidR="00926FF7">
        <w:rPr>
          <w:rFonts w:ascii="Calibri Light" w:hAnsi="Calibri Light" w:cs="Calibri Light"/>
          <w:lang w:val="it-IT"/>
        </w:rPr>
        <w:t xml:space="preserve"> B.C.) e si è sviluppata come modo per essere più visibili in una società molto affollata (</w:t>
      </w:r>
      <w:proofErr w:type="spellStart"/>
      <w:r w:rsidR="00926FF7">
        <w:rPr>
          <w:rFonts w:ascii="Calibri Light" w:hAnsi="Calibri Light" w:cs="Calibri Light"/>
          <w:i/>
          <w:iCs/>
          <w:lang w:val="it-IT"/>
        </w:rPr>
        <w:t>crowded</w:t>
      </w:r>
      <w:proofErr w:type="spellEnd"/>
      <w:r w:rsidR="00926FF7">
        <w:rPr>
          <w:rFonts w:ascii="Calibri Light" w:hAnsi="Calibri Light" w:cs="Calibri Light"/>
          <w:lang w:val="it-IT"/>
        </w:rPr>
        <w:t xml:space="preserve">). </w:t>
      </w:r>
    </w:p>
    <w:p w14:paraId="0EA2FCDD" w14:textId="77777777" w:rsidR="00E534CF" w:rsidRDefault="00E534CF" w:rsidP="00A34FE1">
      <w:pPr>
        <w:rPr>
          <w:rFonts w:ascii="Calibri Light" w:hAnsi="Calibri Light" w:cs="Calibri Light"/>
          <w:lang w:val="it-IT"/>
        </w:rPr>
      </w:pPr>
    </w:p>
    <w:p w14:paraId="07C7E9D3" w14:textId="1029DA5C" w:rsidR="009003CA" w:rsidRDefault="00926FF7" w:rsidP="00A34FE1">
      <w:pPr>
        <w:rPr>
          <w:rFonts w:ascii="Calibri Light" w:hAnsi="Calibri Light" w:cs="Calibri Light"/>
          <w:lang w:val="it-IT"/>
        </w:rPr>
      </w:pPr>
      <w:r>
        <w:rPr>
          <w:rFonts w:ascii="Calibri Light" w:hAnsi="Calibri Light" w:cs="Calibri Light"/>
          <w:lang w:val="it-IT"/>
        </w:rPr>
        <w:t>È stato studiato che esistono fra 200 e 250 gesti nella cultura italiana</w:t>
      </w:r>
      <w:r w:rsidR="00E67C67">
        <w:rPr>
          <w:rFonts w:ascii="Calibri Light" w:hAnsi="Calibri Light" w:cs="Calibri Light"/>
          <w:lang w:val="it-IT"/>
        </w:rPr>
        <w:t>: i</w:t>
      </w:r>
      <w:r w:rsidR="00703ED8">
        <w:rPr>
          <w:rFonts w:ascii="Calibri Light" w:hAnsi="Calibri Light" w:cs="Calibri Light"/>
          <w:lang w:val="it-IT"/>
        </w:rPr>
        <w:t xml:space="preserve">n </w:t>
      </w:r>
      <w:hyperlink r:id="rId26" w:history="1">
        <w:r w:rsidR="00703ED8" w:rsidRPr="00703ED8">
          <w:rPr>
            <w:rStyle w:val="Hyperlink"/>
            <w:rFonts w:ascii="Calibri Light" w:hAnsi="Calibri Light" w:cs="Calibri Light"/>
            <w:lang w:val="it-IT"/>
          </w:rPr>
          <w:t>QUESTO ARTICOLO</w:t>
        </w:r>
      </w:hyperlink>
      <w:r w:rsidR="00703ED8">
        <w:rPr>
          <w:rFonts w:ascii="Calibri Light" w:hAnsi="Calibri Light" w:cs="Calibri Light"/>
          <w:lang w:val="it-IT"/>
        </w:rPr>
        <w:t xml:space="preserve"> </w:t>
      </w:r>
      <w:r w:rsidR="00703ED8" w:rsidRPr="00E67C67">
        <w:rPr>
          <w:rFonts w:ascii="Calibri Light" w:hAnsi="Calibri Light" w:cs="Calibri Light"/>
          <w:i/>
          <w:iCs/>
          <w:lang w:val="it-IT"/>
        </w:rPr>
        <w:t>CNN Travel</w:t>
      </w:r>
      <w:r w:rsidR="00703ED8">
        <w:rPr>
          <w:rFonts w:ascii="Calibri Light" w:hAnsi="Calibri Light" w:cs="Calibri Light"/>
          <w:lang w:val="it-IT"/>
        </w:rPr>
        <w:t xml:space="preserve"> ha riassunto</w:t>
      </w:r>
      <w:r w:rsidR="001801BC">
        <w:rPr>
          <w:rFonts w:ascii="Calibri Light" w:hAnsi="Calibri Light" w:cs="Calibri Light"/>
          <w:lang w:val="it-IT"/>
        </w:rPr>
        <w:t xml:space="preserve"> una ventina (</w:t>
      </w:r>
      <w:proofErr w:type="spellStart"/>
      <w:r w:rsidR="001801BC">
        <w:rPr>
          <w:rFonts w:ascii="Calibri Light" w:hAnsi="Calibri Light" w:cs="Calibri Light"/>
          <w:i/>
          <w:iCs/>
          <w:lang w:val="it-IT"/>
        </w:rPr>
        <w:t>about</w:t>
      </w:r>
      <w:proofErr w:type="spellEnd"/>
      <w:r w:rsidR="001801BC">
        <w:rPr>
          <w:rFonts w:ascii="Calibri Light" w:hAnsi="Calibri Light" w:cs="Calibri Light"/>
          <w:i/>
          <w:iCs/>
          <w:lang w:val="it-IT"/>
        </w:rPr>
        <w:t xml:space="preserve"> </w:t>
      </w:r>
      <w:proofErr w:type="spellStart"/>
      <w:r w:rsidR="001801BC">
        <w:rPr>
          <w:rFonts w:ascii="Calibri Light" w:hAnsi="Calibri Light" w:cs="Calibri Light"/>
          <w:i/>
          <w:iCs/>
          <w:lang w:val="it-IT"/>
        </w:rPr>
        <w:t>twenty</w:t>
      </w:r>
      <w:proofErr w:type="spellEnd"/>
      <w:r w:rsidR="001801BC">
        <w:rPr>
          <w:rFonts w:ascii="Calibri Light" w:hAnsi="Calibri Light" w:cs="Calibri Light"/>
          <w:lang w:val="it-IT"/>
        </w:rPr>
        <w:t>) di</w:t>
      </w:r>
      <w:r w:rsidR="004504C9">
        <w:rPr>
          <w:rFonts w:ascii="Calibri Light" w:hAnsi="Calibri Light" w:cs="Calibri Light"/>
          <w:lang w:val="it-IT"/>
        </w:rPr>
        <w:t xml:space="preserve"> gesti che tutti dovrebbero conoscere.</w:t>
      </w:r>
      <w:r w:rsidR="001801BC">
        <w:rPr>
          <w:rFonts w:ascii="Calibri Light" w:hAnsi="Calibri Light" w:cs="Calibri Light"/>
          <w:lang w:val="it-IT"/>
        </w:rPr>
        <w:t xml:space="preserve"> Secondo un ricercatore dell’Università Ca’ </w:t>
      </w:r>
      <w:proofErr w:type="spellStart"/>
      <w:r w:rsidR="001801BC">
        <w:rPr>
          <w:rFonts w:ascii="Calibri Light" w:hAnsi="Calibri Light" w:cs="Calibri Light"/>
          <w:lang w:val="it-IT"/>
        </w:rPr>
        <w:t>Foscari</w:t>
      </w:r>
      <w:proofErr w:type="spellEnd"/>
      <w:r w:rsidR="001801BC">
        <w:rPr>
          <w:rFonts w:ascii="Calibri Light" w:hAnsi="Calibri Light" w:cs="Calibri Light"/>
          <w:lang w:val="it-IT"/>
        </w:rPr>
        <w:t xml:space="preserve"> di Venezia, </w:t>
      </w:r>
      <w:r w:rsidR="000944AF">
        <w:rPr>
          <w:rFonts w:ascii="Calibri Light" w:hAnsi="Calibri Light" w:cs="Calibri Light"/>
          <w:lang w:val="it-IT"/>
        </w:rPr>
        <w:t>i gesti</w:t>
      </w:r>
      <w:r w:rsidR="001801BC">
        <w:rPr>
          <w:rFonts w:ascii="Calibri Light" w:hAnsi="Calibri Light" w:cs="Calibri Light"/>
          <w:lang w:val="it-IT"/>
        </w:rPr>
        <w:t xml:space="preserve"> sono classificabili in base alla parte del corpo usata (mani</w:t>
      </w:r>
      <w:r w:rsidR="00CB37D3">
        <w:rPr>
          <w:rFonts w:ascii="Calibri Light" w:hAnsi="Calibri Light" w:cs="Calibri Light"/>
          <w:lang w:val="it-IT"/>
        </w:rPr>
        <w:t xml:space="preserve"> / </w:t>
      </w:r>
      <w:r w:rsidR="001801BC">
        <w:rPr>
          <w:rFonts w:ascii="Calibri Light" w:hAnsi="Calibri Light" w:cs="Calibri Light"/>
          <w:lang w:val="it-IT"/>
        </w:rPr>
        <w:t>mani + altra parte del corpo</w:t>
      </w:r>
      <w:r w:rsidR="00CB37D3">
        <w:rPr>
          <w:rFonts w:ascii="Calibri Light" w:hAnsi="Calibri Light" w:cs="Calibri Light"/>
          <w:lang w:val="it-IT"/>
        </w:rPr>
        <w:t xml:space="preserve"> / </w:t>
      </w:r>
      <w:r w:rsidR="001801BC">
        <w:rPr>
          <w:rFonts w:ascii="Calibri Light" w:hAnsi="Calibri Light" w:cs="Calibri Light"/>
          <w:lang w:val="it-IT"/>
        </w:rPr>
        <w:t xml:space="preserve">no mani), </w:t>
      </w:r>
      <w:r w:rsidR="00CB37D3">
        <w:rPr>
          <w:rFonts w:ascii="Calibri Light" w:hAnsi="Calibri Light" w:cs="Calibri Light"/>
          <w:lang w:val="it-IT"/>
        </w:rPr>
        <w:t>all’espressione linguistica corrispondente e alla funzione</w:t>
      </w:r>
      <w:r w:rsidR="001801BC">
        <w:rPr>
          <w:rFonts w:ascii="Calibri Light" w:hAnsi="Calibri Light" w:cs="Calibri Light"/>
          <w:lang w:val="it-IT"/>
        </w:rPr>
        <w:t xml:space="preserve">. </w:t>
      </w:r>
      <w:hyperlink r:id="rId27" w:history="1">
        <w:r w:rsidR="001801BC" w:rsidRPr="0040502F">
          <w:rPr>
            <w:rStyle w:val="Hyperlink"/>
            <w:rFonts w:ascii="Calibri Light" w:hAnsi="Calibri Light" w:cs="Calibri Light"/>
            <w:b/>
            <w:bCs/>
            <w:lang w:val="it-IT"/>
          </w:rPr>
          <w:t>QUI</w:t>
        </w:r>
      </w:hyperlink>
      <w:r w:rsidR="001801BC">
        <w:rPr>
          <w:rFonts w:ascii="Calibri Light" w:hAnsi="Calibri Light" w:cs="Calibri Light"/>
          <w:lang w:val="it-IT"/>
        </w:rPr>
        <w:t xml:space="preserve"> trovare la lista di questi gesti.</w:t>
      </w:r>
    </w:p>
    <w:p w14:paraId="15E59A99" w14:textId="77777777" w:rsidR="009003CA" w:rsidRDefault="009003CA" w:rsidP="00A34FE1">
      <w:pPr>
        <w:rPr>
          <w:rFonts w:ascii="Calibri Light" w:hAnsi="Calibri Light" w:cs="Calibri Light"/>
          <w:lang w:val="it-IT"/>
        </w:rPr>
      </w:pPr>
    </w:p>
    <w:p w14:paraId="781EA1C9" w14:textId="041D1E5E" w:rsidR="00F95672" w:rsidRDefault="009003CA" w:rsidP="00A34FE1">
      <w:pPr>
        <w:rPr>
          <w:rFonts w:ascii="Calibri Light" w:hAnsi="Calibri Light" w:cs="Calibri Light"/>
          <w:lang w:val="it-IT"/>
        </w:rPr>
      </w:pPr>
      <w:r>
        <w:rPr>
          <w:rFonts w:ascii="Calibri Light" w:hAnsi="Calibri Light" w:cs="Calibri Light"/>
          <w:lang w:val="it-IT"/>
        </w:rPr>
        <w:t xml:space="preserve">In particolare, </w:t>
      </w:r>
      <w:r w:rsidRPr="00F64FDF">
        <w:rPr>
          <w:rFonts w:ascii="Calibri Light" w:hAnsi="Calibri Light" w:cs="Calibri Light"/>
          <w:b/>
          <w:bCs/>
          <w:lang w:val="it-IT"/>
        </w:rPr>
        <w:t>esistono 4 funzioni specifiche dei gesti</w:t>
      </w:r>
      <w:r>
        <w:rPr>
          <w:rFonts w:ascii="Calibri Light" w:hAnsi="Calibri Light" w:cs="Calibri Light"/>
          <w:lang w:val="it-IT"/>
        </w:rPr>
        <w:t xml:space="preserve"> usati nella cultura italiana: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0"/>
        <w:gridCol w:w="625"/>
        <w:gridCol w:w="1895"/>
        <w:gridCol w:w="360"/>
        <w:gridCol w:w="4850"/>
      </w:tblGrid>
      <w:tr w:rsidR="00F64FDF" w14:paraId="4B39BA3A" w14:textId="77777777" w:rsidTr="000944AF">
        <w:tc>
          <w:tcPr>
            <w:tcW w:w="2245" w:type="dxa"/>
            <w:gridSpan w:val="3"/>
            <w:shd w:val="clear" w:color="auto" w:fill="EEECE1" w:themeFill="background2"/>
          </w:tcPr>
          <w:p w14:paraId="1D482389" w14:textId="77777777" w:rsidR="00963DBD" w:rsidRDefault="00963DBD" w:rsidP="00A34FE1">
            <w:pPr>
              <w:rPr>
                <w:rFonts w:ascii="Calibri Light" w:hAnsi="Calibri Light" w:cs="Calibri Light"/>
                <w:b/>
                <w:bCs/>
                <w:lang w:val="it-IT"/>
              </w:rPr>
            </w:pPr>
          </w:p>
          <w:p w14:paraId="2F1AC5FF" w14:textId="4466228C" w:rsidR="00F64FDF" w:rsidRDefault="00F64FDF" w:rsidP="00A34FE1">
            <w:pPr>
              <w:rPr>
                <w:rFonts w:ascii="Calibri Light" w:hAnsi="Calibri Light" w:cs="Calibri Light"/>
                <w:lang w:val="it-IT"/>
              </w:rPr>
            </w:pPr>
            <w:r>
              <w:rPr>
                <w:rFonts w:ascii="Calibri Light" w:hAnsi="Calibri Light" w:cs="Calibri Light"/>
                <w:b/>
                <w:bCs/>
                <w:lang w:val="it-IT"/>
              </w:rPr>
              <w:t xml:space="preserve">1. </w:t>
            </w:r>
            <w:r w:rsidRPr="00F64FDF">
              <w:rPr>
                <w:rFonts w:ascii="Calibri Light" w:hAnsi="Calibri Light" w:cs="Calibri Light"/>
                <w:b/>
                <w:bCs/>
                <w:lang w:val="it-IT"/>
              </w:rPr>
              <w:t>PERSONALE</w:t>
            </w:r>
            <w:r>
              <w:rPr>
                <w:rFonts w:ascii="Calibri Light" w:hAnsi="Calibri Light" w:cs="Calibri Light"/>
                <w:lang w:val="it-IT"/>
              </w:rPr>
              <w:t>:</w:t>
            </w:r>
          </w:p>
        </w:tc>
        <w:tc>
          <w:tcPr>
            <w:tcW w:w="7105" w:type="dxa"/>
            <w:gridSpan w:val="3"/>
            <w:shd w:val="clear" w:color="auto" w:fill="EEECE1" w:themeFill="background2"/>
          </w:tcPr>
          <w:p w14:paraId="458CBCB5" w14:textId="77777777" w:rsidR="00963DBD" w:rsidRDefault="00963DBD" w:rsidP="00A34FE1">
            <w:pPr>
              <w:rPr>
                <w:rFonts w:ascii="Calibri Light" w:hAnsi="Calibri Light" w:cs="Calibri Light"/>
                <w:lang w:val="it-IT"/>
              </w:rPr>
            </w:pPr>
          </w:p>
          <w:p w14:paraId="09A3DF15" w14:textId="73880DF7" w:rsidR="00560C2A" w:rsidRDefault="00F64FDF" w:rsidP="00A34FE1">
            <w:pPr>
              <w:rPr>
                <w:rFonts w:ascii="Calibri Light" w:hAnsi="Calibri Light" w:cs="Calibri Light"/>
                <w:lang w:val="it-IT"/>
              </w:rPr>
            </w:pPr>
            <w:r w:rsidRPr="00F64FDF">
              <w:rPr>
                <w:rFonts w:ascii="Calibri Light" w:hAnsi="Calibri Light" w:cs="Calibri Light"/>
                <w:lang w:val="it-IT"/>
              </w:rPr>
              <w:t xml:space="preserve">i gesti di questa funzione </w:t>
            </w:r>
            <w:r w:rsidR="008A3F98">
              <w:rPr>
                <w:rFonts w:ascii="Calibri Light" w:hAnsi="Calibri Light" w:cs="Calibri Light"/>
                <w:lang w:val="it-IT"/>
              </w:rPr>
              <w:t xml:space="preserve">servono per esprimere la nostra soggettività: </w:t>
            </w:r>
            <w:r w:rsidRPr="00F64FDF">
              <w:rPr>
                <w:rFonts w:ascii="Calibri Light" w:hAnsi="Calibri Light" w:cs="Calibri Light"/>
                <w:lang w:val="it-IT"/>
              </w:rPr>
              <w:t>sentimenti, emozioni, gusti, pensieri, impressioni, sensazioni</w:t>
            </w:r>
            <w:r w:rsidR="008A3F98">
              <w:rPr>
                <w:rFonts w:ascii="Calibri Light" w:hAnsi="Calibri Light" w:cs="Calibri Light"/>
                <w:lang w:val="it-IT"/>
              </w:rPr>
              <w:t xml:space="preserve"> ecc.</w:t>
            </w:r>
          </w:p>
          <w:p w14:paraId="312A9F9B" w14:textId="03E0AA49" w:rsidR="00F64FDF" w:rsidRPr="006005E4" w:rsidRDefault="00560C2A" w:rsidP="00A34FE1">
            <w:pPr>
              <w:rPr>
                <w:rFonts w:ascii="Calibri Light" w:hAnsi="Calibri Light" w:cs="Calibri Light"/>
                <w:b/>
                <w:bCs/>
                <w:i/>
                <w:iCs/>
                <w:color w:val="948A54" w:themeColor="background2" w:themeShade="80"/>
                <w:lang w:val="it-IT"/>
              </w:rPr>
            </w:pPr>
            <w:r w:rsidRPr="00560C2A">
              <w:rPr>
                <w:rFonts w:ascii="Calibri Light" w:hAnsi="Calibri Light" w:cs="Calibri Light"/>
                <w:b/>
                <w:bCs/>
                <w:color w:val="948A54" w:themeColor="background2" w:themeShade="80"/>
                <w:lang w:val="it-IT"/>
              </w:rPr>
              <w:t xml:space="preserve">Esempio: </w:t>
            </w:r>
            <w:r w:rsidRPr="00560C2A">
              <w:rPr>
                <w:rFonts w:ascii="Calibri Light" w:hAnsi="Calibri Light" w:cs="Calibri Light"/>
                <w:b/>
                <w:bCs/>
                <w:i/>
                <w:iCs/>
                <w:color w:val="948A54" w:themeColor="background2" w:themeShade="80"/>
                <w:lang w:val="it-IT"/>
              </w:rPr>
              <w:t xml:space="preserve">Che buono! </w:t>
            </w:r>
            <w:r w:rsidR="006005E4">
              <w:rPr>
                <w:rFonts w:ascii="Calibri Light" w:hAnsi="Calibri Light" w:cs="Calibri Light"/>
                <w:b/>
                <w:bCs/>
                <w:i/>
                <w:iCs/>
                <w:color w:val="948A54" w:themeColor="background2" w:themeShade="80"/>
                <w:lang w:val="it-IT"/>
              </w:rPr>
              <w:t>–</w:t>
            </w:r>
            <w:r w:rsidRPr="00560C2A">
              <w:rPr>
                <w:rFonts w:ascii="Calibri Light" w:hAnsi="Calibri Light" w:cs="Calibri Light"/>
                <w:b/>
                <w:bCs/>
                <w:i/>
                <w:iCs/>
                <w:color w:val="948A54" w:themeColor="background2" w:themeShade="80"/>
                <w:lang w:val="it-IT"/>
              </w:rPr>
              <w:t xml:space="preserve"> Ho fame! – Che freddo!</w:t>
            </w:r>
            <w:r w:rsidR="00CC7012" w:rsidRPr="00560C2A">
              <w:rPr>
                <w:rFonts w:ascii="Calibri Light" w:hAnsi="Calibri Light" w:cs="Calibri Light"/>
                <w:b/>
                <w:bCs/>
                <w:color w:val="948A54" w:themeColor="background2" w:themeShade="80"/>
                <w:lang w:val="it-IT"/>
              </w:rPr>
              <w:br/>
            </w:r>
          </w:p>
        </w:tc>
      </w:tr>
      <w:tr w:rsidR="00F64FDF" w14:paraId="21A53114" w14:textId="77777777" w:rsidTr="000944AF">
        <w:tc>
          <w:tcPr>
            <w:tcW w:w="2245" w:type="dxa"/>
            <w:gridSpan w:val="3"/>
            <w:shd w:val="clear" w:color="auto" w:fill="FDE9D9" w:themeFill="accent6" w:themeFillTint="33"/>
          </w:tcPr>
          <w:p w14:paraId="2F4F19DB" w14:textId="77777777" w:rsidR="00963DBD" w:rsidRDefault="00963DBD" w:rsidP="00A34FE1">
            <w:pPr>
              <w:rPr>
                <w:rFonts w:ascii="Calibri Light" w:hAnsi="Calibri Light" w:cs="Calibri Light"/>
                <w:b/>
                <w:bCs/>
                <w:lang w:val="it-IT"/>
              </w:rPr>
            </w:pPr>
          </w:p>
          <w:p w14:paraId="00AA1067" w14:textId="43304EE2" w:rsidR="00F64FDF" w:rsidRDefault="00F64FDF" w:rsidP="00A34FE1">
            <w:pPr>
              <w:rPr>
                <w:rFonts w:ascii="Calibri Light" w:hAnsi="Calibri Light" w:cs="Calibri Light"/>
                <w:lang w:val="it-IT"/>
              </w:rPr>
            </w:pPr>
            <w:r>
              <w:rPr>
                <w:rFonts w:ascii="Calibri Light" w:hAnsi="Calibri Light" w:cs="Calibri Light"/>
                <w:b/>
                <w:bCs/>
                <w:lang w:val="it-IT"/>
              </w:rPr>
              <w:t xml:space="preserve">2. </w:t>
            </w:r>
            <w:r w:rsidRPr="00F64FDF">
              <w:rPr>
                <w:rFonts w:ascii="Calibri Light" w:hAnsi="Calibri Light" w:cs="Calibri Light"/>
                <w:b/>
                <w:bCs/>
                <w:lang w:val="it-IT"/>
              </w:rPr>
              <w:t>INTERPERSONALE</w:t>
            </w:r>
            <w:r>
              <w:rPr>
                <w:rFonts w:ascii="Calibri Light" w:hAnsi="Calibri Light" w:cs="Calibri Light"/>
                <w:b/>
                <w:bCs/>
                <w:lang w:val="it-IT"/>
              </w:rPr>
              <w:t>:</w:t>
            </w:r>
          </w:p>
        </w:tc>
        <w:tc>
          <w:tcPr>
            <w:tcW w:w="7105" w:type="dxa"/>
            <w:gridSpan w:val="3"/>
            <w:shd w:val="clear" w:color="auto" w:fill="FDE9D9" w:themeFill="accent6" w:themeFillTint="33"/>
          </w:tcPr>
          <w:p w14:paraId="71BC30B6" w14:textId="77777777" w:rsidR="00963DBD" w:rsidRDefault="00963DBD" w:rsidP="00A34FE1">
            <w:pPr>
              <w:rPr>
                <w:rFonts w:ascii="Calibri Light" w:hAnsi="Calibri Light" w:cs="Calibri Light"/>
                <w:lang w:val="it-IT"/>
              </w:rPr>
            </w:pPr>
          </w:p>
          <w:p w14:paraId="5D6B0C72" w14:textId="089FB3AA" w:rsidR="00560C2A" w:rsidRDefault="00CC7012" w:rsidP="00A34FE1">
            <w:pPr>
              <w:rPr>
                <w:rFonts w:ascii="Calibri Light" w:hAnsi="Calibri Light" w:cs="Calibri Light"/>
                <w:lang w:val="it-IT"/>
              </w:rPr>
            </w:pPr>
            <w:r>
              <w:rPr>
                <w:rFonts w:ascii="Calibri Light" w:hAnsi="Calibri Light" w:cs="Calibri Light"/>
                <w:lang w:val="it-IT"/>
              </w:rPr>
              <w:t xml:space="preserve">i gesti di questa </w:t>
            </w:r>
            <w:r w:rsidR="008A3F98">
              <w:rPr>
                <w:rFonts w:ascii="Calibri Light" w:hAnsi="Calibri Light" w:cs="Calibri Light"/>
                <w:lang w:val="it-IT"/>
              </w:rPr>
              <w:t>servono per iniziare, mantenere, concludere una comunicazione, per offrire, accettare, rifiutare qualcosa ecc.</w:t>
            </w:r>
          </w:p>
          <w:p w14:paraId="1743DDEB" w14:textId="2F560B74" w:rsidR="00F64FDF" w:rsidRPr="006005E4" w:rsidRDefault="00560C2A" w:rsidP="00A34FE1">
            <w:pPr>
              <w:rPr>
                <w:rFonts w:ascii="Calibri Light" w:hAnsi="Calibri Light" w:cs="Calibri Light"/>
                <w:b/>
                <w:bCs/>
                <w:lang w:val="it-IT"/>
              </w:rPr>
            </w:pPr>
            <w:r w:rsidRPr="006005E4">
              <w:rPr>
                <w:rFonts w:ascii="Calibri Light" w:hAnsi="Calibri Light" w:cs="Calibri Light"/>
                <w:b/>
                <w:bCs/>
                <w:color w:val="E36C0A" w:themeColor="accent6" w:themeShade="BF"/>
                <w:lang w:val="it-IT"/>
              </w:rPr>
              <w:t>Esempio:</w:t>
            </w:r>
            <w:r w:rsidR="001A4C1A" w:rsidRPr="006005E4">
              <w:rPr>
                <w:rFonts w:ascii="Calibri Light" w:hAnsi="Calibri Light" w:cs="Calibri Light"/>
                <w:b/>
                <w:bCs/>
                <w:color w:val="E36C0A" w:themeColor="accent6" w:themeShade="BF"/>
                <w:lang w:val="it-IT"/>
              </w:rPr>
              <w:t xml:space="preserve"> </w:t>
            </w:r>
            <w:r w:rsidR="001A4C1A" w:rsidRPr="006005E4">
              <w:rPr>
                <w:rFonts w:ascii="Calibri Light" w:hAnsi="Calibri Light" w:cs="Calibri Light"/>
                <w:b/>
                <w:bCs/>
                <w:i/>
                <w:iCs/>
                <w:color w:val="E36C0A" w:themeColor="accent6" w:themeShade="BF"/>
                <w:lang w:val="it-IT"/>
              </w:rPr>
              <w:t xml:space="preserve">Scusi! – D’accordo? </w:t>
            </w:r>
            <w:r w:rsidR="006005E4" w:rsidRPr="006005E4">
              <w:rPr>
                <w:rFonts w:ascii="Calibri Light" w:hAnsi="Calibri Light" w:cs="Calibri Light"/>
                <w:b/>
                <w:bCs/>
                <w:i/>
                <w:iCs/>
                <w:color w:val="E36C0A" w:themeColor="accent6" w:themeShade="BF"/>
                <w:lang w:val="it-IT"/>
              </w:rPr>
              <w:t>–</w:t>
            </w:r>
            <w:r w:rsidR="001A4C1A" w:rsidRPr="006005E4">
              <w:rPr>
                <w:rFonts w:ascii="Calibri Light" w:hAnsi="Calibri Light" w:cs="Calibri Light"/>
                <w:b/>
                <w:bCs/>
                <w:i/>
                <w:iCs/>
                <w:color w:val="E36C0A" w:themeColor="accent6" w:themeShade="BF"/>
                <w:lang w:val="it-IT"/>
              </w:rPr>
              <w:t xml:space="preserve"> </w:t>
            </w:r>
            <w:r w:rsidR="006005E4" w:rsidRPr="006005E4">
              <w:rPr>
                <w:rFonts w:ascii="Calibri Light" w:hAnsi="Calibri Light" w:cs="Calibri Light"/>
                <w:b/>
                <w:bCs/>
                <w:i/>
                <w:iCs/>
                <w:color w:val="E36C0A" w:themeColor="accent6" w:themeShade="BF"/>
                <w:lang w:val="it-IT"/>
              </w:rPr>
              <w:t>Piacere!</w:t>
            </w:r>
            <w:r w:rsidR="00CC7012" w:rsidRPr="006005E4">
              <w:rPr>
                <w:rFonts w:ascii="Calibri Light" w:hAnsi="Calibri Light" w:cs="Calibri Light"/>
                <w:b/>
                <w:bCs/>
                <w:lang w:val="it-IT"/>
              </w:rPr>
              <w:br/>
            </w:r>
          </w:p>
        </w:tc>
      </w:tr>
      <w:tr w:rsidR="00F64FDF" w14:paraId="1BF4AD85" w14:textId="77777777" w:rsidTr="000944AF">
        <w:tc>
          <w:tcPr>
            <w:tcW w:w="2245" w:type="dxa"/>
            <w:gridSpan w:val="3"/>
            <w:shd w:val="clear" w:color="auto" w:fill="DBE5F1" w:themeFill="accent1" w:themeFillTint="33"/>
          </w:tcPr>
          <w:p w14:paraId="7B006B32" w14:textId="77777777" w:rsidR="00963DBD" w:rsidRDefault="00963DBD" w:rsidP="00A34FE1">
            <w:pPr>
              <w:rPr>
                <w:rFonts w:ascii="Calibri Light" w:hAnsi="Calibri Light" w:cs="Calibri Light"/>
                <w:b/>
                <w:bCs/>
                <w:lang w:val="it-IT"/>
              </w:rPr>
            </w:pPr>
          </w:p>
          <w:p w14:paraId="59588DCA" w14:textId="5BA5998C" w:rsidR="00F64FDF" w:rsidRPr="00CC7012" w:rsidRDefault="00CC7012" w:rsidP="00A34FE1">
            <w:pPr>
              <w:rPr>
                <w:rFonts w:ascii="Calibri Light" w:hAnsi="Calibri Light" w:cs="Calibri Light"/>
                <w:b/>
                <w:bCs/>
                <w:lang w:val="it-IT"/>
              </w:rPr>
            </w:pPr>
            <w:r w:rsidRPr="00CC7012">
              <w:rPr>
                <w:rFonts w:ascii="Calibri Light" w:hAnsi="Calibri Light" w:cs="Calibri Light"/>
                <w:b/>
                <w:bCs/>
                <w:lang w:val="it-IT"/>
              </w:rPr>
              <w:t xml:space="preserve">3. </w:t>
            </w:r>
            <w:r w:rsidRPr="00CC7012">
              <w:rPr>
                <w:rFonts w:ascii="Calibri Light" w:hAnsi="Calibri Light" w:cs="Calibri Light"/>
                <w:b/>
                <w:bCs/>
                <w:lang w:val="it-IT"/>
              </w:rPr>
              <w:t>REGOLATIVA</w:t>
            </w:r>
          </w:p>
        </w:tc>
        <w:tc>
          <w:tcPr>
            <w:tcW w:w="7105" w:type="dxa"/>
            <w:gridSpan w:val="3"/>
            <w:shd w:val="clear" w:color="auto" w:fill="DBE5F1" w:themeFill="accent1" w:themeFillTint="33"/>
          </w:tcPr>
          <w:p w14:paraId="303DF762" w14:textId="77777777" w:rsidR="00963DBD" w:rsidRDefault="00963DBD" w:rsidP="00A34FE1">
            <w:pPr>
              <w:rPr>
                <w:rFonts w:ascii="Calibri Light" w:hAnsi="Calibri Light" w:cs="Calibri Light"/>
                <w:lang w:val="it-IT"/>
              </w:rPr>
            </w:pPr>
          </w:p>
          <w:p w14:paraId="114D98D5" w14:textId="5A1D471D" w:rsidR="00560C2A" w:rsidRDefault="00CC7012" w:rsidP="00A34FE1">
            <w:pPr>
              <w:rPr>
                <w:rFonts w:ascii="Calibri Light" w:hAnsi="Calibri Light" w:cs="Calibri Light"/>
                <w:lang w:val="it-IT"/>
              </w:rPr>
            </w:pPr>
            <w:r>
              <w:rPr>
                <w:rFonts w:ascii="Calibri Light" w:hAnsi="Calibri Light" w:cs="Calibri Light"/>
                <w:lang w:val="it-IT"/>
              </w:rPr>
              <w:t xml:space="preserve">i gesti di questa funzione </w:t>
            </w:r>
            <w:r>
              <w:rPr>
                <w:rFonts w:ascii="Calibri Light" w:hAnsi="Calibri Light" w:cs="Calibri Light"/>
                <w:lang w:val="it-IT"/>
              </w:rPr>
              <w:t xml:space="preserve">servono per regolare il comportamento delle altre persone, per ottenere qualcosa, per dare istruzioni, </w:t>
            </w:r>
            <w:r w:rsidR="008A3F98">
              <w:rPr>
                <w:rFonts w:ascii="Calibri Light" w:hAnsi="Calibri Light" w:cs="Calibri Light"/>
                <w:lang w:val="it-IT"/>
              </w:rPr>
              <w:t>ecc.</w:t>
            </w:r>
          </w:p>
          <w:p w14:paraId="35446573" w14:textId="773D13B4" w:rsidR="00F64FDF" w:rsidRPr="006005E4" w:rsidRDefault="00560C2A" w:rsidP="00A34FE1">
            <w:pPr>
              <w:rPr>
                <w:rFonts w:ascii="Calibri Light" w:hAnsi="Calibri Light" w:cs="Calibri Light"/>
                <w:b/>
                <w:bCs/>
                <w:lang w:val="it-IT"/>
              </w:rPr>
            </w:pPr>
            <w:r w:rsidRPr="006005E4">
              <w:rPr>
                <w:rFonts w:ascii="Calibri Light" w:hAnsi="Calibri Light" w:cs="Calibri Light"/>
                <w:b/>
                <w:bCs/>
                <w:color w:val="365F91" w:themeColor="accent1" w:themeShade="BF"/>
                <w:lang w:val="it-IT"/>
              </w:rPr>
              <w:t>Esempio:</w:t>
            </w:r>
            <w:r w:rsidR="006005E4">
              <w:rPr>
                <w:rFonts w:ascii="Calibri Light" w:hAnsi="Calibri Light" w:cs="Calibri Light"/>
                <w:b/>
                <w:bCs/>
                <w:color w:val="365F91" w:themeColor="accent1" w:themeShade="BF"/>
                <w:lang w:val="it-IT"/>
              </w:rPr>
              <w:t xml:space="preserve"> </w:t>
            </w:r>
            <w:r w:rsidR="006005E4">
              <w:rPr>
                <w:rFonts w:ascii="Calibri Light" w:hAnsi="Calibri Light" w:cs="Calibri Light"/>
                <w:b/>
                <w:bCs/>
                <w:i/>
                <w:iCs/>
                <w:color w:val="365F91" w:themeColor="accent1" w:themeShade="BF"/>
                <w:lang w:val="it-IT"/>
              </w:rPr>
              <w:t>Puoi ripetere? – Basta! – Fermati!</w:t>
            </w:r>
            <w:r w:rsidR="00CC7012" w:rsidRPr="006005E4">
              <w:rPr>
                <w:rFonts w:ascii="Calibri Light" w:hAnsi="Calibri Light" w:cs="Calibri Light"/>
                <w:b/>
                <w:bCs/>
                <w:lang w:val="it-IT"/>
              </w:rPr>
              <w:br/>
            </w:r>
          </w:p>
        </w:tc>
      </w:tr>
      <w:tr w:rsidR="00F64FDF" w14:paraId="687D98C2" w14:textId="77777777" w:rsidTr="000944AF">
        <w:tc>
          <w:tcPr>
            <w:tcW w:w="2245" w:type="dxa"/>
            <w:gridSpan w:val="3"/>
            <w:shd w:val="clear" w:color="auto" w:fill="E5DFEC" w:themeFill="accent4" w:themeFillTint="33"/>
          </w:tcPr>
          <w:p w14:paraId="6F2F45FE" w14:textId="77777777" w:rsidR="00963DBD" w:rsidRDefault="00963DBD" w:rsidP="00A34FE1">
            <w:pPr>
              <w:rPr>
                <w:rFonts w:ascii="Calibri Light" w:hAnsi="Calibri Light" w:cs="Calibri Light"/>
                <w:b/>
                <w:bCs/>
                <w:lang w:val="it-IT"/>
              </w:rPr>
            </w:pPr>
          </w:p>
          <w:p w14:paraId="14B17866" w14:textId="544827E4" w:rsidR="00F64FDF" w:rsidRDefault="00CC7012" w:rsidP="00A34FE1">
            <w:pPr>
              <w:rPr>
                <w:rFonts w:ascii="Calibri Light" w:hAnsi="Calibri Light" w:cs="Calibri Light"/>
                <w:lang w:val="it-IT"/>
              </w:rPr>
            </w:pPr>
            <w:r w:rsidRPr="00CC7012">
              <w:rPr>
                <w:rFonts w:ascii="Calibri Light" w:hAnsi="Calibri Light" w:cs="Calibri Light"/>
                <w:b/>
                <w:bCs/>
                <w:lang w:val="it-IT"/>
              </w:rPr>
              <w:t>4.</w:t>
            </w:r>
            <w:r>
              <w:rPr>
                <w:rFonts w:ascii="Calibri Light" w:hAnsi="Calibri Light" w:cs="Calibri Light"/>
                <w:lang w:val="it-IT"/>
              </w:rPr>
              <w:t xml:space="preserve"> </w:t>
            </w:r>
            <w:r w:rsidRPr="00F64FDF">
              <w:rPr>
                <w:rFonts w:ascii="Calibri Light" w:hAnsi="Calibri Light" w:cs="Calibri Light"/>
                <w:b/>
                <w:bCs/>
                <w:lang w:val="it-IT"/>
              </w:rPr>
              <w:t>REFERENZIALE</w:t>
            </w:r>
          </w:p>
        </w:tc>
        <w:tc>
          <w:tcPr>
            <w:tcW w:w="7105" w:type="dxa"/>
            <w:gridSpan w:val="3"/>
            <w:shd w:val="clear" w:color="auto" w:fill="E5DFEC" w:themeFill="accent4" w:themeFillTint="33"/>
          </w:tcPr>
          <w:p w14:paraId="3D9E7C8E" w14:textId="77777777" w:rsidR="00963DBD" w:rsidRDefault="00963DBD" w:rsidP="00CC7012">
            <w:pPr>
              <w:rPr>
                <w:rFonts w:ascii="Calibri Light" w:hAnsi="Calibri Light" w:cs="Calibri Light"/>
                <w:lang w:val="it-IT"/>
              </w:rPr>
            </w:pPr>
          </w:p>
          <w:p w14:paraId="0305AD0E" w14:textId="039D1E42" w:rsidR="00CC7012" w:rsidRDefault="00CC7012" w:rsidP="00CC7012">
            <w:pPr>
              <w:rPr>
                <w:rFonts w:ascii="Calibri Light" w:hAnsi="Calibri Light" w:cs="Calibri Light"/>
                <w:lang w:val="it-IT"/>
              </w:rPr>
            </w:pPr>
            <w:r>
              <w:rPr>
                <w:rFonts w:ascii="Calibri Light" w:hAnsi="Calibri Light" w:cs="Calibri Light"/>
                <w:lang w:val="it-IT"/>
              </w:rPr>
              <w:t xml:space="preserve">i gesti di questa funzione </w:t>
            </w:r>
            <w:r w:rsidR="008A3F98">
              <w:rPr>
                <w:rFonts w:ascii="Calibri Light" w:hAnsi="Calibri Light" w:cs="Calibri Light"/>
                <w:lang w:val="it-IT"/>
              </w:rPr>
              <w:t xml:space="preserve">servono per </w:t>
            </w:r>
            <w:r>
              <w:rPr>
                <w:rFonts w:ascii="Calibri Light" w:hAnsi="Calibri Light" w:cs="Calibri Light"/>
                <w:lang w:val="it-IT"/>
              </w:rPr>
              <w:t>descriv</w:t>
            </w:r>
            <w:r w:rsidR="008A3F98">
              <w:rPr>
                <w:rFonts w:ascii="Calibri Light" w:hAnsi="Calibri Light" w:cs="Calibri Light"/>
                <w:lang w:val="it-IT"/>
              </w:rPr>
              <w:t>ere</w:t>
            </w:r>
            <w:r>
              <w:rPr>
                <w:rFonts w:ascii="Calibri Light" w:hAnsi="Calibri Light" w:cs="Calibri Light"/>
                <w:lang w:val="it-IT"/>
              </w:rPr>
              <w:t xml:space="preserve"> </w:t>
            </w:r>
            <w:r w:rsidRPr="00CC7012">
              <w:rPr>
                <w:rFonts w:ascii="Calibri Light" w:hAnsi="Calibri Light" w:cs="Calibri Light"/>
                <w:lang w:val="it-IT"/>
              </w:rPr>
              <w:t xml:space="preserve">la realtà, </w:t>
            </w:r>
            <w:r w:rsidR="008A3F98">
              <w:rPr>
                <w:rFonts w:ascii="Calibri Light" w:hAnsi="Calibri Light" w:cs="Calibri Light"/>
                <w:lang w:val="it-IT"/>
              </w:rPr>
              <w:t xml:space="preserve">indicare le </w:t>
            </w:r>
            <w:r w:rsidRPr="00CC7012">
              <w:rPr>
                <w:rFonts w:ascii="Calibri Light" w:hAnsi="Calibri Light" w:cs="Calibri Light"/>
                <w:lang w:val="it-IT"/>
              </w:rPr>
              <w:t>dimensioni,</w:t>
            </w:r>
            <w:r w:rsidR="008A3F98">
              <w:rPr>
                <w:rFonts w:ascii="Calibri Light" w:hAnsi="Calibri Light" w:cs="Calibri Light"/>
                <w:lang w:val="it-IT"/>
              </w:rPr>
              <w:t xml:space="preserve"> le posizioni ecc.</w:t>
            </w:r>
          </w:p>
          <w:p w14:paraId="558B5551" w14:textId="7E6ECA2A" w:rsidR="00560C2A" w:rsidRPr="006005E4" w:rsidRDefault="00560C2A" w:rsidP="00CC7012">
            <w:pPr>
              <w:rPr>
                <w:b/>
                <w:bCs/>
                <w:i/>
                <w:iCs/>
                <w:color w:val="5F497A" w:themeColor="accent4" w:themeShade="BF"/>
                <w:lang w:val="it-IT"/>
              </w:rPr>
            </w:pPr>
            <w:r w:rsidRPr="006005E4">
              <w:rPr>
                <w:rFonts w:ascii="Calibri Light" w:hAnsi="Calibri Light" w:cs="Calibri Light"/>
                <w:b/>
                <w:bCs/>
                <w:color w:val="5F497A" w:themeColor="accent4" w:themeShade="BF"/>
                <w:lang w:val="it-IT"/>
              </w:rPr>
              <w:t>Esempio:</w:t>
            </w:r>
            <w:r w:rsidRPr="006005E4">
              <w:rPr>
                <w:rFonts w:ascii="Calibri Light" w:hAnsi="Calibri Light" w:cs="Calibri Light"/>
                <w:b/>
                <w:bCs/>
                <w:color w:val="5F497A" w:themeColor="accent4" w:themeShade="BF"/>
                <w:lang w:val="it-IT"/>
              </w:rPr>
              <w:t xml:space="preserve"> </w:t>
            </w:r>
            <w:r w:rsidR="006005E4">
              <w:rPr>
                <w:rFonts w:ascii="Calibri Light" w:hAnsi="Calibri Light" w:cs="Calibri Light"/>
                <w:b/>
                <w:bCs/>
                <w:i/>
                <w:iCs/>
                <w:color w:val="5F497A" w:themeColor="accent4" w:themeShade="BF"/>
                <w:lang w:val="it-IT"/>
              </w:rPr>
              <w:t>OK – Ieri, Una volta – Che noioso!</w:t>
            </w:r>
          </w:p>
          <w:p w14:paraId="7764938E" w14:textId="0BCCA3EB" w:rsidR="00F64FDF" w:rsidRDefault="00F64FDF" w:rsidP="00A34FE1">
            <w:pPr>
              <w:rPr>
                <w:rFonts w:ascii="Calibri Light" w:hAnsi="Calibri Light" w:cs="Calibri Light"/>
                <w:lang w:val="it-IT"/>
              </w:rPr>
            </w:pPr>
          </w:p>
        </w:tc>
      </w:tr>
      <w:tr w:rsidR="00963DBD" w:rsidRPr="00F96ECE" w14:paraId="00361E8C" w14:textId="77777777" w:rsidTr="00F24CCD">
        <w:trPr>
          <w:gridAfter w:val="2"/>
          <w:wAfter w:w="5210" w:type="dxa"/>
        </w:trPr>
        <w:tc>
          <w:tcPr>
            <w:tcW w:w="1530" w:type="dxa"/>
          </w:tcPr>
          <w:p w14:paraId="3DD26758" w14:textId="2503E3D5" w:rsidR="00963DBD" w:rsidRDefault="00963DBD" w:rsidP="00F24CCD">
            <w:pPr>
              <w:jc w:val="center"/>
              <w:rPr>
                <w:rFonts w:ascii="Calibri Light" w:hAnsi="Calibri Light" w:cs="Calibri Light"/>
                <w:lang w:val="it-IT"/>
              </w:rPr>
            </w:pPr>
          </w:p>
        </w:tc>
        <w:tc>
          <w:tcPr>
            <w:tcW w:w="2610" w:type="dxa"/>
            <w:gridSpan w:val="3"/>
          </w:tcPr>
          <w:p w14:paraId="0A65D8AD" w14:textId="3E025E8C" w:rsidR="00963DBD" w:rsidRPr="00941639" w:rsidRDefault="00963DBD" w:rsidP="00F24CCD">
            <w:pPr>
              <w:rPr>
                <w:rFonts w:ascii="Calibri Light" w:hAnsi="Calibri Light" w:cs="Calibri Light"/>
                <w:color w:val="F79646" w:themeColor="accent6"/>
                <w:lang w:val="it-IT"/>
              </w:rPr>
            </w:pPr>
          </w:p>
        </w:tc>
      </w:tr>
      <w:tr w:rsidR="00267D68" w14:paraId="7B579157" w14:textId="77777777" w:rsidTr="00267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0" w:type="dxa"/>
            <w:gridSpan w:val="2"/>
            <w:tcBorders>
              <w:top w:val="nil"/>
              <w:left w:val="nil"/>
              <w:bottom w:val="nil"/>
              <w:right w:val="nil"/>
            </w:tcBorders>
          </w:tcPr>
          <w:p w14:paraId="0E845FCB" w14:textId="3B44A60B" w:rsidR="00267D68" w:rsidRDefault="00267D68" w:rsidP="00A34FE1">
            <w:pPr>
              <w:rPr>
                <w:rFonts w:ascii="Calibri Light" w:hAnsi="Calibri Light" w:cs="Calibri Light"/>
                <w:lang w:val="it-IT"/>
              </w:rPr>
            </w:pPr>
            <w:r>
              <w:rPr>
                <w:rFonts w:ascii="Calibri Light" w:hAnsi="Calibri Light" w:cs="Calibri Light"/>
                <w:lang w:val="it-IT"/>
              </w:rPr>
              <w:t xml:space="preserve"> </w:t>
            </w:r>
            <w:r>
              <w:rPr>
                <w:rFonts w:ascii="Calibri Light" w:hAnsi="Calibri Light" w:cs="Calibri Light"/>
                <w:b/>
                <w:bCs/>
                <w:noProof/>
                <w:color w:val="F79646" w:themeColor="accent6"/>
                <w:lang w:val="it-IT"/>
              </w:rPr>
              <w:drawing>
                <wp:inline distT="0" distB="0" distL="0" distR="0" wp14:anchorId="53A2D3FA" wp14:editId="28AB11D0">
                  <wp:extent cx="798897" cy="779412"/>
                  <wp:effectExtent l="0" t="0" r="1270"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8082" cy="788373"/>
                          </a:xfrm>
                          <a:prstGeom prst="rect">
                            <a:avLst/>
                          </a:prstGeom>
                        </pic:spPr>
                      </pic:pic>
                    </a:graphicData>
                  </a:graphic>
                </wp:inline>
              </w:drawing>
            </w:r>
          </w:p>
          <w:p w14:paraId="220DC207" w14:textId="77777777" w:rsidR="00267D68" w:rsidRDefault="00267D68" w:rsidP="00A34FE1">
            <w:pPr>
              <w:rPr>
                <w:rFonts w:ascii="Calibri Light" w:hAnsi="Calibri Light" w:cs="Calibri Light"/>
                <w:lang w:val="it-IT"/>
              </w:rPr>
            </w:pPr>
          </w:p>
        </w:tc>
        <w:tc>
          <w:tcPr>
            <w:tcW w:w="2880" w:type="dxa"/>
            <w:gridSpan w:val="3"/>
            <w:tcBorders>
              <w:top w:val="nil"/>
              <w:left w:val="nil"/>
              <w:bottom w:val="nil"/>
              <w:right w:val="nil"/>
            </w:tcBorders>
          </w:tcPr>
          <w:p w14:paraId="7BF1E3EB" w14:textId="77777777" w:rsidR="00267D68" w:rsidRDefault="00267D68" w:rsidP="00267D68">
            <w:pPr>
              <w:rPr>
                <w:rFonts w:ascii="Calibri Light" w:hAnsi="Calibri Light" w:cs="Calibri Light"/>
                <w:b/>
                <w:bCs/>
                <w:color w:val="F79646" w:themeColor="accent6"/>
                <w:lang w:val="it-IT"/>
              </w:rPr>
            </w:pPr>
            <w:r>
              <w:rPr>
                <w:rFonts w:ascii="Calibri Light" w:hAnsi="Calibri Light" w:cs="Calibri Light"/>
                <w:b/>
                <w:bCs/>
                <w:color w:val="F79646" w:themeColor="accent6"/>
                <w:lang w:val="it-IT"/>
              </w:rPr>
              <w:t>OSSERVA</w:t>
            </w:r>
            <w:r w:rsidRPr="00AC7749">
              <w:rPr>
                <w:rFonts w:ascii="Calibri Light" w:hAnsi="Calibri Light" w:cs="Calibri Light"/>
                <w:b/>
                <w:bCs/>
                <w:color w:val="F79646" w:themeColor="accent6"/>
                <w:lang w:val="it-IT"/>
              </w:rPr>
              <w:t xml:space="preserve"> &amp; RISPONDI:</w:t>
            </w:r>
          </w:p>
          <w:p w14:paraId="6CE4563C" w14:textId="77777777" w:rsidR="0015028E" w:rsidRDefault="0071129B" w:rsidP="00A34FE1">
            <w:pPr>
              <w:rPr>
                <w:rFonts w:ascii="Calibri Light" w:hAnsi="Calibri Light" w:cs="Calibri Light"/>
                <w:color w:val="F79646" w:themeColor="accent6"/>
                <w:lang w:val="it-IT"/>
              </w:rPr>
            </w:pPr>
            <w:r>
              <w:rPr>
                <w:rFonts w:ascii="Calibri Light" w:hAnsi="Calibri Light" w:cs="Calibri Light"/>
                <w:color w:val="F79646" w:themeColor="accent6"/>
                <w:lang w:val="it-IT"/>
              </w:rPr>
              <w:t>Clicca sul nome delle 4 funzioni per guardare 4 video che presentano i gesti che fanno parte di ogni categoria.</w:t>
            </w:r>
            <w:r w:rsidR="0015028E">
              <w:rPr>
                <w:rFonts w:ascii="Calibri Light" w:hAnsi="Calibri Light" w:cs="Calibri Light"/>
                <w:color w:val="F79646" w:themeColor="accent6"/>
                <w:lang w:val="it-IT"/>
              </w:rPr>
              <w:t xml:space="preserve"> </w:t>
            </w:r>
          </w:p>
          <w:p w14:paraId="4225CC97" w14:textId="77777777" w:rsidR="0015028E" w:rsidRDefault="0015028E" w:rsidP="0015028E">
            <w:pPr>
              <w:rPr>
                <w:rFonts w:ascii="Calibri Light" w:hAnsi="Calibri Light" w:cs="Calibri Light"/>
                <w:b/>
                <w:bCs/>
                <w:i/>
                <w:iCs/>
                <w:color w:val="F79646" w:themeColor="accent6"/>
                <w:lang w:val="it-IT"/>
              </w:rPr>
            </w:pPr>
          </w:p>
          <w:p w14:paraId="47F40AE0" w14:textId="77777777" w:rsidR="0015028E" w:rsidRDefault="0015028E" w:rsidP="0015028E">
            <w:pPr>
              <w:rPr>
                <w:rFonts w:ascii="Calibri Light" w:hAnsi="Calibri Light" w:cs="Calibri Light"/>
                <w:i/>
                <w:iCs/>
                <w:color w:val="F79646" w:themeColor="accent6"/>
                <w:lang w:val="it-IT"/>
              </w:rPr>
            </w:pPr>
            <w:r w:rsidRPr="0015028E">
              <w:rPr>
                <w:rFonts w:ascii="Calibri Light" w:hAnsi="Calibri Light" w:cs="Calibri Light"/>
                <w:b/>
                <w:bCs/>
                <w:i/>
                <w:iCs/>
                <w:color w:val="F79646" w:themeColor="accent6"/>
                <w:lang w:val="it-IT"/>
              </w:rPr>
              <w:t>Individua (</w:t>
            </w:r>
            <w:proofErr w:type="spellStart"/>
            <w:r w:rsidRPr="0015028E">
              <w:rPr>
                <w:rFonts w:ascii="Calibri Light" w:hAnsi="Calibri Light" w:cs="Calibri Light"/>
                <w:b/>
                <w:bCs/>
                <w:i/>
                <w:iCs/>
                <w:color w:val="F79646" w:themeColor="accent6"/>
                <w:lang w:val="it-IT"/>
              </w:rPr>
              <w:t>identify</w:t>
            </w:r>
            <w:proofErr w:type="spellEnd"/>
            <w:r w:rsidRPr="0015028E">
              <w:rPr>
                <w:rFonts w:ascii="Calibri Light" w:hAnsi="Calibri Light" w:cs="Calibri Light"/>
                <w:b/>
                <w:bCs/>
                <w:i/>
                <w:iCs/>
                <w:color w:val="F79646" w:themeColor="accent6"/>
                <w:lang w:val="it-IT"/>
              </w:rPr>
              <w:t>) almeno 3 gesti per ogni categoria che non conosci (= 12 gesti)</w:t>
            </w:r>
            <w:r>
              <w:rPr>
                <w:rFonts w:ascii="Calibri Light" w:hAnsi="Calibri Light" w:cs="Calibri Light"/>
                <w:i/>
                <w:iCs/>
                <w:color w:val="F79646" w:themeColor="accent6"/>
                <w:lang w:val="it-IT"/>
              </w:rPr>
              <w:t xml:space="preserve">. </w:t>
            </w:r>
          </w:p>
          <w:p w14:paraId="019D8874" w14:textId="77777777" w:rsidR="0015028E" w:rsidRDefault="0015028E" w:rsidP="0015028E">
            <w:pPr>
              <w:rPr>
                <w:rFonts w:ascii="Calibri Light" w:hAnsi="Calibri Light" w:cs="Calibri Light"/>
                <w:i/>
                <w:iCs/>
                <w:color w:val="F79646" w:themeColor="accent6"/>
                <w:lang w:val="it-IT"/>
              </w:rPr>
            </w:pPr>
          </w:p>
          <w:p w14:paraId="27829A0E" w14:textId="78521FDE" w:rsidR="00267D68" w:rsidRDefault="0071129B" w:rsidP="0015028E">
            <w:pPr>
              <w:rPr>
                <w:rFonts w:ascii="Calibri Light" w:hAnsi="Calibri Light" w:cs="Calibri Light"/>
                <w:lang w:val="it-IT"/>
              </w:rPr>
            </w:pPr>
            <w:r>
              <w:rPr>
                <w:rFonts w:ascii="Calibri Light" w:hAnsi="Calibri Light" w:cs="Calibri Light"/>
                <w:color w:val="F79646" w:themeColor="accent6"/>
                <w:lang w:val="it-IT"/>
              </w:rPr>
              <w:t>Ogni video dura 7-10 minuti.</w:t>
            </w:r>
            <w:r w:rsidR="0015028E">
              <w:rPr>
                <w:rFonts w:ascii="Calibri Light" w:hAnsi="Calibri Light" w:cs="Calibri Light"/>
                <w:color w:val="F79646" w:themeColor="accent6"/>
                <w:lang w:val="it-IT"/>
              </w:rPr>
              <w:t xml:space="preserve"> Guarda almeno 3-4 minuti per ogni video.</w:t>
            </w:r>
            <w:r>
              <w:rPr>
                <w:rFonts w:ascii="Calibri Light" w:hAnsi="Calibri Light" w:cs="Calibri Light"/>
                <w:color w:val="F79646" w:themeColor="accent6"/>
                <w:lang w:val="it-IT"/>
              </w:rPr>
              <w:t xml:space="preserve"> </w:t>
            </w:r>
          </w:p>
        </w:tc>
        <w:tc>
          <w:tcPr>
            <w:tcW w:w="4850" w:type="dxa"/>
            <w:tcBorders>
              <w:top w:val="nil"/>
              <w:left w:val="nil"/>
              <w:bottom w:val="nil"/>
              <w:right w:val="nil"/>
            </w:tcBorders>
          </w:tcPr>
          <w:tbl>
            <w:tblPr>
              <w:tblStyle w:val="TableGrid"/>
              <w:tblW w:w="0" w:type="auto"/>
              <w:jc w:val="righ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pct15" w:color="auto" w:fill="auto"/>
              <w:tblLook w:val="04A0" w:firstRow="1" w:lastRow="0" w:firstColumn="1" w:lastColumn="0" w:noHBand="0" w:noVBand="1"/>
            </w:tblPr>
            <w:tblGrid>
              <w:gridCol w:w="2363"/>
              <w:gridCol w:w="2160"/>
            </w:tblGrid>
            <w:tr w:rsidR="00267D68" w14:paraId="56B0E549" w14:textId="77777777" w:rsidTr="00267D68">
              <w:trPr>
                <w:trHeight w:val="2115"/>
                <w:jc w:val="right"/>
              </w:trPr>
              <w:tc>
                <w:tcPr>
                  <w:tcW w:w="2363" w:type="dxa"/>
                  <w:shd w:val="pct15" w:color="auto" w:fill="auto"/>
                </w:tcPr>
                <w:p w14:paraId="4EFEF415" w14:textId="77777777" w:rsidR="00267D68" w:rsidRDefault="00267D68" w:rsidP="00267D68">
                  <w:pPr>
                    <w:ind w:left="-112"/>
                    <w:jc w:val="center"/>
                    <w:rPr>
                      <w:rFonts w:ascii="Calibri Light" w:hAnsi="Calibri Light" w:cs="Calibri Light"/>
                      <w:b/>
                      <w:bCs/>
                      <w:lang w:val="it-IT"/>
                    </w:rPr>
                  </w:pPr>
                  <w:r>
                    <w:rPr>
                      <w:rFonts w:ascii="Calibri Light" w:hAnsi="Calibri Light" w:cs="Calibri Light"/>
                      <w:b/>
                      <w:bCs/>
                      <w:lang w:val="it-IT"/>
                    </w:rPr>
                    <w:fldChar w:fldCharType="begin"/>
                  </w:r>
                  <w:r>
                    <w:rPr>
                      <w:rFonts w:ascii="Calibri Light" w:hAnsi="Calibri Light" w:cs="Calibri Light"/>
                      <w:b/>
                      <w:bCs/>
                      <w:lang w:val="it-IT"/>
                    </w:rPr>
                    <w:instrText xml:space="preserve"> HYPERLINK "http://www.youtube.com/watch?v=EkTzU971Y9o" </w:instrText>
                  </w:r>
                  <w:r>
                    <w:rPr>
                      <w:rFonts w:ascii="Calibri Light" w:hAnsi="Calibri Light" w:cs="Calibri Light"/>
                      <w:b/>
                      <w:bCs/>
                      <w:lang w:val="it-IT"/>
                    </w:rPr>
                  </w:r>
                  <w:r>
                    <w:rPr>
                      <w:rFonts w:ascii="Calibri Light" w:hAnsi="Calibri Light" w:cs="Calibri Light"/>
                      <w:b/>
                      <w:bCs/>
                      <w:lang w:val="it-IT"/>
                    </w:rPr>
                    <w:fldChar w:fldCharType="separate"/>
                  </w:r>
                  <w:r w:rsidRPr="002C4909">
                    <w:rPr>
                      <w:rStyle w:val="Hyperlink"/>
                      <w:rFonts w:ascii="Calibri Light" w:hAnsi="Calibri Light" w:cs="Calibri Light"/>
                      <w:b/>
                      <w:bCs/>
                      <w:lang w:val="it-IT"/>
                    </w:rPr>
                    <w:t>PE</w:t>
                  </w:r>
                  <w:r w:rsidRPr="002C4909">
                    <w:rPr>
                      <w:rStyle w:val="Hyperlink"/>
                      <w:rFonts w:ascii="Calibri Light" w:hAnsi="Calibri Light" w:cs="Calibri Light"/>
                      <w:b/>
                      <w:bCs/>
                      <w:lang w:val="it-IT"/>
                    </w:rPr>
                    <w:t>R</w:t>
                  </w:r>
                  <w:r w:rsidRPr="002C4909">
                    <w:rPr>
                      <w:rStyle w:val="Hyperlink"/>
                      <w:rFonts w:ascii="Calibri Light" w:hAnsi="Calibri Light" w:cs="Calibri Light"/>
                      <w:b/>
                      <w:bCs/>
                      <w:lang w:val="it-IT"/>
                    </w:rPr>
                    <w:t>SONALE</w:t>
                  </w:r>
                  <w:r>
                    <w:rPr>
                      <w:rFonts w:ascii="Calibri Light" w:hAnsi="Calibri Light" w:cs="Calibri Light"/>
                      <w:b/>
                      <w:bCs/>
                      <w:lang w:val="it-IT"/>
                    </w:rPr>
                    <w:fldChar w:fldCharType="end"/>
                  </w:r>
                </w:p>
                <w:p w14:paraId="25E6A352" w14:textId="77777777" w:rsidR="00267D68" w:rsidRDefault="00267D68" w:rsidP="00267D68">
                  <w:pPr>
                    <w:ind w:left="-112"/>
                    <w:jc w:val="center"/>
                    <w:rPr>
                      <w:rFonts w:ascii="Calibri Light" w:hAnsi="Calibri Light" w:cs="Calibri Light"/>
                      <w:b/>
                      <w:bCs/>
                      <w:color w:val="F79646" w:themeColor="accent6"/>
                      <w:lang w:val="it-IT"/>
                    </w:rPr>
                  </w:pPr>
                </w:p>
                <w:p w14:paraId="1C144487" w14:textId="77777777" w:rsidR="00267D68" w:rsidRDefault="00267D68" w:rsidP="00267D68">
                  <w:pPr>
                    <w:jc w:val="center"/>
                    <w:rPr>
                      <w:rFonts w:ascii="Calibri Light" w:hAnsi="Calibri Light" w:cs="Calibri Light"/>
                      <w:b/>
                      <w:bCs/>
                      <w:color w:val="F79646" w:themeColor="accent6"/>
                      <w:lang w:val="it-IT"/>
                    </w:rPr>
                  </w:pPr>
                  <w:r>
                    <w:rPr>
                      <w:rFonts w:ascii="Calibri Light" w:hAnsi="Calibri Light" w:cs="Calibri Light"/>
                      <w:b/>
                      <w:bCs/>
                      <w:noProof/>
                      <w:color w:val="F79646" w:themeColor="accent6"/>
                      <w:lang w:val="it-IT"/>
                    </w:rPr>
                    <w:drawing>
                      <wp:inline distT="0" distB="0" distL="0" distR="0" wp14:anchorId="551CC2A5" wp14:editId="4B642349">
                        <wp:extent cx="978408" cy="914400"/>
                        <wp:effectExtent l="0" t="0" r="0" b="0"/>
                        <wp:docPr id="9" name="Picture 9" descr="A picture containing person, sky, racke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sky, racket, pers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8408" cy="914400"/>
                                </a:xfrm>
                                <a:prstGeom prst="rect">
                                  <a:avLst/>
                                </a:prstGeom>
                              </pic:spPr>
                            </pic:pic>
                          </a:graphicData>
                        </a:graphic>
                      </wp:inline>
                    </w:drawing>
                  </w:r>
                </w:p>
              </w:tc>
              <w:tc>
                <w:tcPr>
                  <w:tcW w:w="2160" w:type="dxa"/>
                  <w:shd w:val="pct15" w:color="auto" w:fill="auto"/>
                </w:tcPr>
                <w:p w14:paraId="5095AA50" w14:textId="77777777" w:rsidR="00267D68" w:rsidRDefault="00267D68" w:rsidP="00267D68">
                  <w:pPr>
                    <w:jc w:val="center"/>
                    <w:rPr>
                      <w:rFonts w:ascii="Calibri Light" w:hAnsi="Calibri Light" w:cs="Calibri Light"/>
                      <w:b/>
                      <w:bCs/>
                      <w:lang w:val="it-IT"/>
                    </w:rPr>
                  </w:pPr>
                  <w:hyperlink r:id="rId29" w:history="1">
                    <w:r w:rsidRPr="002C4909">
                      <w:rPr>
                        <w:rStyle w:val="Hyperlink"/>
                        <w:rFonts w:ascii="Calibri Light" w:hAnsi="Calibri Light" w:cs="Calibri Light"/>
                        <w:b/>
                        <w:bCs/>
                        <w:lang w:val="it-IT"/>
                      </w:rPr>
                      <w:t>INTERP</w:t>
                    </w:r>
                    <w:r w:rsidRPr="002C4909">
                      <w:rPr>
                        <w:rStyle w:val="Hyperlink"/>
                        <w:rFonts w:ascii="Calibri Light" w:hAnsi="Calibri Light" w:cs="Calibri Light"/>
                        <w:b/>
                        <w:bCs/>
                        <w:lang w:val="it-IT"/>
                      </w:rPr>
                      <w:t>E</w:t>
                    </w:r>
                    <w:r w:rsidRPr="002C4909">
                      <w:rPr>
                        <w:rStyle w:val="Hyperlink"/>
                        <w:rFonts w:ascii="Calibri Light" w:hAnsi="Calibri Light" w:cs="Calibri Light"/>
                        <w:b/>
                        <w:bCs/>
                        <w:lang w:val="it-IT"/>
                      </w:rPr>
                      <w:t>RSONALE</w:t>
                    </w:r>
                  </w:hyperlink>
                </w:p>
                <w:p w14:paraId="18B38C8B" w14:textId="77777777" w:rsidR="00267D68" w:rsidRDefault="00267D68" w:rsidP="00267D68">
                  <w:pPr>
                    <w:jc w:val="center"/>
                    <w:rPr>
                      <w:rFonts w:ascii="Calibri Light" w:hAnsi="Calibri Light" w:cs="Calibri Light"/>
                      <w:b/>
                      <w:bCs/>
                      <w:lang w:val="it-IT"/>
                    </w:rPr>
                  </w:pPr>
                </w:p>
                <w:p w14:paraId="3B235CEE" w14:textId="77777777" w:rsidR="00267D68" w:rsidRDefault="00267D68" w:rsidP="00267D68">
                  <w:pPr>
                    <w:jc w:val="center"/>
                    <w:rPr>
                      <w:rFonts w:ascii="Calibri Light" w:hAnsi="Calibri Light" w:cs="Calibri Light"/>
                      <w:b/>
                      <w:bCs/>
                      <w:color w:val="F79646" w:themeColor="accent6"/>
                      <w:lang w:val="it-IT"/>
                    </w:rPr>
                  </w:pPr>
                  <w:r>
                    <w:rPr>
                      <w:rFonts w:ascii="Calibri Light" w:hAnsi="Calibri Light" w:cs="Calibri Light"/>
                      <w:b/>
                      <w:bCs/>
                      <w:noProof/>
                      <w:color w:val="F79646" w:themeColor="accent6"/>
                      <w:lang w:val="it-IT"/>
                    </w:rPr>
                    <w:drawing>
                      <wp:inline distT="0" distB="0" distL="0" distR="0" wp14:anchorId="5BAA7E36" wp14:editId="36B8BD87">
                        <wp:extent cx="978408" cy="914400"/>
                        <wp:effectExtent l="0" t="0" r="0" b="0"/>
                        <wp:docPr id="8" name="Picture 8" descr="A picture containing tennis, person, racke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nnis, person, racket, pers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78408" cy="914400"/>
                                </a:xfrm>
                                <a:prstGeom prst="rect">
                                  <a:avLst/>
                                </a:prstGeom>
                              </pic:spPr>
                            </pic:pic>
                          </a:graphicData>
                        </a:graphic>
                      </wp:inline>
                    </w:drawing>
                  </w:r>
                </w:p>
              </w:tc>
            </w:tr>
            <w:tr w:rsidR="00267D68" w14:paraId="192254D2" w14:textId="77777777" w:rsidTr="00267D68">
              <w:trPr>
                <w:trHeight w:val="2115"/>
                <w:jc w:val="right"/>
              </w:trPr>
              <w:tc>
                <w:tcPr>
                  <w:tcW w:w="2363" w:type="dxa"/>
                  <w:shd w:val="pct15" w:color="auto" w:fill="auto"/>
                </w:tcPr>
                <w:p w14:paraId="5B58FEA7" w14:textId="77777777" w:rsidR="00267D68" w:rsidRDefault="00267D68" w:rsidP="00267D68">
                  <w:pPr>
                    <w:ind w:left="-112"/>
                    <w:jc w:val="center"/>
                    <w:rPr>
                      <w:rFonts w:ascii="Calibri Light" w:hAnsi="Calibri Light" w:cs="Calibri Light"/>
                      <w:b/>
                      <w:bCs/>
                      <w:lang w:val="it-IT"/>
                    </w:rPr>
                  </w:pPr>
                  <w:hyperlink r:id="rId31" w:history="1">
                    <w:r w:rsidRPr="002C4909">
                      <w:rPr>
                        <w:rStyle w:val="Hyperlink"/>
                        <w:rFonts w:ascii="Calibri Light" w:hAnsi="Calibri Light" w:cs="Calibri Light"/>
                        <w:b/>
                        <w:bCs/>
                        <w:lang w:val="it-IT"/>
                      </w:rPr>
                      <w:t>REG</w:t>
                    </w:r>
                    <w:r w:rsidRPr="002C4909">
                      <w:rPr>
                        <w:rStyle w:val="Hyperlink"/>
                        <w:rFonts w:ascii="Calibri Light" w:hAnsi="Calibri Light" w:cs="Calibri Light"/>
                        <w:b/>
                        <w:bCs/>
                        <w:lang w:val="it-IT"/>
                      </w:rPr>
                      <w:t>O</w:t>
                    </w:r>
                    <w:r w:rsidRPr="002C4909">
                      <w:rPr>
                        <w:rStyle w:val="Hyperlink"/>
                        <w:rFonts w:ascii="Calibri Light" w:hAnsi="Calibri Light" w:cs="Calibri Light"/>
                        <w:b/>
                        <w:bCs/>
                        <w:lang w:val="it-IT"/>
                      </w:rPr>
                      <w:t>LATIVA</w:t>
                    </w:r>
                  </w:hyperlink>
                </w:p>
                <w:p w14:paraId="002E4468" w14:textId="77777777" w:rsidR="00267D68" w:rsidRDefault="00267D68" w:rsidP="00267D68">
                  <w:pPr>
                    <w:ind w:left="-112"/>
                    <w:jc w:val="center"/>
                    <w:rPr>
                      <w:rFonts w:ascii="Calibri Light" w:hAnsi="Calibri Light" w:cs="Calibri Light"/>
                      <w:b/>
                      <w:bCs/>
                      <w:color w:val="F79646" w:themeColor="accent6"/>
                      <w:lang w:val="it-IT"/>
                    </w:rPr>
                  </w:pPr>
                </w:p>
                <w:p w14:paraId="0A03074D" w14:textId="77777777" w:rsidR="00267D68" w:rsidRDefault="00267D68" w:rsidP="00267D68">
                  <w:pPr>
                    <w:jc w:val="center"/>
                    <w:rPr>
                      <w:rFonts w:ascii="Calibri Light" w:hAnsi="Calibri Light" w:cs="Calibri Light"/>
                      <w:b/>
                      <w:bCs/>
                      <w:color w:val="F79646" w:themeColor="accent6"/>
                      <w:lang w:val="it-IT"/>
                    </w:rPr>
                  </w:pPr>
                  <w:r>
                    <w:rPr>
                      <w:rFonts w:ascii="Calibri Light" w:hAnsi="Calibri Light" w:cs="Calibri Light"/>
                      <w:b/>
                      <w:bCs/>
                      <w:noProof/>
                      <w:color w:val="F79646" w:themeColor="accent6"/>
                      <w:lang w:val="it-IT"/>
                    </w:rPr>
                    <w:drawing>
                      <wp:inline distT="0" distB="0" distL="0" distR="0" wp14:anchorId="684BAAB3" wp14:editId="39E079E2">
                        <wp:extent cx="978408" cy="914400"/>
                        <wp:effectExtent l="0" t="0" r="0" b="0"/>
                        <wp:docPr id="10" name="Picture 10" descr="A person with his hand on hi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his hand on his fac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8408" cy="914400"/>
                                </a:xfrm>
                                <a:prstGeom prst="rect">
                                  <a:avLst/>
                                </a:prstGeom>
                              </pic:spPr>
                            </pic:pic>
                          </a:graphicData>
                        </a:graphic>
                      </wp:inline>
                    </w:drawing>
                  </w:r>
                </w:p>
              </w:tc>
              <w:tc>
                <w:tcPr>
                  <w:tcW w:w="2160" w:type="dxa"/>
                  <w:shd w:val="pct15" w:color="auto" w:fill="auto"/>
                </w:tcPr>
                <w:p w14:paraId="313BCD52" w14:textId="77777777" w:rsidR="00267D68" w:rsidRDefault="00267D68" w:rsidP="00267D68">
                  <w:pPr>
                    <w:jc w:val="center"/>
                    <w:rPr>
                      <w:rFonts w:ascii="Calibri Light" w:hAnsi="Calibri Light" w:cs="Calibri Light"/>
                      <w:b/>
                      <w:bCs/>
                      <w:lang w:val="it-IT"/>
                    </w:rPr>
                  </w:pPr>
                  <w:hyperlink r:id="rId33" w:history="1">
                    <w:r w:rsidRPr="002C4909">
                      <w:rPr>
                        <w:rStyle w:val="Hyperlink"/>
                        <w:rFonts w:ascii="Calibri Light" w:hAnsi="Calibri Light" w:cs="Calibri Light"/>
                        <w:b/>
                        <w:bCs/>
                        <w:lang w:val="it-IT"/>
                      </w:rPr>
                      <w:t>REFERE</w:t>
                    </w:r>
                    <w:r w:rsidRPr="002C4909">
                      <w:rPr>
                        <w:rStyle w:val="Hyperlink"/>
                        <w:rFonts w:ascii="Calibri Light" w:hAnsi="Calibri Light" w:cs="Calibri Light"/>
                        <w:b/>
                        <w:bCs/>
                        <w:lang w:val="it-IT"/>
                      </w:rPr>
                      <w:t>N</w:t>
                    </w:r>
                    <w:r w:rsidRPr="002C4909">
                      <w:rPr>
                        <w:rStyle w:val="Hyperlink"/>
                        <w:rFonts w:ascii="Calibri Light" w:hAnsi="Calibri Light" w:cs="Calibri Light"/>
                        <w:b/>
                        <w:bCs/>
                        <w:lang w:val="it-IT"/>
                      </w:rPr>
                      <w:t>ZIALE</w:t>
                    </w:r>
                  </w:hyperlink>
                </w:p>
                <w:p w14:paraId="5E409B6B" w14:textId="77777777" w:rsidR="00267D68" w:rsidRDefault="00267D68" w:rsidP="00267D68">
                  <w:pPr>
                    <w:jc w:val="center"/>
                    <w:rPr>
                      <w:rFonts w:ascii="Calibri Light" w:hAnsi="Calibri Light" w:cs="Calibri Light"/>
                      <w:b/>
                      <w:bCs/>
                      <w:lang w:val="it-IT"/>
                    </w:rPr>
                  </w:pPr>
                </w:p>
                <w:p w14:paraId="6F974441" w14:textId="77777777" w:rsidR="00267D68" w:rsidRDefault="00267D68" w:rsidP="00267D68">
                  <w:pPr>
                    <w:jc w:val="center"/>
                    <w:rPr>
                      <w:rFonts w:ascii="Calibri Light" w:hAnsi="Calibri Light" w:cs="Calibri Light"/>
                      <w:b/>
                      <w:bCs/>
                      <w:color w:val="F79646" w:themeColor="accent6"/>
                      <w:lang w:val="it-IT"/>
                    </w:rPr>
                  </w:pPr>
                  <w:r>
                    <w:rPr>
                      <w:rFonts w:ascii="Calibri Light" w:hAnsi="Calibri Light" w:cs="Calibri Light"/>
                      <w:b/>
                      <w:bCs/>
                      <w:noProof/>
                      <w:color w:val="F79646" w:themeColor="accent6"/>
                      <w:lang w:val="it-IT"/>
                    </w:rPr>
                    <w:drawing>
                      <wp:inline distT="0" distB="0" distL="0" distR="0" wp14:anchorId="73B0994E" wp14:editId="58F64D1B">
                        <wp:extent cx="978408" cy="914400"/>
                        <wp:effectExtent l="0" t="0" r="0" b="0"/>
                        <wp:docPr id="12" name="Picture 12" descr="A picture containing person, sky, player,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sky, player, ma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8408" cy="914400"/>
                                </a:xfrm>
                                <a:prstGeom prst="rect">
                                  <a:avLst/>
                                </a:prstGeom>
                              </pic:spPr>
                            </pic:pic>
                          </a:graphicData>
                        </a:graphic>
                      </wp:inline>
                    </w:drawing>
                  </w:r>
                </w:p>
              </w:tc>
            </w:tr>
          </w:tbl>
          <w:p w14:paraId="585CCDFF" w14:textId="77777777" w:rsidR="00267D68" w:rsidRDefault="00267D68" w:rsidP="00A34FE1">
            <w:pPr>
              <w:rPr>
                <w:rFonts w:ascii="Calibri Light" w:hAnsi="Calibri Light" w:cs="Calibri Light"/>
                <w:lang w:val="it-IT"/>
              </w:rPr>
            </w:pPr>
          </w:p>
        </w:tc>
      </w:tr>
    </w:tbl>
    <w:p w14:paraId="32711708" w14:textId="77777777" w:rsidR="00F64FDF" w:rsidRDefault="00F64FDF" w:rsidP="00A34FE1">
      <w:pPr>
        <w:rPr>
          <w:rFonts w:ascii="Calibri Light" w:hAnsi="Calibri Light" w:cs="Calibri Light"/>
          <w:lang w:val="it-IT"/>
        </w:rPr>
      </w:pPr>
    </w:p>
    <w:p w14:paraId="7EC59C50" w14:textId="5E9ADC7C" w:rsidR="002C62AB" w:rsidRDefault="002C62AB" w:rsidP="00CC7012">
      <w:pPr>
        <w:rPr>
          <w:rFonts w:ascii="Calibri Light" w:hAnsi="Calibri Light" w:cs="Calibri Light"/>
          <w:b/>
          <w:bCs/>
          <w:lang w:val="it-IT"/>
        </w:rPr>
      </w:pPr>
    </w:p>
    <w:p w14:paraId="482AD401" w14:textId="2E1412AA" w:rsidR="00230C04" w:rsidRDefault="00230C04">
      <w:pPr>
        <w:rPr>
          <w:rFonts w:ascii="Calibri Light" w:hAnsi="Calibri Light" w:cs="Calibri Light"/>
          <w:b/>
          <w:bCs/>
          <w:color w:val="F79646" w:themeColor="accent6"/>
          <w:lang w:val="it-IT"/>
        </w:rPr>
      </w:pPr>
    </w:p>
    <w:p w14:paraId="4F9BA259" w14:textId="77777777" w:rsidR="00703C98" w:rsidRPr="00703C98" w:rsidRDefault="00703C98" w:rsidP="00703C98">
      <w:pPr>
        <w:rPr>
          <w:rFonts w:ascii="Calibri Light" w:hAnsi="Calibri Light" w:cs="Calibri Light"/>
          <w:color w:val="F79646" w:themeColor="accent6"/>
          <w:lang w:val="it-IT"/>
        </w:rPr>
      </w:pPr>
    </w:p>
    <w:p w14:paraId="02E899D3" w14:textId="07BEA227" w:rsidR="00701CC1" w:rsidRPr="00AA0210" w:rsidRDefault="005F3373" w:rsidP="00AA0210">
      <w:pPr>
        <w:shd w:val="clear" w:color="auto" w:fill="DAEEF3" w:themeFill="accent5" w:themeFillTint="33"/>
        <w:rPr>
          <w:rFonts w:ascii="Calibri Light" w:hAnsi="Calibri Light" w:cs="Calibri Light"/>
          <w:b/>
          <w:bCs/>
          <w:lang w:val="it-IT"/>
        </w:rPr>
      </w:pPr>
      <w:r w:rsidRPr="00AA0210">
        <w:rPr>
          <w:rFonts w:ascii="Calibri Light" w:hAnsi="Calibri Light" w:cs="Calibri Light"/>
          <w:b/>
          <w:bCs/>
          <w:lang w:val="it-IT"/>
        </w:rPr>
        <w:t>FINE DELLA SCHEDA: HAI RAGGIUNTO GLI</w:t>
      </w:r>
      <w:r w:rsidR="006C53AE" w:rsidRPr="00AA0210">
        <w:rPr>
          <w:rFonts w:ascii="Calibri Light" w:hAnsi="Calibri Light" w:cs="Calibri Light"/>
          <w:b/>
          <w:bCs/>
          <w:lang w:val="it-IT"/>
        </w:rPr>
        <w:t xml:space="preserve"> </w:t>
      </w:r>
      <w:r w:rsidRPr="00AA0210">
        <w:rPr>
          <w:rFonts w:ascii="Calibri Light" w:hAnsi="Calibri Light" w:cs="Calibri Light"/>
          <w:b/>
          <w:bCs/>
          <w:lang w:val="it-IT"/>
        </w:rPr>
        <w:t>OBIETTIVI?</w:t>
      </w:r>
    </w:p>
    <w:p w14:paraId="67D9A318" w14:textId="239466A7" w:rsidR="005D1267" w:rsidRPr="005D1267" w:rsidRDefault="00646386" w:rsidP="005D1267">
      <w:pPr>
        <w:numPr>
          <w:ilvl w:val="0"/>
          <w:numId w:val="3"/>
        </w:numPr>
        <w:spacing w:line="276" w:lineRule="auto"/>
        <w:rPr>
          <w:rFonts w:ascii="Calibri Light" w:hAnsi="Calibri Light" w:cs="Calibri Light"/>
          <w:lang w:val="it-IT"/>
        </w:rPr>
      </w:pPr>
      <w:r>
        <w:rPr>
          <w:rFonts w:ascii="Calibri Light" w:hAnsi="Calibri Light" w:cs="Calibri Light"/>
          <w:lang w:val="it-IT"/>
        </w:rPr>
        <w:t>Riflettere su quali sono gli elementi non verbali che contribuiscono alla comunicazione</w:t>
      </w:r>
    </w:p>
    <w:p w14:paraId="7217E2EB" w14:textId="3643F34D" w:rsidR="00646386" w:rsidRPr="0095244B" w:rsidRDefault="0095244B" w:rsidP="00AA0210">
      <w:pPr>
        <w:numPr>
          <w:ilvl w:val="0"/>
          <w:numId w:val="3"/>
        </w:numPr>
        <w:spacing w:line="276" w:lineRule="auto"/>
        <w:rPr>
          <w:rFonts w:ascii="Calibri Light" w:hAnsi="Calibri Light" w:cs="Calibri Light"/>
          <w:lang w:val="it-IT"/>
        </w:rPr>
      </w:pPr>
      <w:r>
        <w:rPr>
          <w:rFonts w:ascii="Calibri Light" w:hAnsi="Calibri Light" w:cs="Calibri Light"/>
          <w:lang w:val="it-IT"/>
        </w:rPr>
        <w:t xml:space="preserve">Sapere identificare le </w:t>
      </w:r>
      <w:r w:rsidRPr="0095244B">
        <w:rPr>
          <w:rFonts w:ascii="Calibri Light" w:hAnsi="Calibri Light" w:cs="Calibri Light"/>
          <w:lang w:val="it-IT"/>
        </w:rPr>
        <w:t>4 funzioni specifiche dei gesti</w:t>
      </w:r>
    </w:p>
    <w:p w14:paraId="0FABA332" w14:textId="03A9690F" w:rsidR="00701CC1" w:rsidRDefault="00646386" w:rsidP="00AA0210">
      <w:pPr>
        <w:numPr>
          <w:ilvl w:val="0"/>
          <w:numId w:val="3"/>
        </w:numPr>
        <w:spacing w:after="240" w:line="276" w:lineRule="auto"/>
        <w:rPr>
          <w:rFonts w:ascii="Calibri Light" w:hAnsi="Calibri Light" w:cs="Calibri Light"/>
          <w:lang w:val="it-IT"/>
        </w:rPr>
      </w:pPr>
      <w:r>
        <w:rPr>
          <w:rFonts w:ascii="Calibri Light" w:hAnsi="Calibri Light" w:cs="Calibri Light"/>
          <w:lang w:val="it-IT"/>
        </w:rPr>
        <w:t>Approfondire la conoscenza della varietà dei gesti usati nella cultura italiana</w:t>
      </w:r>
    </w:p>
    <w:p w14:paraId="15301528" w14:textId="77777777" w:rsidR="00D05D99" w:rsidRPr="00AA0210" w:rsidRDefault="00D05D99" w:rsidP="00D05D99">
      <w:pPr>
        <w:spacing w:after="240" w:line="276" w:lineRule="auto"/>
        <w:rPr>
          <w:rFonts w:ascii="Calibri Light" w:hAnsi="Calibri Light" w:cs="Calibri Light"/>
          <w:lang w:val="it-IT"/>
        </w:rPr>
      </w:pPr>
    </w:p>
    <w:p w14:paraId="1CFB29C0" w14:textId="431CD987" w:rsidR="00AA0210" w:rsidRPr="009555F7" w:rsidRDefault="00CC76C2" w:rsidP="00AA0210">
      <w:pPr>
        <w:shd w:val="clear" w:color="auto" w:fill="DAEEF3" w:themeFill="accent5" w:themeFillTint="33"/>
        <w:rPr>
          <w:rFonts w:ascii="Calibri Light" w:hAnsi="Calibri Light" w:cs="Calibri Light"/>
          <w:b/>
          <w:bCs/>
          <w:lang w:val="it-IT"/>
        </w:rPr>
      </w:pPr>
      <w:r w:rsidRPr="009555F7">
        <w:rPr>
          <w:rFonts w:ascii="Calibri Light" w:hAnsi="Calibri Light" w:cs="Calibri Light"/>
          <w:b/>
          <w:bCs/>
          <w:lang w:val="it-IT"/>
        </w:rPr>
        <w:t>RIASSUMIAMO</w:t>
      </w:r>
      <w:r w:rsidR="00AA0210" w:rsidRPr="009555F7">
        <w:rPr>
          <w:rFonts w:ascii="Calibri Light" w:hAnsi="Calibri Light" w:cs="Calibri Light"/>
          <w:b/>
          <w:bCs/>
          <w:lang w:val="it-IT"/>
        </w:rPr>
        <w:t>:</w:t>
      </w:r>
    </w:p>
    <w:p w14:paraId="118AF721" w14:textId="70A8558D" w:rsidR="00E77A22" w:rsidRDefault="004534AF">
      <w:pPr>
        <w:spacing w:before="100" w:after="100"/>
        <w:rPr>
          <w:rFonts w:ascii="Calibri Light" w:hAnsi="Calibri Light" w:cs="Calibri Light"/>
          <w:lang w:val="it-IT"/>
        </w:rPr>
      </w:pPr>
      <w:r>
        <w:rPr>
          <w:rFonts w:ascii="Calibri Light" w:hAnsi="Calibri Light" w:cs="Calibri Light"/>
          <w:lang w:val="it-IT"/>
        </w:rPr>
        <w:t xml:space="preserve">La comunicazione non </w:t>
      </w:r>
      <w:r w:rsidR="00E77A22">
        <w:rPr>
          <w:rFonts w:ascii="Calibri Light" w:hAnsi="Calibri Light" w:cs="Calibri Light"/>
          <w:lang w:val="it-IT"/>
        </w:rPr>
        <w:t xml:space="preserve">passa solamente attraverso le parole, ma anche (soprattutto?) attraverso un insieme di elementi che contribuiscono ad arricchire il messaggio verbale. Gesti, tono, espressioni facciali ecc., infatti, servono per dare </w:t>
      </w:r>
      <w:r w:rsidR="00E77A22">
        <w:rPr>
          <w:rFonts w:ascii="Calibri Light" w:hAnsi="Calibri Light" w:cs="Calibri Light"/>
          <w:i/>
          <w:iCs/>
          <w:lang w:val="it-IT"/>
        </w:rPr>
        <w:t xml:space="preserve">colore, profondità, nuance </w:t>
      </w:r>
      <w:r w:rsidR="00E77A22">
        <w:rPr>
          <w:rFonts w:ascii="Calibri Light" w:hAnsi="Calibri Light" w:cs="Calibri Light"/>
          <w:lang w:val="it-IT"/>
        </w:rPr>
        <w:t>alla comunicazione.</w:t>
      </w:r>
    </w:p>
    <w:p w14:paraId="04E70101" w14:textId="77777777" w:rsidR="00D05D99" w:rsidRDefault="00D05D99">
      <w:pPr>
        <w:spacing w:before="100" w:after="100"/>
        <w:rPr>
          <w:rFonts w:ascii="Calibri Light" w:hAnsi="Calibri Light" w:cs="Calibri Light"/>
          <w:lang w:val="it-IT"/>
        </w:rPr>
      </w:pPr>
    </w:p>
    <w:p w14:paraId="0BEED706" w14:textId="2AD60E4B" w:rsidR="00701CC1" w:rsidRPr="00BE0950" w:rsidRDefault="00E77A22" w:rsidP="00E77A22">
      <w:pPr>
        <w:spacing w:before="100" w:after="100"/>
        <w:rPr>
          <w:rFonts w:ascii="Calibri Light" w:hAnsi="Calibri Light" w:cs="Calibri Light"/>
          <w:lang w:val="it-IT"/>
        </w:rPr>
      </w:pPr>
      <w:r>
        <w:rPr>
          <w:rFonts w:ascii="Calibri Light" w:hAnsi="Calibri Light" w:cs="Calibri Light"/>
          <w:shd w:val="clear" w:color="auto" w:fill="DAEEF3" w:themeFill="accent5" w:themeFillTint="33"/>
          <w:lang w:val="it-IT"/>
        </w:rPr>
        <w:t xml:space="preserve">Pensa al </w:t>
      </w:r>
      <w:r w:rsidRPr="00D05D99">
        <w:rPr>
          <w:rFonts w:ascii="Calibri Light" w:hAnsi="Calibri Light" w:cs="Calibri Light"/>
          <w:b/>
          <w:bCs/>
          <w:shd w:val="clear" w:color="auto" w:fill="DAEEF3" w:themeFill="accent5" w:themeFillTint="33"/>
          <w:lang w:val="it-IT"/>
        </w:rPr>
        <w:t>tuo modo di comunicare</w:t>
      </w:r>
      <w:r>
        <w:rPr>
          <w:rFonts w:ascii="Calibri Light" w:hAnsi="Calibri Light" w:cs="Calibri Light"/>
          <w:shd w:val="clear" w:color="auto" w:fill="DAEEF3" w:themeFill="accent5" w:themeFillTint="33"/>
          <w:lang w:val="it-IT"/>
        </w:rPr>
        <w:t xml:space="preserve">: </w:t>
      </w:r>
      <w:r>
        <w:rPr>
          <w:rFonts w:ascii="Calibri Light" w:hAnsi="Calibri Light" w:cs="Calibri Light"/>
          <w:i/>
          <w:iCs/>
          <w:shd w:val="clear" w:color="auto" w:fill="DAEEF3" w:themeFill="accent5" w:themeFillTint="33"/>
          <w:lang w:val="it-IT"/>
        </w:rPr>
        <w:t xml:space="preserve">usi dei gesti? Quali? Il tuo linguaggio non verbale cosa dice di te? </w:t>
      </w:r>
      <w:r>
        <w:rPr>
          <w:rFonts w:ascii="Calibri Light" w:hAnsi="Calibri Light" w:cs="Calibri Light"/>
          <w:shd w:val="clear" w:color="auto" w:fill="DAEEF3" w:themeFill="accent5" w:themeFillTint="33"/>
          <w:lang w:val="it-IT"/>
        </w:rPr>
        <w:t xml:space="preserve">In </w:t>
      </w:r>
      <w:r w:rsidR="00BE0950" w:rsidRPr="00BE0950">
        <w:rPr>
          <w:rFonts w:ascii="Calibri Light" w:hAnsi="Calibri Light" w:cs="Calibri Light"/>
          <w:shd w:val="clear" w:color="auto" w:fill="DAEEF3" w:themeFill="accent5" w:themeFillTint="33"/>
          <w:lang w:val="it-IT"/>
        </w:rPr>
        <w:t>classe, spiegherai</w:t>
      </w:r>
      <w:r w:rsidR="00D05D99">
        <w:rPr>
          <w:rFonts w:ascii="Calibri Light" w:hAnsi="Calibri Light" w:cs="Calibri Light"/>
          <w:shd w:val="clear" w:color="auto" w:fill="DAEEF3" w:themeFill="accent5" w:themeFillTint="33"/>
          <w:lang w:val="it-IT"/>
        </w:rPr>
        <w:t xml:space="preserve"> quali sono le caratteristiche della </w:t>
      </w:r>
      <w:r w:rsidR="004A3E02">
        <w:rPr>
          <w:rFonts w:ascii="Calibri Light" w:hAnsi="Calibri Light" w:cs="Calibri Light"/>
          <w:shd w:val="clear" w:color="auto" w:fill="DAEEF3" w:themeFill="accent5" w:themeFillTint="33"/>
          <w:lang w:val="it-IT"/>
        </w:rPr>
        <w:t>tua comunciazione</w:t>
      </w:r>
      <w:r w:rsidR="00BE0950" w:rsidRPr="00BE0950">
        <w:rPr>
          <w:rFonts w:ascii="Calibri Light" w:hAnsi="Calibri Light" w:cs="Calibri Light"/>
          <w:shd w:val="clear" w:color="auto" w:fill="DAEEF3" w:themeFill="accent5" w:themeFillTint="33"/>
          <w:lang w:val="it-IT"/>
        </w:rPr>
        <w:t>.</w:t>
      </w:r>
    </w:p>
    <w:p w14:paraId="64BBC1D7" w14:textId="77777777" w:rsidR="00701CC1" w:rsidRPr="00BE0950" w:rsidRDefault="00701CC1">
      <w:pPr>
        <w:rPr>
          <w:rFonts w:ascii="Calibri Light" w:hAnsi="Calibri Light" w:cs="Calibri Light"/>
          <w:lang w:val="it-IT"/>
        </w:rPr>
      </w:pPr>
    </w:p>
    <w:p w14:paraId="2924ECC4" w14:textId="77777777" w:rsidR="00E77A22" w:rsidRPr="004A3E02" w:rsidRDefault="00E77A22">
      <w:pPr>
        <w:rPr>
          <w:rFonts w:ascii="Calibri Light" w:hAnsi="Calibri Light" w:cs="Calibri Light"/>
          <w:b/>
          <w:bCs/>
          <w:lang w:val="it-IT"/>
        </w:rPr>
      </w:pPr>
    </w:p>
    <w:p w14:paraId="5FB8D3D3" w14:textId="77777777" w:rsidR="00E77A22" w:rsidRPr="004A3E02" w:rsidRDefault="00E77A22">
      <w:pPr>
        <w:rPr>
          <w:rFonts w:ascii="Calibri Light" w:hAnsi="Calibri Light" w:cs="Calibri Light"/>
          <w:b/>
          <w:bCs/>
          <w:lang w:val="it-IT"/>
        </w:rPr>
      </w:pPr>
    </w:p>
    <w:p w14:paraId="2020D23C" w14:textId="77777777" w:rsidR="00E77A22" w:rsidRPr="004A3E02" w:rsidRDefault="00E77A22">
      <w:pPr>
        <w:rPr>
          <w:rFonts w:ascii="Calibri Light" w:hAnsi="Calibri Light" w:cs="Calibri Light"/>
          <w:b/>
          <w:bCs/>
          <w:lang w:val="it-IT"/>
        </w:rPr>
      </w:pPr>
    </w:p>
    <w:p w14:paraId="524901D6" w14:textId="77777777" w:rsidR="00E77A22" w:rsidRPr="004A3E02" w:rsidRDefault="00E77A22">
      <w:pPr>
        <w:rPr>
          <w:rFonts w:ascii="Calibri Light" w:hAnsi="Calibri Light" w:cs="Calibri Light"/>
          <w:b/>
          <w:bCs/>
          <w:lang w:val="it-IT"/>
        </w:rPr>
      </w:pPr>
    </w:p>
    <w:p w14:paraId="64FDD274" w14:textId="77777777" w:rsidR="00E77A22" w:rsidRPr="004A3E02" w:rsidRDefault="00E77A22">
      <w:pPr>
        <w:rPr>
          <w:rFonts w:ascii="Calibri Light" w:hAnsi="Calibri Light" w:cs="Calibri Light"/>
          <w:b/>
          <w:bCs/>
          <w:lang w:val="it-IT"/>
        </w:rPr>
      </w:pPr>
    </w:p>
    <w:p w14:paraId="542EC736" w14:textId="77777777" w:rsidR="00E77A22" w:rsidRPr="004A3E02" w:rsidRDefault="00E77A22">
      <w:pPr>
        <w:rPr>
          <w:rFonts w:ascii="Calibri Light" w:hAnsi="Calibri Light" w:cs="Calibri Light"/>
          <w:b/>
          <w:bCs/>
          <w:lang w:val="it-IT"/>
        </w:rPr>
      </w:pPr>
    </w:p>
    <w:p w14:paraId="27C92A51" w14:textId="77777777" w:rsidR="00E77A22" w:rsidRPr="004A3E02" w:rsidRDefault="00E77A22">
      <w:pPr>
        <w:rPr>
          <w:rFonts w:ascii="Calibri Light" w:hAnsi="Calibri Light" w:cs="Calibri Light"/>
          <w:b/>
          <w:bCs/>
          <w:lang w:val="it-IT"/>
        </w:rPr>
      </w:pPr>
    </w:p>
    <w:p w14:paraId="3C5FCB66" w14:textId="77777777" w:rsidR="00E77A22" w:rsidRPr="004A3E02" w:rsidRDefault="00E77A22">
      <w:pPr>
        <w:rPr>
          <w:rFonts w:ascii="Calibri Light" w:hAnsi="Calibri Light" w:cs="Calibri Light"/>
          <w:b/>
          <w:bCs/>
          <w:lang w:val="it-IT"/>
        </w:rPr>
      </w:pPr>
    </w:p>
    <w:p w14:paraId="34107C51" w14:textId="77777777" w:rsidR="00E77A22" w:rsidRPr="004A3E02" w:rsidRDefault="00E77A22">
      <w:pPr>
        <w:rPr>
          <w:rFonts w:ascii="Calibri Light" w:hAnsi="Calibri Light" w:cs="Calibri Light"/>
          <w:b/>
          <w:bCs/>
          <w:lang w:val="it-IT"/>
        </w:rPr>
      </w:pPr>
    </w:p>
    <w:p w14:paraId="3E91C52F" w14:textId="77777777" w:rsidR="00E77A22" w:rsidRPr="004A3E02" w:rsidRDefault="00E77A22">
      <w:pPr>
        <w:rPr>
          <w:rFonts w:ascii="Calibri Light" w:hAnsi="Calibri Light" w:cs="Calibri Light"/>
          <w:b/>
          <w:bCs/>
          <w:lang w:val="it-IT"/>
        </w:rPr>
      </w:pPr>
    </w:p>
    <w:p w14:paraId="1AD674CD" w14:textId="089105A2" w:rsidR="00701CC1" w:rsidRPr="00A95AAC" w:rsidRDefault="005F3373">
      <w:pPr>
        <w:rPr>
          <w:rFonts w:ascii="Calibri Light" w:hAnsi="Calibri Light" w:cs="Calibri Light"/>
          <w:b/>
          <w:bCs/>
        </w:rPr>
      </w:pPr>
      <w:r w:rsidRPr="00A95AAC">
        <w:rPr>
          <w:rFonts w:ascii="Calibri Light" w:hAnsi="Calibri Light" w:cs="Calibri Light"/>
          <w:b/>
          <w:bCs/>
        </w:rPr>
        <w:lastRenderedPageBreak/>
        <w:t>BIBLIOGRAFIA</w:t>
      </w:r>
      <w:r w:rsidR="006C53AE" w:rsidRPr="00A95AAC">
        <w:rPr>
          <w:rFonts w:ascii="Calibri Light" w:hAnsi="Calibri Light" w:cs="Calibri Light"/>
          <w:b/>
          <w:bCs/>
        </w:rPr>
        <w:t>:</w:t>
      </w:r>
      <w:r w:rsidR="00A95AAC">
        <w:rPr>
          <w:rFonts w:ascii="Calibri Light" w:hAnsi="Calibri Light" w:cs="Calibri Light"/>
          <w:b/>
          <w:bCs/>
        </w:rPr>
        <w:br/>
      </w:r>
    </w:p>
    <w:p w14:paraId="6F72A243" w14:textId="5EB0971F" w:rsidR="00701CC1" w:rsidRPr="0016488D" w:rsidRDefault="00AF6BB9" w:rsidP="005F3373">
      <w:pPr>
        <w:rPr>
          <w:rFonts w:ascii="Calibri Light" w:hAnsi="Calibri Light" w:cs="Calibri Light"/>
        </w:rPr>
      </w:pPr>
      <w:r w:rsidRPr="0016488D">
        <w:rPr>
          <w:rFonts w:ascii="Calibri Light" w:hAnsi="Calibri Light" w:cs="Calibri Light"/>
        </w:rPr>
        <w:t>Siti web</w:t>
      </w:r>
      <w:r w:rsidR="006C53AE" w:rsidRPr="0016488D">
        <w:rPr>
          <w:rFonts w:ascii="Calibri Light" w:hAnsi="Calibri Light" w:cs="Calibri Light"/>
        </w:rPr>
        <w:t>:</w:t>
      </w:r>
    </w:p>
    <w:p w14:paraId="27658322" w14:textId="205375C6" w:rsidR="005F3373" w:rsidRDefault="00BC3C03" w:rsidP="00A34FE1">
      <w:pPr>
        <w:pStyle w:val="ListParagraph"/>
        <w:numPr>
          <w:ilvl w:val="0"/>
          <w:numId w:val="6"/>
        </w:numPr>
        <w:rPr>
          <w:rFonts w:ascii="Calibri Light" w:hAnsi="Calibri Light" w:cs="Calibri Light"/>
          <w:lang w:val="it-IT"/>
        </w:rPr>
      </w:pPr>
      <w:hyperlink r:id="rId35" w:history="1">
        <w:proofErr w:type="spellStart"/>
        <w:r w:rsidRPr="00BC3C03">
          <w:rPr>
            <w:rStyle w:val="Hyperlink"/>
            <w:rFonts w:ascii="Calibri Light" w:hAnsi="Calibri Light" w:cs="Calibri Light"/>
            <w:lang w:val="it-IT"/>
          </w:rPr>
          <w:t>Lie</w:t>
        </w:r>
        <w:proofErr w:type="spellEnd"/>
        <w:r w:rsidRPr="00BC3C03">
          <w:rPr>
            <w:rStyle w:val="Hyperlink"/>
            <w:rFonts w:ascii="Calibri Light" w:hAnsi="Calibri Light" w:cs="Calibri Light"/>
            <w:lang w:val="it-IT"/>
          </w:rPr>
          <w:t xml:space="preserve"> to Me</w:t>
        </w:r>
      </w:hyperlink>
    </w:p>
    <w:p w14:paraId="02910D6B" w14:textId="529174D9" w:rsidR="00141490" w:rsidRDefault="00141490" w:rsidP="00A34FE1">
      <w:pPr>
        <w:pStyle w:val="ListParagraph"/>
        <w:numPr>
          <w:ilvl w:val="0"/>
          <w:numId w:val="6"/>
        </w:numPr>
        <w:rPr>
          <w:rFonts w:ascii="Calibri Light" w:hAnsi="Calibri Light" w:cs="Calibri Light"/>
        </w:rPr>
      </w:pPr>
      <w:hyperlink r:id="rId36" w:anchor="Video" w:history="1">
        <w:r w:rsidRPr="00141490">
          <w:rPr>
            <w:rStyle w:val="Hyperlink"/>
            <w:rFonts w:ascii="Calibri Light" w:hAnsi="Calibri Light" w:cs="Calibri Light"/>
          </w:rPr>
          <w:t>How to Look Entirely Emotionless</w:t>
        </w:r>
      </w:hyperlink>
    </w:p>
    <w:p w14:paraId="313C9BFF" w14:textId="4B16AD84" w:rsidR="002B5828" w:rsidRDefault="002B5828" w:rsidP="00A34FE1">
      <w:pPr>
        <w:pStyle w:val="ListParagraph"/>
        <w:numPr>
          <w:ilvl w:val="0"/>
          <w:numId w:val="6"/>
        </w:numPr>
        <w:rPr>
          <w:rFonts w:ascii="Calibri Light" w:hAnsi="Calibri Light" w:cs="Calibri Light"/>
        </w:rPr>
      </w:pPr>
      <w:hyperlink r:id="rId37" w:history="1">
        <w:r w:rsidRPr="002B5828">
          <w:rPr>
            <w:rStyle w:val="Hyperlink"/>
            <w:rFonts w:ascii="Calibri Light" w:hAnsi="Calibri Light" w:cs="Calibri Light"/>
          </w:rPr>
          <w:t>Albert Mehrabian</w:t>
        </w:r>
      </w:hyperlink>
      <w:r>
        <w:rPr>
          <w:rFonts w:ascii="Calibri Light" w:hAnsi="Calibri Light" w:cs="Calibri Light"/>
        </w:rPr>
        <w:t xml:space="preserve"> (Wikipedia)</w:t>
      </w:r>
    </w:p>
    <w:p w14:paraId="571248C2" w14:textId="40D46BCC" w:rsidR="00B22055" w:rsidRDefault="00B22055" w:rsidP="00B22055">
      <w:pPr>
        <w:pStyle w:val="ListParagraph"/>
        <w:numPr>
          <w:ilvl w:val="0"/>
          <w:numId w:val="6"/>
        </w:numPr>
        <w:rPr>
          <w:rFonts w:ascii="Calibri Light" w:hAnsi="Calibri Light" w:cs="Calibri Light"/>
        </w:rPr>
      </w:pPr>
      <w:hyperlink r:id="rId38" w:history="1">
        <w:r w:rsidRPr="00B22055">
          <w:rPr>
            <w:rStyle w:val="Hyperlink"/>
            <w:rFonts w:ascii="Calibri Light" w:hAnsi="Calibri Light" w:cs="Calibri Light"/>
          </w:rPr>
          <w:t>Albert Mehrabian</w:t>
        </w:r>
      </w:hyperlink>
      <w:r w:rsidR="002B5828">
        <w:rPr>
          <w:rFonts w:ascii="Calibri Light" w:hAnsi="Calibri Light" w:cs="Calibri Light"/>
        </w:rPr>
        <w:t xml:space="preserve"> (British Library)</w:t>
      </w:r>
    </w:p>
    <w:p w14:paraId="30384302" w14:textId="3458CC51" w:rsidR="00FC41F8" w:rsidRPr="00FC41F8" w:rsidRDefault="00FC41F8" w:rsidP="00B22055">
      <w:pPr>
        <w:pStyle w:val="ListParagraph"/>
        <w:numPr>
          <w:ilvl w:val="0"/>
          <w:numId w:val="6"/>
        </w:numPr>
        <w:rPr>
          <w:rFonts w:ascii="Calibri Light" w:hAnsi="Calibri Light" w:cs="Calibri Light"/>
        </w:rPr>
      </w:pPr>
      <w:hyperlink r:id="rId39" w:history="1">
        <w:r w:rsidRPr="00FC41F8">
          <w:rPr>
            <w:rStyle w:val="Hyperlink"/>
            <w:rFonts w:ascii="Calibri Light" w:hAnsi="Calibri Light" w:cs="Calibri Light"/>
            <w:lang w:val="it-IT"/>
          </w:rPr>
          <w:t>Lucia Annunziata</w:t>
        </w:r>
      </w:hyperlink>
    </w:p>
    <w:p w14:paraId="4DA31B70" w14:textId="175C2BD7" w:rsidR="00FC41F8" w:rsidRPr="00B22055" w:rsidRDefault="00FC41F8" w:rsidP="00B22055">
      <w:pPr>
        <w:pStyle w:val="ListParagraph"/>
        <w:numPr>
          <w:ilvl w:val="0"/>
          <w:numId w:val="6"/>
        </w:numPr>
        <w:rPr>
          <w:rFonts w:ascii="Calibri Light" w:hAnsi="Calibri Light" w:cs="Calibri Light"/>
        </w:rPr>
      </w:pPr>
      <w:hyperlink r:id="rId40" w:history="1">
        <w:r w:rsidRPr="00FC41F8">
          <w:rPr>
            <w:rStyle w:val="Hyperlink"/>
            <w:rFonts w:ascii="Calibri Light" w:hAnsi="Calibri Light" w:cs="Calibri Light"/>
            <w:lang w:val="it-IT"/>
          </w:rPr>
          <w:t xml:space="preserve">Boschi </w:t>
        </w:r>
        <w:r w:rsidRPr="00FC41F8">
          <w:rPr>
            <w:rStyle w:val="Hyperlink"/>
            <w:rFonts w:ascii="Calibri Light" w:hAnsi="Calibri Light" w:cs="Calibri Light"/>
            <w:lang w:val="it-IT"/>
          </w:rPr>
          <w:t>M</w:t>
        </w:r>
        <w:r w:rsidRPr="00FC41F8">
          <w:rPr>
            <w:rStyle w:val="Hyperlink"/>
            <w:rFonts w:ascii="Calibri Light" w:hAnsi="Calibri Light" w:cs="Calibri Light"/>
            <w:lang w:val="it-IT"/>
          </w:rPr>
          <w:t>a</w:t>
        </w:r>
        <w:r w:rsidRPr="00FC41F8">
          <w:rPr>
            <w:rStyle w:val="Hyperlink"/>
            <w:rFonts w:ascii="Calibri Light" w:hAnsi="Calibri Light" w:cs="Calibri Light"/>
            <w:lang w:val="it-IT"/>
          </w:rPr>
          <w:t>ria Elena</w:t>
        </w:r>
      </w:hyperlink>
    </w:p>
    <w:p w14:paraId="3CDA0280" w14:textId="36351270" w:rsidR="00BC3C03" w:rsidRPr="007B0863" w:rsidRDefault="007B0863" w:rsidP="00A34FE1">
      <w:pPr>
        <w:pStyle w:val="ListParagraph"/>
        <w:numPr>
          <w:ilvl w:val="0"/>
          <w:numId w:val="6"/>
        </w:numPr>
        <w:rPr>
          <w:rFonts w:ascii="Calibri Light" w:hAnsi="Calibri Light" w:cs="Calibri Light"/>
        </w:rPr>
      </w:pPr>
      <w:hyperlink r:id="rId41" w:history="1">
        <w:r w:rsidRPr="007B0863">
          <w:rPr>
            <w:rStyle w:val="Hyperlink"/>
            <w:rFonts w:ascii="Calibri Light" w:hAnsi="Calibri Light" w:cs="Calibri Light"/>
            <w:lang w:val="it-IT"/>
          </w:rPr>
          <w:t xml:space="preserve">Italia </w:t>
        </w:r>
        <w:r w:rsidRPr="007B0863">
          <w:rPr>
            <w:rStyle w:val="Hyperlink"/>
            <w:rFonts w:ascii="Calibri Light" w:hAnsi="Calibri Light" w:cs="Calibri Light"/>
            <w:lang w:val="it-IT"/>
          </w:rPr>
          <w:t>V</w:t>
        </w:r>
        <w:r w:rsidRPr="007B0863">
          <w:rPr>
            <w:rStyle w:val="Hyperlink"/>
            <w:rFonts w:ascii="Calibri Light" w:hAnsi="Calibri Light" w:cs="Calibri Light"/>
            <w:lang w:val="it-IT"/>
          </w:rPr>
          <w:t>i</w:t>
        </w:r>
        <w:r w:rsidRPr="007B0863">
          <w:rPr>
            <w:rStyle w:val="Hyperlink"/>
            <w:rFonts w:ascii="Calibri Light" w:hAnsi="Calibri Light" w:cs="Calibri Light"/>
            <w:lang w:val="it-IT"/>
          </w:rPr>
          <w:t>va</w:t>
        </w:r>
      </w:hyperlink>
    </w:p>
    <w:p w14:paraId="2D1B267D" w14:textId="0FC51C10" w:rsidR="007B0863" w:rsidRDefault="002C5CC6" w:rsidP="00A34FE1">
      <w:pPr>
        <w:pStyle w:val="ListParagraph"/>
        <w:numPr>
          <w:ilvl w:val="0"/>
          <w:numId w:val="6"/>
        </w:numPr>
        <w:rPr>
          <w:rFonts w:ascii="Calibri Light" w:hAnsi="Calibri Light" w:cs="Calibri Light"/>
        </w:rPr>
      </w:pPr>
      <w:hyperlink r:id="rId42" w:history="1">
        <w:proofErr w:type="spellStart"/>
        <w:r w:rsidRPr="002C5CC6">
          <w:rPr>
            <w:rStyle w:val="Hyperlink"/>
            <w:rFonts w:ascii="Calibri Light" w:hAnsi="Calibri Light" w:cs="Calibri Light"/>
          </w:rPr>
          <w:t>Gove</w:t>
        </w:r>
        <w:r w:rsidRPr="002C5CC6">
          <w:rPr>
            <w:rStyle w:val="Hyperlink"/>
            <w:rFonts w:ascii="Calibri Light" w:hAnsi="Calibri Light" w:cs="Calibri Light"/>
          </w:rPr>
          <w:t>r</w:t>
        </w:r>
        <w:r w:rsidRPr="002C5CC6">
          <w:rPr>
            <w:rStyle w:val="Hyperlink"/>
            <w:rFonts w:ascii="Calibri Light" w:hAnsi="Calibri Light" w:cs="Calibri Light"/>
          </w:rPr>
          <w:t>no</w:t>
        </w:r>
        <w:proofErr w:type="spellEnd"/>
        <w:r w:rsidRPr="002C5CC6">
          <w:rPr>
            <w:rStyle w:val="Hyperlink"/>
            <w:rFonts w:ascii="Calibri Light" w:hAnsi="Calibri Light" w:cs="Calibri Light"/>
          </w:rPr>
          <w:t xml:space="preserve"> Renzi</w:t>
        </w:r>
      </w:hyperlink>
    </w:p>
    <w:p w14:paraId="76FB122B" w14:textId="3E15E660" w:rsidR="002C5CC6" w:rsidRDefault="002C5CC6" w:rsidP="00A34FE1">
      <w:pPr>
        <w:pStyle w:val="ListParagraph"/>
        <w:numPr>
          <w:ilvl w:val="0"/>
          <w:numId w:val="6"/>
        </w:numPr>
        <w:rPr>
          <w:rFonts w:ascii="Calibri Light" w:hAnsi="Calibri Light" w:cs="Calibri Light"/>
        </w:rPr>
      </w:pPr>
      <w:hyperlink r:id="rId43" w:history="1">
        <w:proofErr w:type="spellStart"/>
        <w:r w:rsidRPr="002C5CC6">
          <w:rPr>
            <w:rStyle w:val="Hyperlink"/>
            <w:rFonts w:ascii="Calibri Light" w:hAnsi="Calibri Light" w:cs="Calibri Light"/>
          </w:rPr>
          <w:t>Partito</w:t>
        </w:r>
        <w:proofErr w:type="spellEnd"/>
        <w:r w:rsidRPr="002C5CC6">
          <w:rPr>
            <w:rStyle w:val="Hyperlink"/>
            <w:rFonts w:ascii="Calibri Light" w:hAnsi="Calibri Light" w:cs="Calibri Light"/>
          </w:rPr>
          <w:t xml:space="preserve"> </w:t>
        </w:r>
        <w:proofErr w:type="spellStart"/>
        <w:r w:rsidRPr="002C5CC6">
          <w:rPr>
            <w:rStyle w:val="Hyperlink"/>
            <w:rFonts w:ascii="Calibri Light" w:hAnsi="Calibri Light" w:cs="Calibri Light"/>
          </w:rPr>
          <w:t>Democratico</w:t>
        </w:r>
        <w:proofErr w:type="spellEnd"/>
      </w:hyperlink>
      <w:r>
        <w:rPr>
          <w:rFonts w:ascii="Calibri Light" w:hAnsi="Calibri Light" w:cs="Calibri Light"/>
        </w:rPr>
        <w:t xml:space="preserve"> </w:t>
      </w:r>
    </w:p>
    <w:p w14:paraId="6933BD26" w14:textId="00EC5791" w:rsidR="00F04AC2" w:rsidRPr="00141490" w:rsidRDefault="00F04AC2" w:rsidP="00A34FE1">
      <w:pPr>
        <w:pStyle w:val="ListParagraph"/>
        <w:numPr>
          <w:ilvl w:val="0"/>
          <w:numId w:val="6"/>
        </w:numPr>
        <w:rPr>
          <w:rFonts w:ascii="Calibri Light" w:hAnsi="Calibri Light" w:cs="Calibri Light"/>
        </w:rPr>
      </w:pPr>
      <w:hyperlink r:id="rId44" w:history="1">
        <w:r w:rsidRPr="00F04AC2">
          <w:rPr>
            <w:rStyle w:val="Hyperlink"/>
            <w:rFonts w:ascii="Calibri Light" w:hAnsi="Calibri Light" w:cs="Calibri Light"/>
          </w:rPr>
          <w:t>2016 constitutional referendum</w:t>
        </w:r>
      </w:hyperlink>
    </w:p>
    <w:p w14:paraId="23ACE496" w14:textId="77777777" w:rsidR="00A34FE1" w:rsidRDefault="00A34FE1">
      <w:pPr>
        <w:rPr>
          <w:rFonts w:ascii="Calibri Light" w:hAnsi="Calibri Light" w:cs="Calibri Light"/>
        </w:rPr>
      </w:pPr>
    </w:p>
    <w:p w14:paraId="1BC7DDA7" w14:textId="0A095920" w:rsidR="00701CC1" w:rsidRPr="0016488D" w:rsidRDefault="00AF6BB9" w:rsidP="001801BC">
      <w:pPr>
        <w:rPr>
          <w:rFonts w:ascii="Calibri Light" w:hAnsi="Calibri Light" w:cs="Calibri Light"/>
        </w:rPr>
      </w:pPr>
      <w:proofErr w:type="spellStart"/>
      <w:r w:rsidRPr="0016488D">
        <w:rPr>
          <w:rFonts w:ascii="Calibri Light" w:hAnsi="Calibri Light" w:cs="Calibri Light"/>
        </w:rPr>
        <w:t>Articoli</w:t>
      </w:r>
      <w:proofErr w:type="spellEnd"/>
      <w:r w:rsidRPr="0016488D">
        <w:rPr>
          <w:rFonts w:ascii="Calibri Light" w:hAnsi="Calibri Light" w:cs="Calibri Light"/>
        </w:rPr>
        <w:t xml:space="preserve"> e </w:t>
      </w:r>
      <w:proofErr w:type="spellStart"/>
      <w:r w:rsidRPr="0016488D">
        <w:rPr>
          <w:rFonts w:ascii="Calibri Light" w:hAnsi="Calibri Light" w:cs="Calibri Light"/>
        </w:rPr>
        <w:t>pubblicazioni</w:t>
      </w:r>
      <w:proofErr w:type="spellEnd"/>
      <w:r w:rsidRPr="0016488D">
        <w:rPr>
          <w:rFonts w:ascii="Calibri Light" w:hAnsi="Calibri Light" w:cs="Calibri Light"/>
        </w:rPr>
        <w:t xml:space="preserve"> o</w:t>
      </w:r>
      <w:r w:rsidR="006C53AE" w:rsidRPr="0016488D">
        <w:rPr>
          <w:rFonts w:ascii="Calibri Light" w:hAnsi="Calibri Light" w:cs="Calibri Light"/>
        </w:rPr>
        <w:t>nline:</w:t>
      </w:r>
    </w:p>
    <w:p w14:paraId="59E1EC4F" w14:textId="77777777" w:rsidR="00703ED8" w:rsidRDefault="006333D6" w:rsidP="001801BC">
      <w:pPr>
        <w:pStyle w:val="Heading1"/>
        <w:numPr>
          <w:ilvl w:val="0"/>
          <w:numId w:val="6"/>
        </w:numPr>
        <w:shd w:val="clear" w:color="auto" w:fill="FFFFFF"/>
        <w:spacing w:before="0" w:after="0"/>
        <w:rPr>
          <w:rFonts w:ascii="Calibri Light" w:hAnsi="Calibri Light" w:cs="Calibri Light"/>
          <w:sz w:val="24"/>
          <w:szCs w:val="24"/>
          <w:lang w:val="it-IT"/>
        </w:rPr>
      </w:pPr>
      <w:hyperlink r:id="rId45" w:history="1">
        <w:r w:rsidRPr="006333D6">
          <w:rPr>
            <w:rStyle w:val="Hyperlink"/>
            <w:rFonts w:ascii="Calibri Light" w:hAnsi="Calibri Light" w:cs="Calibri Light"/>
            <w:sz w:val="24"/>
            <w:szCs w:val="24"/>
            <w:lang w:val="it-IT"/>
          </w:rPr>
          <w:t>Maria Elena Boschi: “Addio dopo referendum? Fu un errore annunciarlo”</w:t>
        </w:r>
      </w:hyperlink>
    </w:p>
    <w:p w14:paraId="376BEF58" w14:textId="6EFEF223" w:rsidR="00703ED8" w:rsidRPr="00703ED8" w:rsidRDefault="00703ED8" w:rsidP="001801BC">
      <w:pPr>
        <w:pStyle w:val="Heading1"/>
        <w:numPr>
          <w:ilvl w:val="0"/>
          <w:numId w:val="6"/>
        </w:numPr>
        <w:shd w:val="clear" w:color="auto" w:fill="FFFFFF"/>
        <w:spacing w:before="0" w:after="0"/>
        <w:rPr>
          <w:rFonts w:ascii="Calibri Light" w:hAnsi="Calibri Light" w:cs="Calibri Light"/>
          <w:sz w:val="24"/>
          <w:szCs w:val="24"/>
        </w:rPr>
      </w:pPr>
      <w:hyperlink r:id="rId46" w:history="1">
        <w:r w:rsidRPr="00703ED8">
          <w:rPr>
            <w:rStyle w:val="Hyperlink"/>
            <w:rFonts w:ascii="Calibri Light" w:hAnsi="Calibri Light" w:cs="Calibri Light"/>
            <w:sz w:val="24"/>
            <w:szCs w:val="24"/>
          </w:rPr>
          <w:t>Italian hand gestures everyone should know</w:t>
        </w:r>
      </w:hyperlink>
      <w:r>
        <w:rPr>
          <w:rFonts w:ascii="Calibri Light" w:hAnsi="Calibri Light" w:cs="Calibri Light"/>
          <w:sz w:val="24"/>
          <w:szCs w:val="24"/>
        </w:rPr>
        <w:t xml:space="preserve"> (CNN</w:t>
      </w:r>
      <w:r w:rsidR="00A13345">
        <w:rPr>
          <w:rFonts w:ascii="Calibri Light" w:hAnsi="Calibri Light" w:cs="Calibri Light"/>
          <w:sz w:val="24"/>
          <w:szCs w:val="24"/>
        </w:rPr>
        <w:t xml:space="preserve"> Travel</w:t>
      </w:r>
      <w:r>
        <w:rPr>
          <w:rFonts w:ascii="Calibri Light" w:hAnsi="Calibri Light" w:cs="Calibri Light"/>
          <w:sz w:val="24"/>
          <w:szCs w:val="24"/>
        </w:rPr>
        <w:t>)</w:t>
      </w:r>
    </w:p>
    <w:p w14:paraId="70CCE487" w14:textId="61FE61DA" w:rsidR="00701CC1" w:rsidRPr="00703ED8" w:rsidRDefault="001801BC" w:rsidP="001801BC">
      <w:pPr>
        <w:pStyle w:val="ListParagraph"/>
        <w:numPr>
          <w:ilvl w:val="0"/>
          <w:numId w:val="6"/>
        </w:numPr>
        <w:rPr>
          <w:rFonts w:ascii="Calibri Light" w:hAnsi="Calibri Light" w:cs="Calibri Light"/>
        </w:rPr>
      </w:pPr>
      <w:hyperlink r:id="rId47" w:history="1">
        <w:proofErr w:type="spellStart"/>
        <w:r w:rsidRPr="001801BC">
          <w:rPr>
            <w:rStyle w:val="Hyperlink"/>
            <w:rFonts w:ascii="Calibri Light" w:hAnsi="Calibri Light" w:cs="Calibri Light"/>
          </w:rPr>
          <w:t>Indice</w:t>
        </w:r>
        <w:proofErr w:type="spellEnd"/>
        <w:r w:rsidRPr="001801BC">
          <w:rPr>
            <w:rStyle w:val="Hyperlink"/>
            <w:rFonts w:ascii="Calibri Light" w:hAnsi="Calibri Light" w:cs="Calibri Light"/>
          </w:rPr>
          <w:t xml:space="preserve"> </w:t>
        </w:r>
        <w:proofErr w:type="spellStart"/>
        <w:r w:rsidRPr="001801BC">
          <w:rPr>
            <w:rStyle w:val="Hyperlink"/>
            <w:rFonts w:ascii="Calibri Light" w:hAnsi="Calibri Light" w:cs="Calibri Light"/>
          </w:rPr>
          <w:t>dei</w:t>
        </w:r>
        <w:proofErr w:type="spellEnd"/>
        <w:r w:rsidRPr="001801BC">
          <w:rPr>
            <w:rStyle w:val="Hyperlink"/>
            <w:rFonts w:ascii="Calibri Light" w:hAnsi="Calibri Light" w:cs="Calibri Light"/>
          </w:rPr>
          <w:t xml:space="preserve"> </w:t>
        </w:r>
        <w:proofErr w:type="spellStart"/>
        <w:r w:rsidRPr="001801BC">
          <w:rPr>
            <w:rStyle w:val="Hyperlink"/>
            <w:rFonts w:ascii="Calibri Light" w:hAnsi="Calibri Light" w:cs="Calibri Light"/>
          </w:rPr>
          <w:t>gesti</w:t>
        </w:r>
        <w:proofErr w:type="spellEnd"/>
      </w:hyperlink>
    </w:p>
    <w:p w14:paraId="71BB9EED" w14:textId="45CCCB81" w:rsidR="00381FE0" w:rsidRPr="00703ED8" w:rsidRDefault="00381FE0" w:rsidP="00381FE0">
      <w:pPr>
        <w:rPr>
          <w:rFonts w:ascii="Calibri Light" w:hAnsi="Calibri Light" w:cs="Calibri Light"/>
        </w:rPr>
      </w:pPr>
    </w:p>
    <w:p w14:paraId="5CA7F2CC" w14:textId="71F5502E" w:rsidR="00381FE0" w:rsidRDefault="00381FE0" w:rsidP="00381FE0">
      <w:pPr>
        <w:rPr>
          <w:rFonts w:ascii="Calibri Light" w:hAnsi="Calibri Light" w:cs="Calibri Light"/>
        </w:rPr>
      </w:pPr>
      <w:proofErr w:type="spellStart"/>
      <w:r>
        <w:rPr>
          <w:rFonts w:ascii="Calibri Light" w:hAnsi="Calibri Light" w:cs="Calibri Light"/>
        </w:rPr>
        <w:t>Immagini</w:t>
      </w:r>
      <w:proofErr w:type="spellEnd"/>
      <w:r>
        <w:rPr>
          <w:rFonts w:ascii="Calibri Light" w:hAnsi="Calibri Light" w:cs="Calibri Light"/>
        </w:rPr>
        <w:t xml:space="preserve"> e video:</w:t>
      </w:r>
    </w:p>
    <w:p w14:paraId="6B11F61C" w14:textId="53A22C78" w:rsidR="00381FE0" w:rsidRDefault="00381FE0" w:rsidP="00381FE0">
      <w:pPr>
        <w:pStyle w:val="ListParagraph"/>
        <w:numPr>
          <w:ilvl w:val="0"/>
          <w:numId w:val="6"/>
        </w:numPr>
        <w:rPr>
          <w:rFonts w:ascii="Calibri Light" w:hAnsi="Calibri Light" w:cs="Calibri Light"/>
          <w:lang w:val="it-IT"/>
        </w:rPr>
      </w:pPr>
      <w:hyperlink r:id="rId48" w:history="1">
        <w:r w:rsidRPr="00381FE0">
          <w:rPr>
            <w:rStyle w:val="Hyperlink"/>
            <w:rFonts w:ascii="Calibri Light" w:hAnsi="Calibri Light" w:cs="Calibri Light"/>
            <w:lang w:val="it-IT"/>
          </w:rPr>
          <w:t xml:space="preserve">Albert </w:t>
        </w:r>
        <w:proofErr w:type="spellStart"/>
        <w:r w:rsidRPr="00381FE0">
          <w:rPr>
            <w:rStyle w:val="Hyperlink"/>
            <w:rFonts w:ascii="Calibri Light" w:hAnsi="Calibri Light" w:cs="Calibri Light"/>
            <w:lang w:val="it-IT"/>
          </w:rPr>
          <w:t>Mehrabian</w:t>
        </w:r>
        <w:proofErr w:type="spellEnd"/>
        <w:r w:rsidRPr="00381FE0">
          <w:rPr>
            <w:rStyle w:val="Hyperlink"/>
            <w:rFonts w:ascii="Calibri Light" w:hAnsi="Calibri Light" w:cs="Calibri Light"/>
            <w:lang w:val="it-IT"/>
          </w:rPr>
          <w:t xml:space="preserve"> e la comunicazione non verbale</w:t>
        </w:r>
      </w:hyperlink>
    </w:p>
    <w:p w14:paraId="6B3E3AD9" w14:textId="77777777" w:rsidR="002E74F1" w:rsidRDefault="00263252" w:rsidP="002E74F1">
      <w:pPr>
        <w:pStyle w:val="ListParagraph"/>
        <w:numPr>
          <w:ilvl w:val="0"/>
          <w:numId w:val="6"/>
        </w:numPr>
        <w:rPr>
          <w:rFonts w:ascii="Calibri Light" w:hAnsi="Calibri Light" w:cs="Calibri Light"/>
          <w:lang w:val="it-IT"/>
        </w:rPr>
      </w:pPr>
      <w:hyperlink r:id="rId49" w:history="1">
        <w:r w:rsidRPr="00263252">
          <w:rPr>
            <w:rStyle w:val="Hyperlink"/>
            <w:rFonts w:ascii="Calibri Light" w:hAnsi="Calibri Light" w:cs="Calibri Light"/>
            <w:lang w:val="it-IT"/>
          </w:rPr>
          <w:t>Forme di comunicazione non verbale</w:t>
        </w:r>
      </w:hyperlink>
    </w:p>
    <w:p w14:paraId="3C4E18D1" w14:textId="0E8454EE" w:rsidR="002E74F1" w:rsidRPr="00FC41F8" w:rsidRDefault="002E74F1" w:rsidP="002E74F1">
      <w:pPr>
        <w:pStyle w:val="ListParagraph"/>
        <w:numPr>
          <w:ilvl w:val="0"/>
          <w:numId w:val="6"/>
        </w:numPr>
        <w:rPr>
          <w:rFonts w:ascii="Calibri Light" w:hAnsi="Calibri Light" w:cs="Calibri Light"/>
          <w:lang w:val="it-IT"/>
        </w:rPr>
      </w:pPr>
      <w:hyperlink r:id="rId50" w:history="1">
        <w:proofErr w:type="spellStart"/>
        <w:r w:rsidRPr="002E74F1">
          <w:rPr>
            <w:rStyle w:val="Hyperlink"/>
            <w:rFonts w:ascii="Calibri Light" w:hAnsi="Calibri Light" w:cs="Calibri Light"/>
          </w:rPr>
          <w:t>Сultural</w:t>
        </w:r>
        <w:proofErr w:type="spellEnd"/>
        <w:r w:rsidRPr="002E74F1">
          <w:rPr>
            <w:rStyle w:val="Hyperlink"/>
            <w:rFonts w:ascii="Calibri Light" w:hAnsi="Calibri Light" w:cs="Calibri Light"/>
          </w:rPr>
          <w:t xml:space="preserve"> proxemics. Personal space</w:t>
        </w:r>
      </w:hyperlink>
    </w:p>
    <w:p w14:paraId="05BAF6D8" w14:textId="36FDA99C" w:rsidR="00FC41F8" w:rsidRPr="00C72738" w:rsidRDefault="00FC41F8" w:rsidP="002E74F1">
      <w:pPr>
        <w:pStyle w:val="ListParagraph"/>
        <w:numPr>
          <w:ilvl w:val="0"/>
          <w:numId w:val="6"/>
        </w:numPr>
        <w:rPr>
          <w:rFonts w:ascii="Calibri Light" w:hAnsi="Calibri Light" w:cs="Calibri Light"/>
          <w:lang w:val="it-IT"/>
        </w:rPr>
      </w:pPr>
      <w:hyperlink r:id="rId51" w:history="1">
        <w:r>
          <w:rPr>
            <w:rStyle w:val="Hyperlink"/>
            <w:rFonts w:ascii="Calibri Light" w:hAnsi="Calibri Light" w:cs="Calibri Light"/>
          </w:rPr>
          <w:t xml:space="preserve">Post </w:t>
        </w:r>
        <w:proofErr w:type="spellStart"/>
        <w:r>
          <w:rPr>
            <w:rStyle w:val="Hyperlink"/>
            <w:rFonts w:ascii="Calibri Light" w:hAnsi="Calibri Light" w:cs="Calibri Light"/>
          </w:rPr>
          <w:t>su</w:t>
        </w:r>
        <w:proofErr w:type="spellEnd"/>
        <w:r>
          <w:rPr>
            <w:rStyle w:val="Hyperlink"/>
            <w:rFonts w:ascii="Calibri Light" w:hAnsi="Calibri Light" w:cs="Calibri Light"/>
          </w:rPr>
          <w:t xml:space="preserve"> T</w:t>
        </w:r>
        <w:r w:rsidRPr="00FC41F8">
          <w:rPr>
            <w:rStyle w:val="Hyperlink"/>
            <w:rFonts w:ascii="Calibri Light" w:hAnsi="Calibri Light" w:cs="Calibri Light"/>
          </w:rPr>
          <w:t>witter</w:t>
        </w:r>
      </w:hyperlink>
    </w:p>
    <w:p w14:paraId="3548FB32" w14:textId="77777777" w:rsidR="00E5716D" w:rsidRDefault="00C72738" w:rsidP="00E5716D">
      <w:pPr>
        <w:pStyle w:val="Heading1"/>
        <w:numPr>
          <w:ilvl w:val="0"/>
          <w:numId w:val="6"/>
        </w:numPr>
        <w:spacing w:before="0" w:after="0"/>
        <w:rPr>
          <w:rFonts w:ascii="Calibri Light" w:hAnsi="Calibri Light" w:cs="Calibri Light"/>
          <w:sz w:val="24"/>
          <w:szCs w:val="24"/>
          <w:lang w:val="it-IT"/>
        </w:rPr>
      </w:pPr>
      <w:hyperlink r:id="rId52" w:history="1">
        <w:r w:rsidRPr="00C72738">
          <w:rPr>
            <w:rStyle w:val="Hyperlink"/>
            <w:rFonts w:ascii="Calibri Light" w:hAnsi="Calibri Light" w:cs="Calibri Light"/>
            <w:sz w:val="24"/>
            <w:szCs w:val="24"/>
            <w:lang w:val="it-IT"/>
          </w:rPr>
          <w:t>Trump-</w:t>
        </w:r>
        <w:proofErr w:type="spellStart"/>
        <w:r w:rsidRPr="00C72738">
          <w:rPr>
            <w:rStyle w:val="Hyperlink"/>
            <w:rFonts w:ascii="Calibri Light" w:hAnsi="Calibri Light" w:cs="Calibri Light"/>
            <w:sz w:val="24"/>
            <w:szCs w:val="24"/>
            <w:lang w:val="it-IT"/>
          </w:rPr>
          <w:t>Biden</w:t>
        </w:r>
        <w:proofErr w:type="spellEnd"/>
        <w:r w:rsidRPr="00C72738">
          <w:rPr>
            <w:rStyle w:val="Hyperlink"/>
            <w:rFonts w:ascii="Calibri Light" w:hAnsi="Calibri Light" w:cs="Calibri Light"/>
            <w:sz w:val="24"/>
            <w:szCs w:val="24"/>
            <w:lang w:val="it-IT"/>
          </w:rPr>
          <w:t>: analisi della comunicazione verbale e non verbale durante il dibattito tv</w:t>
        </w:r>
      </w:hyperlink>
    </w:p>
    <w:p w14:paraId="3C609E63" w14:textId="0B9801A3" w:rsidR="00C72738" w:rsidRPr="00E5716D" w:rsidRDefault="00E5716D" w:rsidP="00E5716D">
      <w:pPr>
        <w:pStyle w:val="Heading1"/>
        <w:numPr>
          <w:ilvl w:val="0"/>
          <w:numId w:val="6"/>
        </w:numPr>
        <w:spacing w:before="0" w:after="0"/>
        <w:rPr>
          <w:rFonts w:ascii="Calibri Light" w:hAnsi="Calibri Light" w:cs="Calibri Light"/>
          <w:sz w:val="24"/>
          <w:szCs w:val="24"/>
        </w:rPr>
      </w:pPr>
      <w:hyperlink r:id="rId53" w:history="1">
        <w:r w:rsidRPr="00E5716D">
          <w:rPr>
            <w:rStyle w:val="Hyperlink"/>
            <w:rFonts w:ascii="Calibri Light" w:hAnsi="Calibri Light" w:cs="Calibri Light"/>
            <w:sz w:val="24"/>
            <w:szCs w:val="24"/>
          </w:rPr>
          <w:t xml:space="preserve">Italian Hand Gestures: A Short History </w:t>
        </w:r>
        <w:r w:rsidRPr="00E5716D">
          <w:rPr>
            <w:rStyle w:val="Hyperlink"/>
            <w:rFonts w:ascii="Calibri Light" w:hAnsi="Calibri Light" w:cs="Calibri Light"/>
            <w:sz w:val="24"/>
            <w:szCs w:val="24"/>
          </w:rPr>
          <w:t>(</w:t>
        </w:r>
        <w:r w:rsidRPr="00E5716D">
          <w:rPr>
            <w:rStyle w:val="Hyperlink"/>
            <w:rFonts w:ascii="Calibri Light" w:hAnsi="Calibri Light" w:cs="Calibri Light"/>
            <w:sz w:val="24"/>
            <w:szCs w:val="24"/>
          </w:rPr>
          <w:t>The New York Times</w:t>
        </w:r>
        <w:r w:rsidRPr="00E5716D">
          <w:rPr>
            <w:rStyle w:val="Hyperlink"/>
            <w:rFonts w:ascii="Calibri Light" w:hAnsi="Calibri Light" w:cs="Calibri Light"/>
            <w:sz w:val="24"/>
            <w:szCs w:val="24"/>
          </w:rPr>
          <w:t>)</w:t>
        </w:r>
      </w:hyperlink>
    </w:p>
    <w:p w14:paraId="10A8EFCF" w14:textId="69F673D8" w:rsidR="00263252" w:rsidRPr="00E5716D" w:rsidRDefault="00263252" w:rsidP="002E74F1">
      <w:pPr>
        <w:rPr>
          <w:rFonts w:ascii="Calibri Light" w:hAnsi="Calibri Light" w:cs="Calibri Light"/>
        </w:rPr>
      </w:pPr>
    </w:p>
    <w:p w14:paraId="2EC70767" w14:textId="2473BD68" w:rsidR="002F2880" w:rsidRPr="00E5716D" w:rsidRDefault="002F2880" w:rsidP="002E74F1">
      <w:pPr>
        <w:rPr>
          <w:rFonts w:ascii="Calibri Light" w:hAnsi="Calibri Light" w:cs="Calibri Light"/>
        </w:rPr>
      </w:pPr>
    </w:p>
    <w:p w14:paraId="07360119" w14:textId="3DD4C60B" w:rsidR="002F2880" w:rsidRPr="00E5716D" w:rsidRDefault="002F2880" w:rsidP="002E74F1">
      <w:pPr>
        <w:rPr>
          <w:rFonts w:ascii="Calibri Light" w:hAnsi="Calibri Light" w:cs="Calibri Light"/>
        </w:rPr>
      </w:pPr>
    </w:p>
    <w:p w14:paraId="26BE630C" w14:textId="626DFBE4" w:rsidR="002F2880" w:rsidRDefault="002F2880" w:rsidP="002E74F1">
      <w:pPr>
        <w:rPr>
          <w:rFonts w:ascii="Calibri Light" w:hAnsi="Calibri Light" w:cs="Calibri Light"/>
          <w:color w:val="F79646" w:themeColor="accent6"/>
          <w:lang w:val="it-IT"/>
        </w:rPr>
      </w:pPr>
      <w:r w:rsidRPr="00A67021">
        <w:rPr>
          <w:rFonts w:ascii="Calibri Light" w:hAnsi="Calibri Light" w:cs="Calibri Light"/>
          <w:b/>
          <w:bCs/>
          <w:color w:val="F79646" w:themeColor="accent6"/>
          <w:u w:val="single"/>
          <w:lang w:val="it-IT"/>
        </w:rPr>
        <w:t>ANSWER</w:t>
      </w:r>
      <w:r>
        <w:rPr>
          <w:rFonts w:ascii="Calibri Light" w:hAnsi="Calibri Light" w:cs="Calibri Light"/>
          <w:lang w:val="it-IT"/>
        </w:rPr>
        <w:t xml:space="preserve">: </w:t>
      </w:r>
      <w:r w:rsidRPr="00FC41F8">
        <w:rPr>
          <w:rFonts w:ascii="Calibri Light" w:hAnsi="Calibri Light" w:cs="Calibri Light"/>
          <w:b/>
          <w:bCs/>
          <w:i/>
          <w:iCs/>
          <w:color w:val="F79646" w:themeColor="accent6"/>
          <w:lang w:val="it-IT"/>
        </w:rPr>
        <w:t>Qual è la sua risposta? E qual è l</w:t>
      </w:r>
      <w:r>
        <w:rPr>
          <w:rFonts w:ascii="Calibri Light" w:hAnsi="Calibri Light" w:cs="Calibri Light"/>
          <w:b/>
          <w:bCs/>
          <w:i/>
          <w:iCs/>
          <w:color w:val="F79646" w:themeColor="accent6"/>
          <w:lang w:val="it-IT"/>
        </w:rPr>
        <w:t>’espressione facciale? Che gesto fa Boschi con la testa?</w:t>
      </w:r>
      <w:r>
        <w:rPr>
          <w:rFonts w:ascii="Calibri Light" w:hAnsi="Calibri Light" w:cs="Calibri Light"/>
          <w:b/>
          <w:bCs/>
          <w:i/>
          <w:iCs/>
          <w:color w:val="F79646" w:themeColor="accent6"/>
          <w:lang w:val="it-IT"/>
        </w:rPr>
        <w:br/>
        <w:t>La risposta è in linea con il gesto della testa?</w:t>
      </w:r>
    </w:p>
    <w:p w14:paraId="306549D9" w14:textId="1C64F787" w:rsidR="00A67021" w:rsidRPr="00F04AC2" w:rsidRDefault="00F04AC2" w:rsidP="002E74F1">
      <w:pPr>
        <w:rPr>
          <w:rFonts w:ascii="Calibri Light" w:hAnsi="Calibri Light" w:cs="Calibri Light"/>
          <w:color w:val="F79646" w:themeColor="accent6"/>
        </w:rPr>
      </w:pPr>
      <w:r>
        <w:rPr>
          <w:rFonts w:ascii="Calibri Light" w:hAnsi="Calibri Light" w:cs="Calibri Light"/>
          <w:color w:val="F79646" w:themeColor="accent6"/>
        </w:rPr>
        <w:t xml:space="preserve">Between 2014 and 2016, </w:t>
      </w:r>
      <w:proofErr w:type="spellStart"/>
      <w:r w:rsidR="002C5CC6">
        <w:rPr>
          <w:rFonts w:ascii="Calibri Light" w:hAnsi="Calibri Light" w:cs="Calibri Light"/>
          <w:color w:val="F79646" w:themeColor="accent6"/>
        </w:rPr>
        <w:t>Boschi</w:t>
      </w:r>
      <w:proofErr w:type="spellEnd"/>
      <w:r w:rsidR="002C5CC6">
        <w:rPr>
          <w:rFonts w:ascii="Calibri Light" w:hAnsi="Calibri Light" w:cs="Calibri Light"/>
          <w:color w:val="F79646" w:themeColor="accent6"/>
        </w:rPr>
        <w:t xml:space="preserve"> </w:t>
      </w:r>
      <w:hyperlink r:id="rId54" w:history="1">
        <w:r w:rsidR="002C5CC6" w:rsidRPr="002C5CC6">
          <w:rPr>
            <w:rStyle w:val="Hyperlink"/>
            <w:rFonts w:ascii="Calibri Light" w:hAnsi="Calibri Light" w:cs="Calibri Light"/>
          </w:rPr>
          <w:t xml:space="preserve">was a member of the Prime Minister </w:t>
        </w:r>
        <w:r w:rsidR="002C5CC6">
          <w:rPr>
            <w:rStyle w:val="Hyperlink"/>
            <w:rFonts w:ascii="Calibri Light" w:hAnsi="Calibri Light" w:cs="Calibri Light"/>
          </w:rPr>
          <w:t xml:space="preserve">Matteo </w:t>
        </w:r>
        <w:r w:rsidR="002C5CC6" w:rsidRPr="002C5CC6">
          <w:rPr>
            <w:rStyle w:val="Hyperlink"/>
            <w:rFonts w:ascii="Calibri Light" w:hAnsi="Calibri Light" w:cs="Calibri Light"/>
          </w:rPr>
          <w:t>Renzi’s cabinet</w:t>
        </w:r>
      </w:hyperlink>
      <w:r w:rsidR="002C5CC6">
        <w:rPr>
          <w:rFonts w:ascii="Calibri Light" w:hAnsi="Calibri Light" w:cs="Calibri Light"/>
          <w:color w:val="F79646" w:themeColor="accent6"/>
        </w:rPr>
        <w:t xml:space="preserve">. Both were members of the political party </w:t>
      </w:r>
      <w:r>
        <w:rPr>
          <w:rFonts w:ascii="Calibri Light" w:hAnsi="Calibri Light" w:cs="Calibri Light"/>
          <w:color w:val="F79646" w:themeColor="accent6"/>
        </w:rPr>
        <w:t>“</w:t>
      </w:r>
      <w:proofErr w:type="spellStart"/>
      <w:r w:rsidR="002C5CC6">
        <w:rPr>
          <w:rFonts w:ascii="Calibri Light" w:hAnsi="Calibri Light" w:cs="Calibri Light"/>
          <w:color w:val="F79646" w:themeColor="accent6"/>
        </w:rPr>
        <w:fldChar w:fldCharType="begin"/>
      </w:r>
      <w:r w:rsidR="002C5CC6">
        <w:rPr>
          <w:rFonts w:ascii="Calibri Light" w:hAnsi="Calibri Light" w:cs="Calibri Light"/>
          <w:color w:val="F79646" w:themeColor="accent6"/>
        </w:rPr>
        <w:instrText xml:space="preserve"> HYPERLINK "https://en.wikipedia.org/wiki/Democratic_Party_(Italy)" </w:instrText>
      </w:r>
      <w:r w:rsidR="002C5CC6">
        <w:rPr>
          <w:rFonts w:ascii="Calibri Light" w:hAnsi="Calibri Light" w:cs="Calibri Light"/>
          <w:color w:val="F79646" w:themeColor="accent6"/>
        </w:rPr>
      </w:r>
      <w:r w:rsidR="002C5CC6">
        <w:rPr>
          <w:rFonts w:ascii="Calibri Light" w:hAnsi="Calibri Light" w:cs="Calibri Light"/>
          <w:color w:val="F79646" w:themeColor="accent6"/>
        </w:rPr>
        <w:fldChar w:fldCharType="separate"/>
      </w:r>
      <w:r w:rsidR="002C5CC6" w:rsidRPr="002C5CC6">
        <w:rPr>
          <w:rStyle w:val="Hyperlink"/>
          <w:rFonts w:ascii="Calibri Light" w:hAnsi="Calibri Light" w:cs="Calibri Light"/>
        </w:rPr>
        <w:t>Partito</w:t>
      </w:r>
      <w:proofErr w:type="spellEnd"/>
      <w:r w:rsidR="002C5CC6" w:rsidRPr="002C5CC6">
        <w:rPr>
          <w:rStyle w:val="Hyperlink"/>
          <w:rFonts w:ascii="Calibri Light" w:hAnsi="Calibri Light" w:cs="Calibri Light"/>
        </w:rPr>
        <w:t xml:space="preserve"> </w:t>
      </w:r>
      <w:proofErr w:type="spellStart"/>
      <w:r w:rsidR="002C5CC6" w:rsidRPr="002C5CC6">
        <w:rPr>
          <w:rStyle w:val="Hyperlink"/>
          <w:rFonts w:ascii="Calibri Light" w:hAnsi="Calibri Light" w:cs="Calibri Light"/>
        </w:rPr>
        <w:t>Democratic</w:t>
      </w:r>
      <w:r>
        <w:rPr>
          <w:rStyle w:val="Hyperlink"/>
          <w:rFonts w:ascii="Calibri Light" w:hAnsi="Calibri Light" w:cs="Calibri Light"/>
        </w:rPr>
        <w:t>o</w:t>
      </w:r>
      <w:proofErr w:type="spellEnd"/>
      <w:r>
        <w:rPr>
          <w:rStyle w:val="Hyperlink"/>
          <w:rFonts w:ascii="Calibri Light" w:hAnsi="Calibri Light" w:cs="Calibri Light"/>
        </w:rPr>
        <w:t xml:space="preserve"> (PD)</w:t>
      </w:r>
      <w:r w:rsidR="002C5CC6">
        <w:rPr>
          <w:rFonts w:ascii="Calibri Light" w:hAnsi="Calibri Light" w:cs="Calibri Light"/>
          <w:color w:val="F79646" w:themeColor="accent6"/>
        </w:rPr>
        <w:fldChar w:fldCharType="end"/>
      </w:r>
      <w:r>
        <w:rPr>
          <w:rFonts w:ascii="Calibri Light" w:hAnsi="Calibri Light" w:cs="Calibri Light"/>
          <w:color w:val="F79646" w:themeColor="accent6"/>
        </w:rPr>
        <w:t>”</w:t>
      </w:r>
      <w:r w:rsidR="002C5CC6">
        <w:rPr>
          <w:rFonts w:ascii="Calibri Light" w:hAnsi="Calibri Light" w:cs="Calibri Light"/>
          <w:color w:val="F79646" w:themeColor="accent6"/>
        </w:rPr>
        <w:t xml:space="preserve">. Today, they are </w:t>
      </w:r>
      <w:r>
        <w:rPr>
          <w:rFonts w:ascii="Calibri Light" w:hAnsi="Calibri Light" w:cs="Calibri Light"/>
          <w:color w:val="F79646" w:themeColor="accent6"/>
        </w:rPr>
        <w:t>members</w:t>
      </w:r>
      <w:r w:rsidR="002C5CC6">
        <w:rPr>
          <w:rFonts w:ascii="Calibri Light" w:hAnsi="Calibri Light" w:cs="Calibri Light"/>
          <w:color w:val="F79646" w:themeColor="accent6"/>
        </w:rPr>
        <w:t xml:space="preserve"> of the political party “Italia Viva” which Renzi founded in 2019</w:t>
      </w:r>
      <w:r>
        <w:rPr>
          <w:rFonts w:ascii="Calibri Light" w:hAnsi="Calibri Light" w:cs="Calibri Light"/>
          <w:color w:val="F79646" w:themeColor="accent6"/>
        </w:rPr>
        <w:t xml:space="preserve"> after leaving PD.</w:t>
      </w:r>
      <w:r w:rsidR="002C5CC6">
        <w:rPr>
          <w:rFonts w:ascii="Calibri Light" w:hAnsi="Calibri Light" w:cs="Calibri Light"/>
          <w:color w:val="F79646" w:themeColor="accent6"/>
        </w:rPr>
        <w:t xml:space="preserve"> In this interview, Annunziata asks </w:t>
      </w:r>
      <w:proofErr w:type="spellStart"/>
      <w:r w:rsidR="002C5CC6">
        <w:rPr>
          <w:rFonts w:ascii="Calibri Light" w:hAnsi="Calibri Light" w:cs="Calibri Light"/>
          <w:color w:val="F79646" w:themeColor="accent6"/>
        </w:rPr>
        <w:t>Boschi</w:t>
      </w:r>
      <w:proofErr w:type="spellEnd"/>
      <w:r w:rsidR="002C5CC6">
        <w:rPr>
          <w:rFonts w:ascii="Calibri Light" w:hAnsi="Calibri Light" w:cs="Calibri Light"/>
          <w:color w:val="F79646" w:themeColor="accent6"/>
        </w:rPr>
        <w:t xml:space="preserve"> a direct question: </w:t>
      </w:r>
      <w:r w:rsidR="002C5CC6">
        <w:rPr>
          <w:rFonts w:ascii="Calibri Light" w:hAnsi="Calibri Light" w:cs="Calibri Light"/>
          <w:i/>
          <w:iCs/>
          <w:color w:val="F79646" w:themeColor="accent6"/>
        </w:rPr>
        <w:t>Will</w:t>
      </w:r>
      <w:r w:rsidR="002C5CC6" w:rsidRPr="00A67021">
        <w:rPr>
          <w:rFonts w:ascii="Calibri Light" w:hAnsi="Calibri Light" w:cs="Calibri Light"/>
          <w:i/>
          <w:iCs/>
          <w:color w:val="F79646" w:themeColor="accent6"/>
        </w:rPr>
        <w:t xml:space="preserve"> you leave politics</w:t>
      </w:r>
      <w:r w:rsidR="002C5CC6">
        <w:rPr>
          <w:rFonts w:ascii="Calibri Light" w:hAnsi="Calibri Light" w:cs="Calibri Light"/>
          <w:i/>
          <w:iCs/>
          <w:color w:val="F79646" w:themeColor="accent6"/>
        </w:rPr>
        <w:t xml:space="preserve"> if Renzi loses?</w:t>
      </w:r>
      <w:r>
        <w:rPr>
          <w:rFonts w:ascii="Calibri Light" w:hAnsi="Calibri Light" w:cs="Calibri Light"/>
          <w:color w:val="F79646" w:themeColor="accent6"/>
        </w:rPr>
        <w:t xml:space="preserve"> Annunziata makes reference to a </w:t>
      </w:r>
      <w:hyperlink r:id="rId55" w:history="1">
        <w:r w:rsidRPr="00F04AC2">
          <w:rPr>
            <w:rStyle w:val="Hyperlink"/>
            <w:rFonts w:ascii="Calibri Light" w:hAnsi="Calibri Light" w:cs="Calibri Light"/>
          </w:rPr>
          <w:t>2016 constitutional referendum</w:t>
        </w:r>
      </w:hyperlink>
      <w:r>
        <w:rPr>
          <w:rFonts w:ascii="Calibri Light" w:hAnsi="Calibri Light" w:cs="Calibri Light"/>
          <w:color w:val="F79646" w:themeColor="accent6"/>
        </w:rPr>
        <w:t xml:space="preserve"> proposing to partly modify the Italian Constitution. Before the referendum, Renzi had announced he would resign as Prime Minister should the referendum be unsuccessful, which is precisely what happened. So, in her TV interview, Annunziata asked </w:t>
      </w:r>
      <w:proofErr w:type="spellStart"/>
      <w:r>
        <w:rPr>
          <w:rFonts w:ascii="Calibri Light" w:hAnsi="Calibri Light" w:cs="Calibri Light"/>
          <w:color w:val="F79646" w:themeColor="accent6"/>
        </w:rPr>
        <w:t>Boschi</w:t>
      </w:r>
      <w:proofErr w:type="spellEnd"/>
      <w:r>
        <w:rPr>
          <w:rFonts w:ascii="Calibri Light" w:hAnsi="Calibri Light" w:cs="Calibri Light"/>
          <w:color w:val="F79646" w:themeColor="accent6"/>
        </w:rPr>
        <w:t xml:space="preserve"> if she would do the same. In the video, we hear </w:t>
      </w:r>
      <w:proofErr w:type="spellStart"/>
      <w:r>
        <w:rPr>
          <w:rFonts w:ascii="Calibri Light" w:hAnsi="Calibri Light" w:cs="Calibri Light"/>
          <w:color w:val="F79646" w:themeColor="accent6"/>
        </w:rPr>
        <w:t>Boschi</w:t>
      </w:r>
      <w:proofErr w:type="spellEnd"/>
      <w:r>
        <w:rPr>
          <w:rFonts w:ascii="Calibri Light" w:hAnsi="Calibri Light" w:cs="Calibri Light"/>
          <w:color w:val="F79646" w:themeColor="accent6"/>
        </w:rPr>
        <w:t xml:space="preserve"> answer “SÌ</w:t>
      </w:r>
      <w:proofErr w:type="gramStart"/>
      <w:r>
        <w:rPr>
          <w:rFonts w:ascii="Calibri Light" w:hAnsi="Calibri Light" w:cs="Calibri Light"/>
          <w:color w:val="F79646" w:themeColor="accent6"/>
        </w:rPr>
        <w:t>”</w:t>
      </w:r>
      <w:proofErr w:type="gramEnd"/>
      <w:r>
        <w:rPr>
          <w:rFonts w:ascii="Calibri Light" w:hAnsi="Calibri Light" w:cs="Calibri Light"/>
          <w:color w:val="F79646" w:themeColor="accent6"/>
        </w:rPr>
        <w:t xml:space="preserve"> but we also see her instinctively shake her head</w:t>
      </w:r>
      <w:r w:rsidR="0046646F">
        <w:rPr>
          <w:rFonts w:ascii="Calibri Light" w:hAnsi="Calibri Light" w:cs="Calibri Light"/>
          <w:color w:val="F79646" w:themeColor="accent6"/>
        </w:rPr>
        <w:t xml:space="preserve">. The verbal answer and the head movement are arguably in contradiction. In the end, </w:t>
      </w:r>
      <w:proofErr w:type="spellStart"/>
      <w:r w:rsidR="0046646F">
        <w:rPr>
          <w:rFonts w:ascii="Calibri Light" w:hAnsi="Calibri Light" w:cs="Calibri Light"/>
          <w:color w:val="F79646" w:themeColor="accent6"/>
        </w:rPr>
        <w:t>Boschi</w:t>
      </w:r>
      <w:proofErr w:type="spellEnd"/>
      <w:r w:rsidR="0046646F">
        <w:rPr>
          <w:rFonts w:ascii="Calibri Light" w:hAnsi="Calibri Light" w:cs="Calibri Light"/>
          <w:color w:val="F79646" w:themeColor="accent6"/>
        </w:rPr>
        <w:t xml:space="preserve"> did not leave politics and </w:t>
      </w:r>
      <w:r w:rsidR="006333D6">
        <w:rPr>
          <w:rFonts w:ascii="Calibri Light" w:hAnsi="Calibri Light" w:cs="Calibri Light"/>
          <w:color w:val="F79646" w:themeColor="accent6"/>
        </w:rPr>
        <w:t xml:space="preserve">maintained her position as congresswoman. In an interview from a couple of years later, </w:t>
      </w:r>
      <w:proofErr w:type="spellStart"/>
      <w:r w:rsidR="006333D6">
        <w:rPr>
          <w:rFonts w:ascii="Calibri Light" w:hAnsi="Calibri Light" w:cs="Calibri Light"/>
          <w:color w:val="F79646" w:themeColor="accent6"/>
        </w:rPr>
        <w:t>Boschi</w:t>
      </w:r>
      <w:proofErr w:type="spellEnd"/>
      <w:r w:rsidR="006333D6">
        <w:rPr>
          <w:rFonts w:ascii="Calibri Light" w:hAnsi="Calibri Light" w:cs="Calibri Light"/>
          <w:color w:val="F79646" w:themeColor="accent6"/>
        </w:rPr>
        <w:t xml:space="preserve"> </w:t>
      </w:r>
      <w:hyperlink r:id="rId56" w:history="1">
        <w:r w:rsidR="006333D6" w:rsidRPr="006333D6">
          <w:rPr>
            <w:rStyle w:val="Hyperlink"/>
            <w:rFonts w:ascii="Calibri Light" w:hAnsi="Calibri Light" w:cs="Calibri Light"/>
          </w:rPr>
          <w:t>admitted to giving a hasty answer</w:t>
        </w:r>
      </w:hyperlink>
      <w:r w:rsidR="006333D6">
        <w:rPr>
          <w:rFonts w:ascii="Calibri Light" w:hAnsi="Calibri Light" w:cs="Calibri Light"/>
          <w:color w:val="F79646" w:themeColor="accent6"/>
        </w:rPr>
        <w:t xml:space="preserve"> to Annunziata.</w:t>
      </w:r>
    </w:p>
    <w:sectPr w:rsidR="00A67021" w:rsidRPr="00F04AC2" w:rsidSect="00375CD4">
      <w:footerReference w:type="even" r:id="rId57"/>
      <w:footerReference w:type="default" r:id="rId58"/>
      <w:pgSz w:w="12240" w:h="15840"/>
      <w:pgMar w:top="891" w:right="1440" w:bottom="126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8F768" w14:textId="77777777" w:rsidR="002D038B" w:rsidRDefault="002D038B" w:rsidP="00EB4800">
      <w:r>
        <w:separator/>
      </w:r>
    </w:p>
  </w:endnote>
  <w:endnote w:type="continuationSeparator" w:id="0">
    <w:p w14:paraId="198D30F3" w14:textId="77777777" w:rsidR="002D038B" w:rsidRDefault="002D038B" w:rsidP="00EB4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4871087"/>
      <w:docPartObj>
        <w:docPartGallery w:val="Page Numbers (Bottom of Page)"/>
        <w:docPartUnique/>
      </w:docPartObj>
    </w:sdtPr>
    <w:sdtContent>
      <w:p w14:paraId="3BC75C91" w14:textId="5B8BB494" w:rsidR="00F64FDF" w:rsidRDefault="00F64FDF" w:rsidP="00F64F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12F82A" w14:textId="77777777" w:rsidR="00F64FDF" w:rsidRDefault="00F64FDF" w:rsidP="00EB48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1269458"/>
      <w:docPartObj>
        <w:docPartGallery w:val="Page Numbers (Bottom of Page)"/>
        <w:docPartUnique/>
      </w:docPartObj>
    </w:sdtPr>
    <w:sdtContent>
      <w:p w14:paraId="035C9DD5" w14:textId="5E143AD7" w:rsidR="00F64FDF" w:rsidRDefault="00F64FDF" w:rsidP="00F64F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92AF51" w14:textId="77777777" w:rsidR="00F64FDF" w:rsidRDefault="00F64FDF" w:rsidP="00EB48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FAE15" w14:textId="77777777" w:rsidR="002D038B" w:rsidRDefault="002D038B" w:rsidP="00EB4800">
      <w:r>
        <w:separator/>
      </w:r>
    </w:p>
  </w:footnote>
  <w:footnote w:type="continuationSeparator" w:id="0">
    <w:p w14:paraId="270DFF9D" w14:textId="77777777" w:rsidR="002D038B" w:rsidRDefault="002D038B" w:rsidP="00EB48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34C6A"/>
    <w:multiLevelType w:val="multilevel"/>
    <w:tmpl w:val="93ACC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AE2BD0"/>
    <w:multiLevelType w:val="hybridMultilevel"/>
    <w:tmpl w:val="4A028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5E1886"/>
    <w:multiLevelType w:val="hybridMultilevel"/>
    <w:tmpl w:val="BE22C3AA"/>
    <w:lvl w:ilvl="0" w:tplc="FD3A557A">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5348B"/>
    <w:multiLevelType w:val="multilevel"/>
    <w:tmpl w:val="FE024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DDC72B7"/>
    <w:multiLevelType w:val="hybridMultilevel"/>
    <w:tmpl w:val="4EEE507C"/>
    <w:lvl w:ilvl="0" w:tplc="FD3A557A">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187494"/>
    <w:multiLevelType w:val="hybridMultilevel"/>
    <w:tmpl w:val="A95E1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976613"/>
    <w:multiLevelType w:val="hybridMultilevel"/>
    <w:tmpl w:val="F43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9C6E64"/>
    <w:multiLevelType w:val="hybridMultilevel"/>
    <w:tmpl w:val="60E6EB16"/>
    <w:lvl w:ilvl="0" w:tplc="FD3A557A">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FE3DCA"/>
    <w:multiLevelType w:val="multilevel"/>
    <w:tmpl w:val="3D44A6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3"/>
  </w:num>
  <w:num w:numId="3">
    <w:abstractNumId w:val="0"/>
  </w:num>
  <w:num w:numId="4">
    <w:abstractNumId w:val="2"/>
  </w:num>
  <w:num w:numId="5">
    <w:abstractNumId w:val="7"/>
  </w:num>
  <w:num w:numId="6">
    <w:abstractNumId w:val="4"/>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CC1"/>
    <w:rsid w:val="00033819"/>
    <w:rsid w:val="00076606"/>
    <w:rsid w:val="000944AF"/>
    <w:rsid w:val="000D7213"/>
    <w:rsid w:val="000F310E"/>
    <w:rsid w:val="000F3AD7"/>
    <w:rsid w:val="00112B01"/>
    <w:rsid w:val="001314F7"/>
    <w:rsid w:val="00141490"/>
    <w:rsid w:val="0015028E"/>
    <w:rsid w:val="00163489"/>
    <w:rsid w:val="0016488D"/>
    <w:rsid w:val="001801BC"/>
    <w:rsid w:val="0019799D"/>
    <w:rsid w:val="001A4487"/>
    <w:rsid w:val="001A4C1A"/>
    <w:rsid w:val="001B1075"/>
    <w:rsid w:val="001F5A2F"/>
    <w:rsid w:val="00230C04"/>
    <w:rsid w:val="00263252"/>
    <w:rsid w:val="00267D68"/>
    <w:rsid w:val="00272672"/>
    <w:rsid w:val="00284359"/>
    <w:rsid w:val="002A3028"/>
    <w:rsid w:val="002B5828"/>
    <w:rsid w:val="002C4909"/>
    <w:rsid w:val="002C5CC6"/>
    <w:rsid w:val="002C62AB"/>
    <w:rsid w:val="002D038B"/>
    <w:rsid w:val="002E74F1"/>
    <w:rsid w:val="002F2880"/>
    <w:rsid w:val="00375CD4"/>
    <w:rsid w:val="00381FE0"/>
    <w:rsid w:val="003B76C6"/>
    <w:rsid w:val="003D4D32"/>
    <w:rsid w:val="003E632E"/>
    <w:rsid w:val="0040502F"/>
    <w:rsid w:val="00441FE9"/>
    <w:rsid w:val="0044586D"/>
    <w:rsid w:val="004504C9"/>
    <w:rsid w:val="004534AF"/>
    <w:rsid w:val="0046646F"/>
    <w:rsid w:val="00493322"/>
    <w:rsid w:val="004A0CCE"/>
    <w:rsid w:val="004A32AA"/>
    <w:rsid w:val="004A3E02"/>
    <w:rsid w:val="004E2700"/>
    <w:rsid w:val="00502281"/>
    <w:rsid w:val="00513A51"/>
    <w:rsid w:val="0052525E"/>
    <w:rsid w:val="00527C60"/>
    <w:rsid w:val="00560C2A"/>
    <w:rsid w:val="00580031"/>
    <w:rsid w:val="005863AE"/>
    <w:rsid w:val="0059569D"/>
    <w:rsid w:val="005D1267"/>
    <w:rsid w:val="005F3373"/>
    <w:rsid w:val="006005CF"/>
    <w:rsid w:val="006005E4"/>
    <w:rsid w:val="00612F91"/>
    <w:rsid w:val="0061494B"/>
    <w:rsid w:val="00617058"/>
    <w:rsid w:val="00621CE8"/>
    <w:rsid w:val="006333D6"/>
    <w:rsid w:val="006401FB"/>
    <w:rsid w:val="00642F9C"/>
    <w:rsid w:val="00646386"/>
    <w:rsid w:val="00664A38"/>
    <w:rsid w:val="006B25F9"/>
    <w:rsid w:val="006C043B"/>
    <w:rsid w:val="006C53AE"/>
    <w:rsid w:val="00701CC1"/>
    <w:rsid w:val="00703C98"/>
    <w:rsid w:val="00703ED8"/>
    <w:rsid w:val="0071129B"/>
    <w:rsid w:val="00751352"/>
    <w:rsid w:val="007A4842"/>
    <w:rsid w:val="007B0863"/>
    <w:rsid w:val="007C7D79"/>
    <w:rsid w:val="007D374D"/>
    <w:rsid w:val="007E7CFD"/>
    <w:rsid w:val="008721A2"/>
    <w:rsid w:val="008867EE"/>
    <w:rsid w:val="008A3F98"/>
    <w:rsid w:val="009003CA"/>
    <w:rsid w:val="00903981"/>
    <w:rsid w:val="00915679"/>
    <w:rsid w:val="00926FF7"/>
    <w:rsid w:val="0095244B"/>
    <w:rsid w:val="00954F5B"/>
    <w:rsid w:val="009555F7"/>
    <w:rsid w:val="00963DBD"/>
    <w:rsid w:val="00973A82"/>
    <w:rsid w:val="00975066"/>
    <w:rsid w:val="00991D4E"/>
    <w:rsid w:val="00996F16"/>
    <w:rsid w:val="009A4F6E"/>
    <w:rsid w:val="009C5F3A"/>
    <w:rsid w:val="009D0C05"/>
    <w:rsid w:val="009D7C60"/>
    <w:rsid w:val="009E47D8"/>
    <w:rsid w:val="00A0152A"/>
    <w:rsid w:val="00A07C78"/>
    <w:rsid w:val="00A13345"/>
    <w:rsid w:val="00A2249C"/>
    <w:rsid w:val="00A254B4"/>
    <w:rsid w:val="00A34FE1"/>
    <w:rsid w:val="00A67021"/>
    <w:rsid w:val="00A93A37"/>
    <w:rsid w:val="00A95AAC"/>
    <w:rsid w:val="00AA0210"/>
    <w:rsid w:val="00AC7749"/>
    <w:rsid w:val="00AF0D7B"/>
    <w:rsid w:val="00AF6BB9"/>
    <w:rsid w:val="00B21C23"/>
    <w:rsid w:val="00B22055"/>
    <w:rsid w:val="00B3301E"/>
    <w:rsid w:val="00B761D6"/>
    <w:rsid w:val="00BC3C03"/>
    <w:rsid w:val="00BE0950"/>
    <w:rsid w:val="00C10B06"/>
    <w:rsid w:val="00C4078D"/>
    <w:rsid w:val="00C417DA"/>
    <w:rsid w:val="00C55446"/>
    <w:rsid w:val="00C72738"/>
    <w:rsid w:val="00C775EF"/>
    <w:rsid w:val="00C80561"/>
    <w:rsid w:val="00C94D32"/>
    <w:rsid w:val="00CB37D3"/>
    <w:rsid w:val="00CC7012"/>
    <w:rsid w:val="00CC76C2"/>
    <w:rsid w:val="00CD47B2"/>
    <w:rsid w:val="00CF5DC1"/>
    <w:rsid w:val="00D029B2"/>
    <w:rsid w:val="00D05414"/>
    <w:rsid w:val="00D05D99"/>
    <w:rsid w:val="00D14D14"/>
    <w:rsid w:val="00D60CED"/>
    <w:rsid w:val="00D7260A"/>
    <w:rsid w:val="00D92F8C"/>
    <w:rsid w:val="00DD6F16"/>
    <w:rsid w:val="00E14A6B"/>
    <w:rsid w:val="00E534CF"/>
    <w:rsid w:val="00E5716D"/>
    <w:rsid w:val="00E67C67"/>
    <w:rsid w:val="00E73AF2"/>
    <w:rsid w:val="00E77A22"/>
    <w:rsid w:val="00EB4800"/>
    <w:rsid w:val="00ED65D0"/>
    <w:rsid w:val="00ED72FC"/>
    <w:rsid w:val="00EF00B7"/>
    <w:rsid w:val="00EF162D"/>
    <w:rsid w:val="00EF4504"/>
    <w:rsid w:val="00F04AC2"/>
    <w:rsid w:val="00F05ADF"/>
    <w:rsid w:val="00F10509"/>
    <w:rsid w:val="00F44D51"/>
    <w:rsid w:val="00F64FDF"/>
    <w:rsid w:val="00F7236C"/>
    <w:rsid w:val="00F82CD8"/>
    <w:rsid w:val="00F95672"/>
    <w:rsid w:val="00F96ECE"/>
    <w:rsid w:val="00FB5963"/>
    <w:rsid w:val="00FC41F8"/>
    <w:rsid w:val="00FE33BC"/>
    <w:rsid w:val="00FE6F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18AC0"/>
  <w15:docId w15:val="{0FB59AE0-C155-6D4A-B99C-2B843998C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055"/>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55446"/>
    <w:rPr>
      <w:color w:val="0000FF" w:themeColor="hyperlink"/>
      <w:u w:val="single"/>
    </w:rPr>
  </w:style>
  <w:style w:type="character" w:styleId="UnresolvedMention">
    <w:name w:val="Unresolved Mention"/>
    <w:basedOn w:val="DefaultParagraphFont"/>
    <w:uiPriority w:val="99"/>
    <w:semiHidden/>
    <w:unhideWhenUsed/>
    <w:rsid w:val="00C55446"/>
    <w:rPr>
      <w:color w:val="605E5C"/>
      <w:shd w:val="clear" w:color="auto" w:fill="E1DFDD"/>
    </w:rPr>
  </w:style>
  <w:style w:type="paragraph" w:styleId="ListParagraph">
    <w:name w:val="List Paragraph"/>
    <w:basedOn w:val="Normal"/>
    <w:uiPriority w:val="34"/>
    <w:qFormat/>
    <w:rsid w:val="00C55446"/>
    <w:pPr>
      <w:ind w:left="720"/>
      <w:contextualSpacing/>
    </w:pPr>
  </w:style>
  <w:style w:type="paragraph" w:styleId="Footer">
    <w:name w:val="footer"/>
    <w:basedOn w:val="Normal"/>
    <w:link w:val="FooterChar"/>
    <w:uiPriority w:val="99"/>
    <w:unhideWhenUsed/>
    <w:rsid w:val="00EB4800"/>
    <w:pPr>
      <w:tabs>
        <w:tab w:val="center" w:pos="4680"/>
        <w:tab w:val="right" w:pos="9360"/>
      </w:tabs>
    </w:pPr>
  </w:style>
  <w:style w:type="character" w:customStyle="1" w:styleId="FooterChar">
    <w:name w:val="Footer Char"/>
    <w:basedOn w:val="DefaultParagraphFont"/>
    <w:link w:val="Footer"/>
    <w:uiPriority w:val="99"/>
    <w:rsid w:val="00EB4800"/>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EB4800"/>
  </w:style>
  <w:style w:type="character" w:customStyle="1" w:styleId="Heading3Char">
    <w:name w:val="Heading 3 Char"/>
    <w:basedOn w:val="DefaultParagraphFont"/>
    <w:link w:val="Heading3"/>
    <w:uiPriority w:val="9"/>
    <w:rsid w:val="00B21C23"/>
    <w:rPr>
      <w:rFonts w:ascii="Times New Roman" w:eastAsia="Times New Roman" w:hAnsi="Times New Roman" w:cs="Times New Roman"/>
      <w:color w:val="434343"/>
      <w:sz w:val="28"/>
      <w:szCs w:val="28"/>
      <w:lang w:val="en-US"/>
    </w:rPr>
  </w:style>
  <w:style w:type="table" w:styleId="TableGrid">
    <w:name w:val="Table Grid"/>
    <w:basedOn w:val="TableNormal"/>
    <w:uiPriority w:val="39"/>
    <w:rsid w:val="00B21C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488D"/>
    <w:rPr>
      <w:color w:val="800080" w:themeColor="followedHyperlink"/>
      <w:u w:val="single"/>
    </w:rPr>
  </w:style>
  <w:style w:type="character" w:styleId="Strong">
    <w:name w:val="Strong"/>
    <w:basedOn w:val="DefaultParagraphFont"/>
    <w:uiPriority w:val="22"/>
    <w:qFormat/>
    <w:rsid w:val="00F82CD8"/>
    <w:rPr>
      <w:b/>
      <w:bCs/>
    </w:rPr>
  </w:style>
  <w:style w:type="character" w:customStyle="1" w:styleId="Heading1Char">
    <w:name w:val="Heading 1 Char"/>
    <w:basedOn w:val="DefaultParagraphFont"/>
    <w:link w:val="Heading1"/>
    <w:uiPriority w:val="9"/>
    <w:rsid w:val="00703ED8"/>
    <w:rPr>
      <w:rFonts w:ascii="Times New Roman" w:eastAsia="Times New Roman" w:hAnsi="Times New Roman" w:cs="Times New Roman"/>
      <w:sz w:val="40"/>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264889">
      <w:bodyDiv w:val="1"/>
      <w:marLeft w:val="0"/>
      <w:marRight w:val="0"/>
      <w:marTop w:val="0"/>
      <w:marBottom w:val="0"/>
      <w:divBdr>
        <w:top w:val="none" w:sz="0" w:space="0" w:color="auto"/>
        <w:left w:val="none" w:sz="0" w:space="0" w:color="auto"/>
        <w:bottom w:val="none" w:sz="0" w:space="0" w:color="auto"/>
        <w:right w:val="none" w:sz="0" w:space="0" w:color="auto"/>
      </w:divBdr>
    </w:div>
    <w:div w:id="126163533">
      <w:bodyDiv w:val="1"/>
      <w:marLeft w:val="0"/>
      <w:marRight w:val="0"/>
      <w:marTop w:val="0"/>
      <w:marBottom w:val="0"/>
      <w:divBdr>
        <w:top w:val="none" w:sz="0" w:space="0" w:color="auto"/>
        <w:left w:val="none" w:sz="0" w:space="0" w:color="auto"/>
        <w:bottom w:val="none" w:sz="0" w:space="0" w:color="auto"/>
        <w:right w:val="none" w:sz="0" w:space="0" w:color="auto"/>
      </w:divBdr>
    </w:div>
    <w:div w:id="207837521">
      <w:bodyDiv w:val="1"/>
      <w:marLeft w:val="0"/>
      <w:marRight w:val="0"/>
      <w:marTop w:val="0"/>
      <w:marBottom w:val="0"/>
      <w:divBdr>
        <w:top w:val="none" w:sz="0" w:space="0" w:color="auto"/>
        <w:left w:val="none" w:sz="0" w:space="0" w:color="auto"/>
        <w:bottom w:val="none" w:sz="0" w:space="0" w:color="auto"/>
        <w:right w:val="none" w:sz="0" w:space="0" w:color="auto"/>
      </w:divBdr>
    </w:div>
    <w:div w:id="229468875">
      <w:bodyDiv w:val="1"/>
      <w:marLeft w:val="0"/>
      <w:marRight w:val="0"/>
      <w:marTop w:val="0"/>
      <w:marBottom w:val="0"/>
      <w:divBdr>
        <w:top w:val="none" w:sz="0" w:space="0" w:color="auto"/>
        <w:left w:val="none" w:sz="0" w:space="0" w:color="auto"/>
        <w:bottom w:val="none" w:sz="0" w:space="0" w:color="auto"/>
        <w:right w:val="none" w:sz="0" w:space="0" w:color="auto"/>
      </w:divBdr>
    </w:div>
    <w:div w:id="339816423">
      <w:bodyDiv w:val="1"/>
      <w:marLeft w:val="0"/>
      <w:marRight w:val="0"/>
      <w:marTop w:val="0"/>
      <w:marBottom w:val="0"/>
      <w:divBdr>
        <w:top w:val="none" w:sz="0" w:space="0" w:color="auto"/>
        <w:left w:val="none" w:sz="0" w:space="0" w:color="auto"/>
        <w:bottom w:val="none" w:sz="0" w:space="0" w:color="auto"/>
        <w:right w:val="none" w:sz="0" w:space="0" w:color="auto"/>
      </w:divBdr>
    </w:div>
    <w:div w:id="427890724">
      <w:bodyDiv w:val="1"/>
      <w:marLeft w:val="0"/>
      <w:marRight w:val="0"/>
      <w:marTop w:val="0"/>
      <w:marBottom w:val="0"/>
      <w:divBdr>
        <w:top w:val="none" w:sz="0" w:space="0" w:color="auto"/>
        <w:left w:val="none" w:sz="0" w:space="0" w:color="auto"/>
        <w:bottom w:val="none" w:sz="0" w:space="0" w:color="auto"/>
        <w:right w:val="none" w:sz="0" w:space="0" w:color="auto"/>
      </w:divBdr>
    </w:div>
    <w:div w:id="652175606">
      <w:bodyDiv w:val="1"/>
      <w:marLeft w:val="0"/>
      <w:marRight w:val="0"/>
      <w:marTop w:val="0"/>
      <w:marBottom w:val="0"/>
      <w:divBdr>
        <w:top w:val="none" w:sz="0" w:space="0" w:color="auto"/>
        <w:left w:val="none" w:sz="0" w:space="0" w:color="auto"/>
        <w:bottom w:val="none" w:sz="0" w:space="0" w:color="auto"/>
        <w:right w:val="none" w:sz="0" w:space="0" w:color="auto"/>
      </w:divBdr>
    </w:div>
    <w:div w:id="734863773">
      <w:bodyDiv w:val="1"/>
      <w:marLeft w:val="0"/>
      <w:marRight w:val="0"/>
      <w:marTop w:val="0"/>
      <w:marBottom w:val="0"/>
      <w:divBdr>
        <w:top w:val="none" w:sz="0" w:space="0" w:color="auto"/>
        <w:left w:val="none" w:sz="0" w:space="0" w:color="auto"/>
        <w:bottom w:val="none" w:sz="0" w:space="0" w:color="auto"/>
        <w:right w:val="none" w:sz="0" w:space="0" w:color="auto"/>
      </w:divBdr>
    </w:div>
    <w:div w:id="759064080">
      <w:bodyDiv w:val="1"/>
      <w:marLeft w:val="0"/>
      <w:marRight w:val="0"/>
      <w:marTop w:val="0"/>
      <w:marBottom w:val="0"/>
      <w:divBdr>
        <w:top w:val="none" w:sz="0" w:space="0" w:color="auto"/>
        <w:left w:val="none" w:sz="0" w:space="0" w:color="auto"/>
        <w:bottom w:val="none" w:sz="0" w:space="0" w:color="auto"/>
        <w:right w:val="none" w:sz="0" w:space="0" w:color="auto"/>
      </w:divBdr>
    </w:div>
    <w:div w:id="799571258">
      <w:bodyDiv w:val="1"/>
      <w:marLeft w:val="0"/>
      <w:marRight w:val="0"/>
      <w:marTop w:val="0"/>
      <w:marBottom w:val="0"/>
      <w:divBdr>
        <w:top w:val="none" w:sz="0" w:space="0" w:color="auto"/>
        <w:left w:val="none" w:sz="0" w:space="0" w:color="auto"/>
        <w:bottom w:val="none" w:sz="0" w:space="0" w:color="auto"/>
        <w:right w:val="none" w:sz="0" w:space="0" w:color="auto"/>
      </w:divBdr>
    </w:div>
    <w:div w:id="852843154">
      <w:bodyDiv w:val="1"/>
      <w:marLeft w:val="0"/>
      <w:marRight w:val="0"/>
      <w:marTop w:val="0"/>
      <w:marBottom w:val="0"/>
      <w:divBdr>
        <w:top w:val="none" w:sz="0" w:space="0" w:color="auto"/>
        <w:left w:val="none" w:sz="0" w:space="0" w:color="auto"/>
        <w:bottom w:val="none" w:sz="0" w:space="0" w:color="auto"/>
        <w:right w:val="none" w:sz="0" w:space="0" w:color="auto"/>
      </w:divBdr>
    </w:div>
    <w:div w:id="900600319">
      <w:bodyDiv w:val="1"/>
      <w:marLeft w:val="0"/>
      <w:marRight w:val="0"/>
      <w:marTop w:val="0"/>
      <w:marBottom w:val="0"/>
      <w:divBdr>
        <w:top w:val="none" w:sz="0" w:space="0" w:color="auto"/>
        <w:left w:val="none" w:sz="0" w:space="0" w:color="auto"/>
        <w:bottom w:val="none" w:sz="0" w:space="0" w:color="auto"/>
        <w:right w:val="none" w:sz="0" w:space="0" w:color="auto"/>
      </w:divBdr>
    </w:div>
    <w:div w:id="938102853">
      <w:bodyDiv w:val="1"/>
      <w:marLeft w:val="0"/>
      <w:marRight w:val="0"/>
      <w:marTop w:val="0"/>
      <w:marBottom w:val="0"/>
      <w:divBdr>
        <w:top w:val="none" w:sz="0" w:space="0" w:color="auto"/>
        <w:left w:val="none" w:sz="0" w:space="0" w:color="auto"/>
        <w:bottom w:val="none" w:sz="0" w:space="0" w:color="auto"/>
        <w:right w:val="none" w:sz="0" w:space="0" w:color="auto"/>
      </w:divBdr>
    </w:div>
    <w:div w:id="1230649646">
      <w:bodyDiv w:val="1"/>
      <w:marLeft w:val="0"/>
      <w:marRight w:val="0"/>
      <w:marTop w:val="0"/>
      <w:marBottom w:val="0"/>
      <w:divBdr>
        <w:top w:val="none" w:sz="0" w:space="0" w:color="auto"/>
        <w:left w:val="none" w:sz="0" w:space="0" w:color="auto"/>
        <w:bottom w:val="none" w:sz="0" w:space="0" w:color="auto"/>
        <w:right w:val="none" w:sz="0" w:space="0" w:color="auto"/>
      </w:divBdr>
    </w:div>
    <w:div w:id="1254974486">
      <w:bodyDiv w:val="1"/>
      <w:marLeft w:val="0"/>
      <w:marRight w:val="0"/>
      <w:marTop w:val="0"/>
      <w:marBottom w:val="0"/>
      <w:divBdr>
        <w:top w:val="none" w:sz="0" w:space="0" w:color="auto"/>
        <w:left w:val="none" w:sz="0" w:space="0" w:color="auto"/>
        <w:bottom w:val="none" w:sz="0" w:space="0" w:color="auto"/>
        <w:right w:val="none" w:sz="0" w:space="0" w:color="auto"/>
      </w:divBdr>
    </w:div>
    <w:div w:id="1413040720">
      <w:bodyDiv w:val="1"/>
      <w:marLeft w:val="0"/>
      <w:marRight w:val="0"/>
      <w:marTop w:val="0"/>
      <w:marBottom w:val="0"/>
      <w:divBdr>
        <w:top w:val="none" w:sz="0" w:space="0" w:color="auto"/>
        <w:left w:val="none" w:sz="0" w:space="0" w:color="auto"/>
        <w:bottom w:val="none" w:sz="0" w:space="0" w:color="auto"/>
        <w:right w:val="none" w:sz="0" w:space="0" w:color="auto"/>
      </w:divBdr>
    </w:div>
    <w:div w:id="1587495230">
      <w:bodyDiv w:val="1"/>
      <w:marLeft w:val="0"/>
      <w:marRight w:val="0"/>
      <w:marTop w:val="0"/>
      <w:marBottom w:val="0"/>
      <w:divBdr>
        <w:top w:val="none" w:sz="0" w:space="0" w:color="auto"/>
        <w:left w:val="none" w:sz="0" w:space="0" w:color="auto"/>
        <w:bottom w:val="none" w:sz="0" w:space="0" w:color="auto"/>
        <w:right w:val="none" w:sz="0" w:space="0" w:color="auto"/>
      </w:divBdr>
    </w:div>
    <w:div w:id="1628512084">
      <w:bodyDiv w:val="1"/>
      <w:marLeft w:val="0"/>
      <w:marRight w:val="0"/>
      <w:marTop w:val="0"/>
      <w:marBottom w:val="0"/>
      <w:divBdr>
        <w:top w:val="none" w:sz="0" w:space="0" w:color="auto"/>
        <w:left w:val="none" w:sz="0" w:space="0" w:color="auto"/>
        <w:bottom w:val="none" w:sz="0" w:space="0" w:color="auto"/>
        <w:right w:val="none" w:sz="0" w:space="0" w:color="auto"/>
      </w:divBdr>
    </w:div>
    <w:div w:id="1683626015">
      <w:bodyDiv w:val="1"/>
      <w:marLeft w:val="0"/>
      <w:marRight w:val="0"/>
      <w:marTop w:val="0"/>
      <w:marBottom w:val="0"/>
      <w:divBdr>
        <w:top w:val="none" w:sz="0" w:space="0" w:color="auto"/>
        <w:left w:val="none" w:sz="0" w:space="0" w:color="auto"/>
        <w:bottom w:val="none" w:sz="0" w:space="0" w:color="auto"/>
        <w:right w:val="none" w:sz="0" w:space="0" w:color="auto"/>
      </w:divBdr>
    </w:div>
    <w:div w:id="1705906669">
      <w:bodyDiv w:val="1"/>
      <w:marLeft w:val="0"/>
      <w:marRight w:val="0"/>
      <w:marTop w:val="0"/>
      <w:marBottom w:val="0"/>
      <w:divBdr>
        <w:top w:val="none" w:sz="0" w:space="0" w:color="auto"/>
        <w:left w:val="none" w:sz="0" w:space="0" w:color="auto"/>
        <w:bottom w:val="none" w:sz="0" w:space="0" w:color="auto"/>
        <w:right w:val="none" w:sz="0" w:space="0" w:color="auto"/>
      </w:divBdr>
    </w:div>
    <w:div w:id="1766613833">
      <w:bodyDiv w:val="1"/>
      <w:marLeft w:val="0"/>
      <w:marRight w:val="0"/>
      <w:marTop w:val="0"/>
      <w:marBottom w:val="0"/>
      <w:divBdr>
        <w:top w:val="none" w:sz="0" w:space="0" w:color="auto"/>
        <w:left w:val="none" w:sz="0" w:space="0" w:color="auto"/>
        <w:bottom w:val="none" w:sz="0" w:space="0" w:color="auto"/>
        <w:right w:val="none" w:sz="0" w:space="0" w:color="auto"/>
      </w:divBdr>
    </w:div>
    <w:div w:id="1814979031">
      <w:bodyDiv w:val="1"/>
      <w:marLeft w:val="0"/>
      <w:marRight w:val="0"/>
      <w:marTop w:val="0"/>
      <w:marBottom w:val="0"/>
      <w:divBdr>
        <w:top w:val="none" w:sz="0" w:space="0" w:color="auto"/>
        <w:left w:val="none" w:sz="0" w:space="0" w:color="auto"/>
        <w:bottom w:val="none" w:sz="0" w:space="0" w:color="auto"/>
        <w:right w:val="none" w:sz="0" w:space="0" w:color="auto"/>
      </w:divBdr>
    </w:div>
    <w:div w:id="2012021207">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lbert_Mehrabian" TargetMode="External"/><Relationship Id="rId18" Type="http://schemas.openxmlformats.org/officeDocument/2006/relationships/hyperlink" Target="https://www.youtube.com/watch?v=4OFAm-VHATw" TargetMode="External"/><Relationship Id="rId26" Type="http://schemas.openxmlformats.org/officeDocument/2006/relationships/hyperlink" Target="https://edition.cnn.com/travel/article/experts-guide-to-italian-hand-gestures/index.html" TargetMode="External"/><Relationship Id="rId39" Type="http://schemas.openxmlformats.org/officeDocument/2006/relationships/hyperlink" Target="https://it.wikipedia.org/wiki/Lucia_Annunziata" TargetMode="External"/><Relationship Id="rId21" Type="http://schemas.openxmlformats.org/officeDocument/2006/relationships/hyperlink" Target="https://it.wikipedia.org/wiki/Lucia_Annunziata" TargetMode="External"/><Relationship Id="rId34" Type="http://schemas.openxmlformats.org/officeDocument/2006/relationships/image" Target="media/image10.png"/><Relationship Id="rId42" Type="http://schemas.openxmlformats.org/officeDocument/2006/relationships/hyperlink" Target="https://it.wikipedia.org/wiki/Governo_Renzi" TargetMode="External"/><Relationship Id="rId47" Type="http://schemas.openxmlformats.org/officeDocument/2006/relationships/hyperlink" Target="https://www.itals.it/sites/default/files/docs/indice_dei_gesti.pdf" TargetMode="External"/><Relationship Id="rId50" Type="http://schemas.openxmlformats.org/officeDocument/2006/relationships/hyperlink" Target="https://www.youtube.com/watch?v=4OFAm-VHATw" TargetMode="External"/><Relationship Id="rId55" Type="http://schemas.openxmlformats.org/officeDocument/2006/relationships/hyperlink" Target="https://en.wikipedia.org/wiki/2016_Italian_constitutional_referendu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www.youtube.com/watch?v=wEhLURFsfSg" TargetMode="External"/><Relationship Id="rId11" Type="http://schemas.openxmlformats.org/officeDocument/2006/relationships/image" Target="media/image3.tiff"/><Relationship Id="rId24" Type="http://schemas.openxmlformats.org/officeDocument/2006/relationships/hyperlink" Target="https://www.youtube.com/watch?v=aA2OoyoFfMQ&amp;t=190s" TargetMode="External"/><Relationship Id="rId32" Type="http://schemas.openxmlformats.org/officeDocument/2006/relationships/image" Target="media/image9.png"/><Relationship Id="rId37" Type="http://schemas.openxmlformats.org/officeDocument/2006/relationships/hyperlink" Target="https://en.wikipedia.org/wiki/Albert_Mehrabian" TargetMode="External"/><Relationship Id="rId40" Type="http://schemas.openxmlformats.org/officeDocument/2006/relationships/hyperlink" Target="https://www.camera.it/leg18/29?tipoAttivita=&amp;tipoVisAtt=&amp;shadow_deputato=306160&amp;lettera=&amp;idLegislatura=18&amp;tipoPersona=" TargetMode="External"/><Relationship Id="rId45" Type="http://schemas.openxmlformats.org/officeDocument/2006/relationships/hyperlink" Target="https://www.ilgiornale.it/news/cronache/maria-elena-boschi-addio-referendum-fu-errore-annunciarlo-1562888.html" TargetMode="External"/><Relationship Id="rId53" Type="http://schemas.openxmlformats.org/officeDocument/2006/relationships/hyperlink" Target="https://www.youtube.com/watch?v=DW91Ec4DYkU" TargetMode="External"/><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youtube.com/watch?v=izKZJkmrs-0" TargetMode="External"/><Relationship Id="rId14" Type="http://schemas.openxmlformats.org/officeDocument/2006/relationships/image" Target="media/image4.jpeg"/><Relationship Id="rId22" Type="http://schemas.openxmlformats.org/officeDocument/2006/relationships/hyperlink" Target="https://www.camera.it/leg18/29?tipoAttivita=&amp;tipoVisAtt=&amp;shadow_deputato=306160&amp;lettera=&amp;idLegislatura=18&amp;tipoPersona=" TargetMode="External"/><Relationship Id="rId27" Type="http://schemas.openxmlformats.org/officeDocument/2006/relationships/hyperlink" Target="https://www.itals.it/sites/default/files/docs/indice_dei_gesti.pdf" TargetMode="External"/><Relationship Id="rId30" Type="http://schemas.openxmlformats.org/officeDocument/2006/relationships/image" Target="media/image8.png"/><Relationship Id="rId35" Type="http://schemas.openxmlformats.org/officeDocument/2006/relationships/hyperlink" Target="https://en.wikipedia.org/wiki/Lie_to_Me" TargetMode="External"/><Relationship Id="rId43" Type="http://schemas.openxmlformats.org/officeDocument/2006/relationships/hyperlink" Target="https://en.wikipedia.org/wiki/Democratic_Party_(Italy)" TargetMode="External"/><Relationship Id="rId48" Type="http://schemas.openxmlformats.org/officeDocument/2006/relationships/hyperlink" Target="https://www.lostudiodellopsicologo.it/wp-content/uploads/2014/01/2014-01-22-albert-mehrabian-e-la-comunicazione-non-verbale-1.jpg" TargetMode="External"/><Relationship Id="rId56" Type="http://schemas.openxmlformats.org/officeDocument/2006/relationships/hyperlink" Target="https://www.ilgiornale.it/news/cronache/maria-elena-boschi-addio-referendum-fu-errore-annunciarlo-1562888.html" TargetMode="External"/><Relationship Id="rId8" Type="http://schemas.openxmlformats.org/officeDocument/2006/relationships/image" Target="media/image2.jpeg"/><Relationship Id="rId51" Type="http://schemas.openxmlformats.org/officeDocument/2006/relationships/hyperlink" Target="https://twitter.com/estrojos/status/806500551034814464?s=09" TargetMode="External"/><Relationship Id="rId3" Type="http://schemas.openxmlformats.org/officeDocument/2006/relationships/settings" Target="settings.xml"/><Relationship Id="rId12" Type="http://schemas.openxmlformats.org/officeDocument/2006/relationships/hyperlink" Target="https://www.wikihow.com/Look-Entirely-Emotionless" TargetMode="External"/><Relationship Id="rId17" Type="http://schemas.openxmlformats.org/officeDocument/2006/relationships/hyperlink" Target="http://blogs.dickinson.edu/intercultural-seminar/files/2021/02/2-LE-CULTURE.pdf" TargetMode="External"/><Relationship Id="rId25" Type="http://schemas.openxmlformats.org/officeDocument/2006/relationships/hyperlink" Target="https://www.youtube.com/watch?v=DW91Ec4DYkU" TargetMode="External"/><Relationship Id="rId33" Type="http://schemas.openxmlformats.org/officeDocument/2006/relationships/hyperlink" Target="http://www.youtube.com/watch?v=PyEQduTwbNM&amp;feature=related" TargetMode="External"/><Relationship Id="rId38" Type="http://schemas.openxmlformats.org/officeDocument/2006/relationships/hyperlink" Target="https://www.bl.uk/people/albert-mehrabian" TargetMode="External"/><Relationship Id="rId46" Type="http://schemas.openxmlformats.org/officeDocument/2006/relationships/hyperlink" Target="https://edition.cnn.com/travel/article/experts-guide-to-italian-hand-gestures/index.html" TargetMode="External"/><Relationship Id="rId59" Type="http://schemas.openxmlformats.org/officeDocument/2006/relationships/fontTable" Target="fontTable.xml"/><Relationship Id="rId20" Type="http://schemas.openxmlformats.org/officeDocument/2006/relationships/hyperlink" Target="https://twitter.com/estrojos/status/806500551034814464?s=09" TargetMode="External"/><Relationship Id="rId41" Type="http://schemas.openxmlformats.org/officeDocument/2006/relationships/hyperlink" Target="https://en.wikipedia.org/wiki/Italia_Viva" TargetMode="External"/><Relationship Id="rId54" Type="http://schemas.openxmlformats.org/officeDocument/2006/relationships/hyperlink" Target="https://it.wikipedia.org/wiki/Governo_Renzi"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l.uk/people/albert-mehrabian" TargetMode="External"/><Relationship Id="rId23" Type="http://schemas.openxmlformats.org/officeDocument/2006/relationships/hyperlink" Target="https://en.wikipedia.org/wiki/Italia_Viva" TargetMode="External"/><Relationship Id="rId28" Type="http://schemas.openxmlformats.org/officeDocument/2006/relationships/image" Target="media/image7.png"/><Relationship Id="rId36" Type="http://schemas.openxmlformats.org/officeDocument/2006/relationships/hyperlink" Target="https://www.wikihow.com/Look-Entirely-Emotionless" TargetMode="External"/><Relationship Id="rId49" Type="http://schemas.openxmlformats.org/officeDocument/2006/relationships/hyperlink" Target="https://www.mirkocuneo.it/wp-content/uploads/2020/05/forme-comunicazione-non-verbale-2048x1024.jpg" TargetMode="External"/><Relationship Id="rId57" Type="http://schemas.openxmlformats.org/officeDocument/2006/relationships/footer" Target="footer1.xml"/><Relationship Id="rId10" Type="http://schemas.openxmlformats.org/officeDocument/2006/relationships/hyperlink" Target="https://en.wikipedia.org/wiki/Lie_to_Me" TargetMode="External"/><Relationship Id="rId31" Type="http://schemas.openxmlformats.org/officeDocument/2006/relationships/hyperlink" Target="http://www.youtube.com/watch?v=f-Br2-K8UaA&amp;feature=related" TargetMode="External"/><Relationship Id="rId44" Type="http://schemas.openxmlformats.org/officeDocument/2006/relationships/hyperlink" Target="https://en.wikipedia.org/wiki/2016_Italian_constitutional_referendum" TargetMode="External"/><Relationship Id="rId52" Type="http://schemas.openxmlformats.org/officeDocument/2006/relationships/hyperlink" Target="https://www.youtube.com/watch?v=aA2OoyoFfMQ&amp;t=190s"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420</TotalTime>
  <Pages>5</Pages>
  <Words>1915</Words>
  <Characters>10918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Grazioli, Bruno</cp:lastModifiedBy>
  <cp:revision>121</cp:revision>
  <dcterms:created xsi:type="dcterms:W3CDTF">2021-01-26T13:49:00Z</dcterms:created>
  <dcterms:modified xsi:type="dcterms:W3CDTF">2021-02-17T20:16:00Z</dcterms:modified>
</cp:coreProperties>
</file>