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B11" w:rsidRDefault="00E84B11" w:rsidP="00E84B11">
      <w:pPr>
        <w:ind w:left="720" w:hanging="360"/>
      </w:pPr>
    </w:p>
    <w:p w:rsidR="00E84B11" w:rsidRPr="00E84B11" w:rsidRDefault="00E84B11" w:rsidP="00E84B11">
      <w:pPr>
        <w:rPr>
          <w:rFonts w:ascii="Georgia" w:hAnsi="Georgia" w:cs="Arial"/>
          <w:color w:val="000000"/>
        </w:rPr>
      </w:pPr>
      <w:r w:rsidRPr="00E84B11">
        <w:rPr>
          <w:rFonts w:ascii="Georgia" w:hAnsi="Georgia" w:cs="Arial"/>
          <w:b/>
          <w:color w:val="000000"/>
        </w:rPr>
        <w:t>Blog Post#1: Extended Close Reading</w:t>
      </w:r>
      <w:r w:rsidRPr="00E84B11">
        <w:rPr>
          <w:rFonts w:ascii="Georgia" w:hAnsi="Georgia" w:cs="Arial"/>
          <w:color w:val="000000"/>
        </w:rPr>
        <w:t xml:space="preserve">: </w:t>
      </w:r>
    </w:p>
    <w:p w:rsidR="00E84B11" w:rsidRPr="00E84B11" w:rsidRDefault="00E84B11" w:rsidP="00E84B11">
      <w:pPr>
        <w:rPr>
          <w:rFonts w:ascii="Georgia" w:hAnsi="Georgia" w:cs="Arial"/>
          <w:color w:val="000000"/>
        </w:rPr>
      </w:pPr>
      <w:r w:rsidRPr="00E84B11">
        <w:rPr>
          <w:rFonts w:ascii="Georgia" w:hAnsi="Georgia" w:cs="Arial"/>
          <w:b/>
          <w:color w:val="000000"/>
        </w:rPr>
        <w:t xml:space="preserve">Due: </w:t>
      </w:r>
      <w:r w:rsidRPr="00E84B11">
        <w:rPr>
          <w:rFonts w:ascii="Georgia" w:hAnsi="Georgia" w:cs="Arial"/>
          <w:color w:val="000000"/>
        </w:rPr>
        <w:t xml:space="preserve">posted to class blog by </w:t>
      </w:r>
      <w:r w:rsidRPr="00E84B11">
        <w:rPr>
          <w:rFonts w:ascii="Georgia" w:hAnsi="Georgia" w:cs="Arial"/>
          <w:color w:val="000000"/>
        </w:rPr>
        <w:t>class time</w:t>
      </w:r>
      <w:r w:rsidRPr="00E84B11">
        <w:rPr>
          <w:rFonts w:ascii="Georgia" w:hAnsi="Georgia" w:cs="Arial"/>
          <w:color w:val="000000"/>
        </w:rPr>
        <w:t xml:space="preserve"> </w:t>
      </w:r>
      <w:r w:rsidRPr="00E84B11">
        <w:rPr>
          <w:rFonts w:ascii="Georgia" w:hAnsi="Georgia" w:cs="Arial"/>
          <w:b/>
          <w:color w:val="000000"/>
        </w:rPr>
        <w:t>Wednesday</w:t>
      </w:r>
      <w:r w:rsidRPr="00E84B11">
        <w:rPr>
          <w:rFonts w:ascii="Georgia" w:hAnsi="Georgia" w:cs="Arial"/>
          <w:color w:val="000000"/>
        </w:rPr>
        <w:t xml:space="preserve">, </w:t>
      </w:r>
      <w:r w:rsidRPr="00E84B11">
        <w:rPr>
          <w:rFonts w:ascii="Georgia" w:hAnsi="Georgia" w:cs="Arial"/>
          <w:b/>
          <w:color w:val="000000"/>
        </w:rPr>
        <w:t>9/</w:t>
      </w:r>
      <w:r w:rsidRPr="00E84B11">
        <w:rPr>
          <w:rFonts w:ascii="Georgia" w:hAnsi="Georgia" w:cs="Arial"/>
          <w:b/>
          <w:color w:val="000000"/>
        </w:rPr>
        <w:t>19</w:t>
      </w:r>
    </w:p>
    <w:p w:rsidR="00E84B11" w:rsidRPr="00E84B11" w:rsidRDefault="00E84B11" w:rsidP="00E84B11">
      <w:pPr>
        <w:rPr>
          <w:rFonts w:ascii="Georgia" w:hAnsi="Georgia" w:cs="Arial"/>
          <w:b/>
          <w:color w:val="000000"/>
        </w:rPr>
      </w:pPr>
      <w:r w:rsidRPr="00E84B11">
        <w:rPr>
          <w:rFonts w:ascii="Georgia" w:hAnsi="Georgia" w:cs="Arial"/>
          <w:b/>
          <w:color w:val="000000"/>
        </w:rPr>
        <w:t xml:space="preserve">Length: </w:t>
      </w:r>
      <w:r w:rsidRPr="00E84B11">
        <w:rPr>
          <w:rFonts w:ascii="Georgia" w:hAnsi="Georgia" w:cs="Arial"/>
          <w:color w:val="000000"/>
        </w:rPr>
        <w:t>250-300 words (</w:t>
      </w:r>
      <w:r w:rsidRPr="00E84B11">
        <w:rPr>
          <w:rFonts w:ascii="Georgia" w:hAnsi="Georgia" w:cs="Arial"/>
          <w:color w:val="000000"/>
        </w:rPr>
        <w:t xml:space="preserve">about </w:t>
      </w:r>
      <w:r w:rsidRPr="00E84B11">
        <w:rPr>
          <w:rFonts w:ascii="Georgia" w:hAnsi="Georgia" w:cs="Arial"/>
          <w:color w:val="000000"/>
        </w:rPr>
        <w:t>one page in MS Word)</w:t>
      </w:r>
    </w:p>
    <w:p w:rsidR="00E84B11" w:rsidRDefault="00E84B11" w:rsidP="00E84B11">
      <w:pPr>
        <w:rPr>
          <w:rFonts w:ascii="Georgia" w:hAnsi="Georgia" w:cs="Arial"/>
          <w:color w:val="000000"/>
        </w:rPr>
      </w:pPr>
    </w:p>
    <w:p w:rsidR="00E84B11" w:rsidRPr="00E84B11" w:rsidRDefault="00E84B11" w:rsidP="00E84B11">
      <w:pPr>
        <w:spacing w:line="360" w:lineRule="auto"/>
        <w:rPr>
          <w:rFonts w:ascii="Georgia" w:hAnsi="Georgia" w:cs="Arial"/>
          <w:color w:val="000000"/>
        </w:rPr>
      </w:pPr>
      <w:r w:rsidRPr="00E84B11">
        <w:rPr>
          <w:rFonts w:ascii="Georgia" w:hAnsi="Georgia" w:cs="Arial"/>
          <w:color w:val="000000"/>
        </w:rPr>
        <w:t>Remember the close reading tools we’ve discussed in class (aka “The Method” and “</w:t>
      </w:r>
      <w:r w:rsidR="00B1724B">
        <w:rPr>
          <w:rFonts w:ascii="Georgia" w:hAnsi="Georgia" w:cs="Arial"/>
          <w:color w:val="000000"/>
        </w:rPr>
        <w:t>5 Analytical Moves</w:t>
      </w:r>
      <w:r w:rsidRPr="00E84B11">
        <w:rPr>
          <w:rFonts w:ascii="Georgia" w:hAnsi="Georgia" w:cs="Arial"/>
          <w:color w:val="000000"/>
        </w:rPr>
        <w:t xml:space="preserve">” in </w:t>
      </w:r>
      <w:r w:rsidRPr="00E84B11">
        <w:rPr>
          <w:rFonts w:ascii="Georgia" w:hAnsi="Georgia" w:cs="Arial"/>
          <w:i/>
          <w:color w:val="000000"/>
        </w:rPr>
        <w:t>Writing Analytically)</w:t>
      </w:r>
      <w:r w:rsidR="00B1724B">
        <w:rPr>
          <w:rFonts w:ascii="Georgia" w:hAnsi="Georgia" w:cs="Arial"/>
          <w:i/>
          <w:color w:val="000000"/>
        </w:rPr>
        <w:t xml:space="preserve">. </w:t>
      </w:r>
      <w:r w:rsidRPr="00E84B11">
        <w:rPr>
          <w:rFonts w:ascii="Georgia" w:hAnsi="Georgia" w:cs="Arial"/>
          <w:i/>
          <w:color w:val="000000"/>
        </w:rPr>
        <w:t xml:space="preserve"> </w:t>
      </w:r>
      <w:r w:rsidR="00463310">
        <w:rPr>
          <w:rFonts w:ascii="Georgia" w:hAnsi="Georgia" w:cs="Arial"/>
          <w:color w:val="000000"/>
        </w:rPr>
        <w:t>In your post,</w:t>
      </w:r>
      <w:r w:rsidRPr="00E84B11">
        <w:rPr>
          <w:rFonts w:ascii="Georgia" w:hAnsi="Georgia" w:cs="Arial"/>
          <w:color w:val="000000"/>
        </w:rPr>
        <w:t xml:space="preserve"> try to answer</w:t>
      </w:r>
      <w:r w:rsidR="00463310">
        <w:rPr>
          <w:rFonts w:ascii="Georgia" w:hAnsi="Georgia" w:cs="Arial"/>
          <w:color w:val="000000"/>
        </w:rPr>
        <w:t xml:space="preserve"> </w:t>
      </w:r>
      <w:r w:rsidRPr="00E84B11">
        <w:rPr>
          <w:rFonts w:ascii="Georgia" w:hAnsi="Georgia" w:cs="Arial"/>
          <w:color w:val="000000"/>
        </w:rPr>
        <w:t>some of the following questions</w:t>
      </w:r>
      <w:r w:rsidRPr="00E84B11">
        <w:rPr>
          <w:rFonts w:ascii="Georgia" w:hAnsi="Georgia" w:cs="Arial"/>
          <w:color w:val="000000"/>
        </w:rPr>
        <w:t>:</w:t>
      </w:r>
      <w:r w:rsidRPr="00E84B11">
        <w:rPr>
          <w:rFonts w:ascii="Georgia" w:hAnsi="Georgia" w:cs="Arial"/>
          <w:color w:val="000000"/>
        </w:rPr>
        <w:t xml:space="preserve">  </w:t>
      </w:r>
    </w:p>
    <w:p w:rsidR="00E84B11" w:rsidRPr="00A93164" w:rsidRDefault="00E84B11" w:rsidP="00E84B11">
      <w:pPr>
        <w:pStyle w:val="ListParagraph"/>
        <w:numPr>
          <w:ilvl w:val="1"/>
          <w:numId w:val="1"/>
        </w:numPr>
        <w:spacing w:line="360" w:lineRule="auto"/>
        <w:rPr>
          <w:rFonts w:ascii="Georgia" w:hAnsi="Georgia" w:cs="Arial"/>
          <w:color w:val="000000"/>
        </w:rPr>
      </w:pPr>
      <w:r w:rsidRPr="00A93164">
        <w:rPr>
          <w:rFonts w:ascii="Georgia" w:hAnsi="Georgia" w:cs="Arial"/>
          <w:color w:val="000000"/>
        </w:rPr>
        <w:t xml:space="preserve">What do you think the passage is </w:t>
      </w:r>
      <w:proofErr w:type="gramStart"/>
      <w:r w:rsidRPr="00A93164">
        <w:rPr>
          <w:rFonts w:ascii="Georgia" w:hAnsi="Georgia" w:cs="Arial"/>
          <w:color w:val="000000"/>
        </w:rPr>
        <w:t>really about</w:t>
      </w:r>
      <w:proofErr w:type="gramEnd"/>
      <w:r w:rsidRPr="00A93164">
        <w:rPr>
          <w:rFonts w:ascii="Georgia" w:hAnsi="Georgia" w:cs="Arial"/>
          <w:color w:val="000000"/>
        </w:rPr>
        <w:t xml:space="preserve">?  Why do you think that?  (i.e. what language in the passage makes you think that?)  </w:t>
      </w:r>
    </w:p>
    <w:p w:rsidR="00E84B11" w:rsidRPr="00A93164" w:rsidRDefault="00E84B11" w:rsidP="00E84B11">
      <w:pPr>
        <w:pStyle w:val="ListParagraph"/>
        <w:numPr>
          <w:ilvl w:val="1"/>
          <w:numId w:val="1"/>
        </w:numPr>
        <w:spacing w:line="360" w:lineRule="auto"/>
        <w:rPr>
          <w:rFonts w:ascii="Georgia" w:hAnsi="Georgia" w:cs="Arial"/>
          <w:color w:val="000000"/>
        </w:rPr>
      </w:pPr>
      <w:r w:rsidRPr="00A93164">
        <w:rPr>
          <w:rFonts w:ascii="Georgia" w:hAnsi="Georgia" w:cs="Arial"/>
          <w:color w:val="000000"/>
        </w:rPr>
        <w:t xml:space="preserve">How is the passage related to the whole of the novel so far? </w:t>
      </w:r>
      <w:proofErr w:type="gramStart"/>
      <w:r w:rsidRPr="00A93164">
        <w:rPr>
          <w:rFonts w:ascii="Georgia" w:hAnsi="Georgia" w:cs="Arial"/>
          <w:color w:val="000000"/>
        </w:rPr>
        <w:t>So</w:t>
      </w:r>
      <w:proofErr w:type="gramEnd"/>
      <w:r w:rsidRPr="00A93164">
        <w:rPr>
          <w:rFonts w:ascii="Georgia" w:hAnsi="Georgia" w:cs="Arial"/>
          <w:color w:val="000000"/>
        </w:rPr>
        <w:t xml:space="preserve"> what? What do </w:t>
      </w:r>
      <w:r w:rsidRPr="00A93164">
        <w:rPr>
          <w:rFonts w:ascii="Georgia" w:hAnsi="Georgia" w:cs="Arial"/>
          <w:i/>
          <w:color w:val="000000"/>
        </w:rPr>
        <w:t>you</w:t>
      </w:r>
      <w:r w:rsidRPr="00A93164">
        <w:rPr>
          <w:rFonts w:ascii="Georgia" w:hAnsi="Georgia" w:cs="Arial"/>
          <w:color w:val="000000"/>
        </w:rPr>
        <w:t xml:space="preserve"> think that </w:t>
      </w:r>
      <w:r w:rsidRPr="00A93164">
        <w:rPr>
          <w:rFonts w:ascii="Georgia" w:hAnsi="Georgia" w:cs="Arial"/>
          <w:i/>
          <w:color w:val="000000"/>
        </w:rPr>
        <w:t>means</w:t>
      </w:r>
      <w:r w:rsidRPr="00A93164">
        <w:rPr>
          <w:rFonts w:ascii="Georgia" w:hAnsi="Georgia" w:cs="Arial"/>
          <w:color w:val="000000"/>
        </w:rPr>
        <w:t xml:space="preserve">?  (For example: What does the repetition of the words “noble place” mean when you think about the passage in the context of the novel?) </w:t>
      </w:r>
    </w:p>
    <w:p w:rsidR="00E84B11" w:rsidRPr="00A93164" w:rsidRDefault="00E84B11" w:rsidP="00E84B11">
      <w:pPr>
        <w:pStyle w:val="ListParagraph"/>
        <w:numPr>
          <w:ilvl w:val="1"/>
          <w:numId w:val="1"/>
        </w:numPr>
        <w:spacing w:line="360" w:lineRule="auto"/>
        <w:rPr>
          <w:rFonts w:ascii="Georgia" w:hAnsi="Georgia" w:cs="Arial"/>
          <w:color w:val="000000"/>
        </w:rPr>
      </w:pPr>
      <w:r w:rsidRPr="00A93164">
        <w:rPr>
          <w:rFonts w:ascii="Georgia" w:hAnsi="Georgia" w:cs="Arial"/>
          <w:color w:val="000000"/>
        </w:rPr>
        <w:t>When you quote from a reading, put the page number in parenthesis after the quotation. (Example: Phoebe exclaims, “So this is what my lady hides in the secret drawer” (Braddon 34).)</w:t>
      </w:r>
    </w:p>
    <w:p w:rsidR="00E84B11" w:rsidRPr="00A93164" w:rsidRDefault="00E84B11" w:rsidP="00E84B11">
      <w:pPr>
        <w:spacing w:line="360" w:lineRule="auto"/>
        <w:rPr>
          <w:rFonts w:ascii="Georgia" w:hAnsi="Georgia" w:cs="Arial"/>
          <w:color w:val="000000"/>
        </w:rPr>
      </w:pPr>
      <w:r w:rsidRPr="00A93164">
        <w:rPr>
          <w:rFonts w:ascii="Georgia" w:hAnsi="Georgia" w:cs="Arial"/>
          <w:color w:val="000000"/>
        </w:rPr>
        <w:t xml:space="preserve">What I'll be looking for is your ability to close read and begin to analyze some of the language in the novel.  Think about what we did in class, and then attempt to do that on the page.  </w:t>
      </w:r>
      <w:r w:rsidR="00463310">
        <w:rPr>
          <w:rFonts w:ascii="Georgia" w:hAnsi="Georgia" w:cs="Arial"/>
          <w:color w:val="000000"/>
        </w:rPr>
        <w:t xml:space="preserve">(You are welcome to revise your </w:t>
      </w:r>
      <w:proofErr w:type="spellStart"/>
      <w:r w:rsidR="00463310">
        <w:rPr>
          <w:rFonts w:ascii="Georgia" w:hAnsi="Georgia" w:cs="Arial"/>
          <w:color w:val="000000"/>
        </w:rPr>
        <w:t>freewrite</w:t>
      </w:r>
      <w:proofErr w:type="spellEnd"/>
      <w:r w:rsidR="00463310">
        <w:rPr>
          <w:rFonts w:ascii="Georgia" w:hAnsi="Georgia" w:cs="Arial"/>
          <w:color w:val="000000"/>
        </w:rPr>
        <w:t xml:space="preserve"> or you may</w:t>
      </w:r>
      <w:r w:rsidR="00B1724B">
        <w:rPr>
          <w:rFonts w:ascii="Georgia" w:hAnsi="Georgia" w:cs="Arial"/>
          <w:color w:val="000000"/>
        </w:rPr>
        <w:t xml:space="preserve"> take your thoughts in a new direction.</w:t>
      </w:r>
      <w:r w:rsidR="00463310">
        <w:rPr>
          <w:rFonts w:ascii="Georgia" w:hAnsi="Georgia" w:cs="Arial"/>
          <w:color w:val="000000"/>
        </w:rPr>
        <w:t>)</w:t>
      </w:r>
    </w:p>
    <w:p w:rsidR="00E84B11" w:rsidRPr="00A93164" w:rsidRDefault="00E84B11" w:rsidP="00E84B11">
      <w:pPr>
        <w:spacing w:line="360" w:lineRule="auto"/>
        <w:rPr>
          <w:rFonts w:ascii="Georgia" w:hAnsi="Georgia" w:cs="Arial"/>
          <w:color w:val="000000"/>
        </w:rPr>
      </w:pPr>
    </w:p>
    <w:p w:rsidR="00E84B11" w:rsidRPr="00A93164" w:rsidRDefault="00E84B11" w:rsidP="00E84B11">
      <w:pPr>
        <w:spacing w:line="360" w:lineRule="auto"/>
        <w:rPr>
          <w:rFonts w:ascii="Georgia" w:hAnsi="Georgia" w:cs="Arial"/>
          <w:color w:val="000000"/>
        </w:rPr>
      </w:pPr>
      <w:r w:rsidRPr="00A93164">
        <w:rPr>
          <w:rFonts w:ascii="Georgia" w:hAnsi="Georgia" w:cs="Arial"/>
          <w:color w:val="000000"/>
        </w:rPr>
        <w:t xml:space="preserve">*Tip: Just like in your </w:t>
      </w:r>
      <w:proofErr w:type="spellStart"/>
      <w:r w:rsidRPr="00A93164">
        <w:rPr>
          <w:rFonts w:ascii="Georgia" w:hAnsi="Georgia" w:cs="Arial"/>
          <w:color w:val="000000"/>
        </w:rPr>
        <w:t>freewrite</w:t>
      </w:r>
      <w:proofErr w:type="spellEnd"/>
      <w:r w:rsidRPr="00A93164">
        <w:rPr>
          <w:rFonts w:ascii="Georgia" w:hAnsi="Georgia" w:cs="Arial"/>
          <w:color w:val="000000"/>
        </w:rPr>
        <w:t xml:space="preserve">, don't try to write about the whole novel.  </w:t>
      </w:r>
      <w:r w:rsidRPr="00A93164">
        <w:rPr>
          <w:rFonts w:ascii="Georgia" w:hAnsi="Georgia" w:cs="Arial"/>
          <w:i/>
          <w:color w:val="000000"/>
        </w:rPr>
        <w:t>Focus on a few lines or even a few words</w:t>
      </w:r>
      <w:r w:rsidRPr="00A93164">
        <w:rPr>
          <w:rFonts w:ascii="Georgia" w:hAnsi="Georgia" w:cs="Arial"/>
          <w:color w:val="000000"/>
        </w:rPr>
        <w:t xml:space="preserve">; then move to thinking about the novel more generally.  I am serious about the page limit.  Edit your writing so that you say something in just one page.  </w:t>
      </w:r>
    </w:p>
    <w:p w:rsidR="00E84B11" w:rsidRPr="00A93164" w:rsidRDefault="00E84B11" w:rsidP="00E84B11">
      <w:pPr>
        <w:spacing w:line="360" w:lineRule="auto"/>
        <w:rPr>
          <w:rFonts w:ascii="Georgia" w:hAnsi="Georgia" w:cs="Arial"/>
          <w:color w:val="000000"/>
        </w:rPr>
      </w:pPr>
    </w:p>
    <w:p w:rsidR="00E84B11" w:rsidRDefault="00E84B11" w:rsidP="00E84B11">
      <w:pPr>
        <w:tabs>
          <w:tab w:val="left" w:pos="1260"/>
        </w:tabs>
        <w:spacing w:line="360" w:lineRule="auto"/>
        <w:rPr>
          <w:rFonts w:ascii="Georgia" w:hAnsi="Georgia" w:cs="Arial"/>
          <w:color w:val="000000"/>
        </w:rPr>
      </w:pPr>
      <w:r w:rsidRPr="00E84B11">
        <w:rPr>
          <w:rFonts w:ascii="Georgia" w:hAnsi="Georgia" w:cs="Arial"/>
          <w:color w:val="000000"/>
        </w:rPr>
        <w:t xml:space="preserve">Finally, don’t be afraid!  Try taking a risk.  Try thinking “it might be crazy, but what if this passage is about…”  Then tell me </w:t>
      </w:r>
      <w:r w:rsidRPr="00E84B11">
        <w:rPr>
          <w:rFonts w:ascii="Georgia" w:hAnsi="Georgia" w:cs="Arial"/>
          <w:i/>
          <w:color w:val="000000"/>
        </w:rPr>
        <w:t>why</w:t>
      </w:r>
      <w:r w:rsidRPr="00E84B11">
        <w:rPr>
          <w:rFonts w:ascii="Georgia" w:hAnsi="Georgia" w:cs="Arial"/>
          <w:color w:val="000000"/>
        </w:rPr>
        <w:t xml:space="preserve"> you think that. </w:t>
      </w:r>
      <w:r>
        <w:rPr>
          <w:rFonts w:ascii="Georgia" w:hAnsi="Georgia" w:cs="Arial"/>
          <w:color w:val="000000"/>
        </w:rPr>
        <w:t xml:space="preserve"> </w:t>
      </w:r>
    </w:p>
    <w:p w:rsidR="00E84B11" w:rsidRDefault="00E84B11" w:rsidP="00E84B11">
      <w:pPr>
        <w:tabs>
          <w:tab w:val="left" w:pos="1260"/>
        </w:tabs>
        <w:spacing w:line="360" w:lineRule="auto"/>
        <w:rPr>
          <w:rFonts w:ascii="Georgia" w:hAnsi="Georgia" w:cs="Arial"/>
          <w:color w:val="000000"/>
        </w:rPr>
      </w:pPr>
    </w:p>
    <w:p w:rsidR="00E84B11" w:rsidRDefault="00E84B11" w:rsidP="00E84B11">
      <w:pPr>
        <w:tabs>
          <w:tab w:val="left" w:pos="1260"/>
        </w:tabs>
        <w:spacing w:line="360" w:lineRule="auto"/>
        <w:rPr>
          <w:rFonts w:ascii="Georgia" w:hAnsi="Georgia" w:cs="Arial"/>
          <w:color w:val="000000"/>
        </w:rPr>
      </w:pPr>
      <w:r>
        <w:rPr>
          <w:rFonts w:ascii="Georgia" w:hAnsi="Georgia" w:cs="Arial"/>
          <w:color w:val="000000"/>
        </w:rPr>
        <w:t xml:space="preserve">You may find it helpful to </w:t>
      </w:r>
      <w:r w:rsidRPr="00E84B11">
        <w:rPr>
          <w:rFonts w:ascii="Georgia" w:hAnsi="Georgia" w:cs="Arial"/>
          <w:color w:val="000000"/>
        </w:rPr>
        <w:t>draw on our class discussion</w:t>
      </w:r>
      <w:r>
        <w:rPr>
          <w:rFonts w:ascii="Georgia" w:hAnsi="Georgia" w:cs="Arial"/>
          <w:color w:val="000000"/>
        </w:rPr>
        <w:t xml:space="preserve"> and/or the handout from the </w:t>
      </w:r>
      <w:r w:rsidRPr="00E84B11">
        <w:rPr>
          <w:rFonts w:ascii="Georgia" w:hAnsi="Georgia" w:cs="Arial"/>
          <w:i/>
          <w:color w:val="000000"/>
        </w:rPr>
        <w:t>Longman Anthology</w:t>
      </w:r>
      <w:r w:rsidRPr="00E84B11">
        <w:rPr>
          <w:rFonts w:ascii="Georgia" w:hAnsi="Georgia" w:cs="Arial"/>
          <w:color w:val="000000"/>
        </w:rPr>
        <w:t xml:space="preserve">.  </w:t>
      </w:r>
    </w:p>
    <w:p w:rsidR="00E84B11" w:rsidRDefault="00E84B11" w:rsidP="00E84B11">
      <w:pPr>
        <w:tabs>
          <w:tab w:val="left" w:pos="1260"/>
        </w:tabs>
        <w:spacing w:line="360" w:lineRule="auto"/>
        <w:rPr>
          <w:rFonts w:ascii="Georgia" w:hAnsi="Georgia" w:cs="Arial"/>
          <w:color w:val="000000"/>
        </w:rPr>
      </w:pPr>
    </w:p>
    <w:p w:rsidR="00E84B11" w:rsidRPr="00E84B11" w:rsidRDefault="00E84B11" w:rsidP="00E84B11">
      <w:pPr>
        <w:tabs>
          <w:tab w:val="left" w:pos="1260"/>
        </w:tabs>
        <w:spacing w:line="360" w:lineRule="auto"/>
        <w:rPr>
          <w:rFonts w:ascii="Georgia" w:hAnsi="Georgia" w:cs="Arial"/>
          <w:color w:val="000000"/>
        </w:rPr>
      </w:pPr>
    </w:p>
    <w:p w:rsidR="00E84B11" w:rsidRDefault="00E84B11" w:rsidP="00E84B11">
      <w:pPr>
        <w:rPr>
          <w:rFonts w:ascii="Georgia" w:hAnsi="Georgia" w:cs="Arial"/>
          <w:color w:val="000000"/>
        </w:rPr>
      </w:pPr>
    </w:p>
    <w:p w:rsidR="00B1724B" w:rsidRDefault="00B1724B" w:rsidP="00E84B11">
      <w:pPr>
        <w:rPr>
          <w:rFonts w:ascii="Georgia" w:hAnsi="Georgia" w:cs="Arial"/>
          <w:color w:val="000000"/>
        </w:rPr>
      </w:pPr>
    </w:p>
    <w:p w:rsidR="00B1724B" w:rsidRDefault="00B1724B" w:rsidP="00E84B11">
      <w:pPr>
        <w:rPr>
          <w:rFonts w:ascii="Georgia" w:hAnsi="Georgia" w:cs="Arial"/>
          <w:color w:val="000000"/>
        </w:rPr>
      </w:pPr>
    </w:p>
    <w:p w:rsidR="00B1724B" w:rsidRPr="00A93164" w:rsidRDefault="00B1724B" w:rsidP="00E84B11">
      <w:pPr>
        <w:rPr>
          <w:rFonts w:ascii="Georgia" w:hAnsi="Georgia" w:cs="Arial"/>
          <w:color w:val="000000"/>
        </w:rPr>
      </w:pPr>
    </w:p>
    <w:p w:rsidR="00E84B11" w:rsidRDefault="00E84B11" w:rsidP="00E84B11">
      <w:pPr>
        <w:rPr>
          <w:rFonts w:ascii="Georgia" w:hAnsi="Georgia" w:cs="Arial"/>
          <w:b/>
          <w:color w:val="000000"/>
        </w:rPr>
      </w:pPr>
    </w:p>
    <w:p w:rsidR="00E84B11" w:rsidRDefault="00E84B11" w:rsidP="00E84B11">
      <w:pPr>
        <w:rPr>
          <w:rFonts w:ascii="Georgia" w:hAnsi="Georgia" w:cs="Arial"/>
          <w:b/>
          <w:color w:val="000000"/>
        </w:rPr>
      </w:pPr>
    </w:p>
    <w:p w:rsidR="00E84B11" w:rsidRDefault="00E84B11" w:rsidP="00E84B11">
      <w:pPr>
        <w:rPr>
          <w:rFonts w:ascii="Georgia" w:hAnsi="Georgia" w:cs="Arial"/>
          <w:b/>
          <w:color w:val="000000"/>
        </w:rPr>
      </w:pPr>
      <w:r w:rsidRPr="00A93164">
        <w:rPr>
          <w:rFonts w:ascii="Georgia" w:hAnsi="Georgia" w:cs="Arial"/>
          <w:b/>
          <w:color w:val="000000"/>
        </w:rPr>
        <w:t xml:space="preserve">How to post to our class blog: </w:t>
      </w:r>
    </w:p>
    <w:p w:rsidR="00B1724B" w:rsidRPr="00A93164" w:rsidRDefault="00B1724B" w:rsidP="00E84B11">
      <w:pPr>
        <w:rPr>
          <w:rFonts w:ascii="Georgia" w:hAnsi="Georgia" w:cs="Arial"/>
          <w:b/>
          <w:color w:val="000000"/>
        </w:rPr>
      </w:pPr>
    </w:p>
    <w:p w:rsidR="00E84B11" w:rsidRPr="00A93164" w:rsidRDefault="00E84B11" w:rsidP="00E84B11">
      <w:pPr>
        <w:rPr>
          <w:rFonts w:ascii="Georgia" w:hAnsi="Georgia"/>
        </w:rPr>
      </w:pPr>
      <w:r w:rsidRPr="00A93164">
        <w:rPr>
          <w:rFonts w:ascii="Georgia" w:hAnsi="Georgia"/>
        </w:rPr>
        <w:t xml:space="preserve">Step 1: Join the blog and create your nickname/pseudonym </w:t>
      </w:r>
      <w:bookmarkStart w:id="0" w:name="_GoBack"/>
      <w:bookmarkEnd w:id="0"/>
    </w:p>
    <w:p w:rsidR="00E84B11" w:rsidRPr="00A93164" w:rsidRDefault="00E84B11" w:rsidP="00E84B11">
      <w:pPr>
        <w:pStyle w:val="ListParagraph"/>
        <w:numPr>
          <w:ilvl w:val="0"/>
          <w:numId w:val="4"/>
        </w:numPr>
        <w:rPr>
          <w:rFonts w:ascii="Georgia" w:hAnsi="Georgia"/>
        </w:rPr>
      </w:pPr>
      <w:r w:rsidRPr="00A93164">
        <w:rPr>
          <w:rFonts w:ascii="Georgia" w:hAnsi="Georgia"/>
        </w:rPr>
        <w:t>Accept the invitation that came via email from Ryan Burke</w:t>
      </w:r>
    </w:p>
    <w:p w:rsidR="00E84B11" w:rsidRPr="00A93164" w:rsidRDefault="00E84B11" w:rsidP="00E84B11">
      <w:pPr>
        <w:pStyle w:val="ListParagraph"/>
        <w:numPr>
          <w:ilvl w:val="0"/>
          <w:numId w:val="4"/>
        </w:numPr>
        <w:rPr>
          <w:rFonts w:ascii="Georgia" w:hAnsi="Georgia"/>
        </w:rPr>
      </w:pPr>
      <w:r w:rsidRPr="00A93164">
        <w:rPr>
          <w:rFonts w:ascii="Georgia" w:hAnsi="Georgia"/>
        </w:rPr>
        <w:t>Login using the “Login” link under the “Meta” heading on our class blog (very bottom of page)</w:t>
      </w:r>
    </w:p>
    <w:p w:rsidR="00E84B11" w:rsidRPr="00A93164" w:rsidRDefault="00E84B11" w:rsidP="00E84B11">
      <w:pPr>
        <w:pStyle w:val="ListParagraph"/>
        <w:numPr>
          <w:ilvl w:val="0"/>
          <w:numId w:val="4"/>
        </w:numPr>
        <w:rPr>
          <w:rFonts w:ascii="Georgia" w:hAnsi="Georgia"/>
        </w:rPr>
      </w:pPr>
      <w:r w:rsidRPr="00A93164">
        <w:rPr>
          <w:rFonts w:ascii="Georgia" w:hAnsi="Georgia"/>
        </w:rPr>
        <w:t>Go to “Dashboard”</w:t>
      </w:r>
    </w:p>
    <w:p w:rsidR="00E84B11" w:rsidRPr="00A93164" w:rsidRDefault="00E84B11" w:rsidP="00E84B11">
      <w:pPr>
        <w:pStyle w:val="ListParagraph"/>
        <w:numPr>
          <w:ilvl w:val="0"/>
          <w:numId w:val="4"/>
        </w:numPr>
        <w:rPr>
          <w:rFonts w:ascii="Georgia" w:hAnsi="Georgia"/>
        </w:rPr>
      </w:pPr>
      <w:r w:rsidRPr="00A93164">
        <w:rPr>
          <w:rFonts w:ascii="Georgia" w:hAnsi="Georgia"/>
        </w:rPr>
        <w:t>On the left side of the Dashboard under “Users” click on your ID</w:t>
      </w:r>
    </w:p>
    <w:p w:rsidR="00E84B11" w:rsidRPr="00A93164" w:rsidRDefault="00E84B11" w:rsidP="00E84B11">
      <w:pPr>
        <w:pStyle w:val="ListParagraph"/>
        <w:numPr>
          <w:ilvl w:val="0"/>
          <w:numId w:val="4"/>
        </w:numPr>
        <w:rPr>
          <w:rFonts w:ascii="Georgia" w:hAnsi="Georgia"/>
        </w:rPr>
      </w:pPr>
      <w:r w:rsidRPr="00A93164">
        <w:rPr>
          <w:rFonts w:ascii="Georgia" w:hAnsi="Georgia"/>
        </w:rPr>
        <w:t>Enter a new “nickname” in the “nickname” text box</w:t>
      </w:r>
    </w:p>
    <w:p w:rsidR="00E84B11" w:rsidRPr="00A93164" w:rsidRDefault="00E84B11" w:rsidP="00E84B11">
      <w:pPr>
        <w:pStyle w:val="ListParagraph"/>
        <w:numPr>
          <w:ilvl w:val="0"/>
          <w:numId w:val="4"/>
        </w:numPr>
        <w:rPr>
          <w:rFonts w:ascii="Georgia" w:hAnsi="Georgia"/>
        </w:rPr>
      </w:pPr>
      <w:r w:rsidRPr="00A93164">
        <w:rPr>
          <w:rFonts w:ascii="Georgia" w:hAnsi="Georgia"/>
        </w:rPr>
        <w:t>Choose your new nickname under dropdown menu labeled “display name publicly as”</w:t>
      </w:r>
    </w:p>
    <w:p w:rsidR="00E84B11" w:rsidRPr="00A93164" w:rsidRDefault="00E84B11" w:rsidP="00E84B11">
      <w:pPr>
        <w:pStyle w:val="ListParagraph"/>
        <w:numPr>
          <w:ilvl w:val="0"/>
          <w:numId w:val="4"/>
        </w:numPr>
        <w:rPr>
          <w:rFonts w:ascii="Georgia" w:hAnsi="Georgia"/>
        </w:rPr>
      </w:pPr>
      <w:r w:rsidRPr="00A93164">
        <w:rPr>
          <w:rFonts w:ascii="Georgia" w:hAnsi="Georgia"/>
        </w:rPr>
        <w:t xml:space="preserve">****Scroll down and “update </w:t>
      </w:r>
      <w:proofErr w:type="gramStart"/>
      <w:r w:rsidRPr="00A93164">
        <w:rPr>
          <w:rFonts w:ascii="Georgia" w:hAnsi="Georgia"/>
        </w:rPr>
        <w:t>profile”*</w:t>
      </w:r>
      <w:proofErr w:type="gramEnd"/>
      <w:r w:rsidRPr="00A93164">
        <w:rPr>
          <w:rFonts w:ascii="Georgia" w:hAnsi="Georgia"/>
        </w:rPr>
        <w:t>*** (You must do this!  It does not automatically save!!)</w:t>
      </w:r>
    </w:p>
    <w:p w:rsidR="00E84B11" w:rsidRPr="00A93164" w:rsidRDefault="00E84B11" w:rsidP="00E84B11">
      <w:pPr>
        <w:pStyle w:val="ListParagraph"/>
        <w:rPr>
          <w:rFonts w:ascii="Georgia" w:hAnsi="Georgia"/>
        </w:rPr>
      </w:pPr>
    </w:p>
    <w:p w:rsidR="00E84B11" w:rsidRPr="00A93164" w:rsidRDefault="00E84B11" w:rsidP="00E84B11">
      <w:pPr>
        <w:rPr>
          <w:rFonts w:ascii="Georgia" w:hAnsi="Georgia"/>
        </w:rPr>
      </w:pPr>
      <w:r w:rsidRPr="00A93164">
        <w:rPr>
          <w:rFonts w:ascii="Georgia" w:hAnsi="Georgia"/>
        </w:rPr>
        <w:t>Step 2: post an entry</w:t>
      </w:r>
    </w:p>
    <w:p w:rsidR="00E84B11" w:rsidRPr="00A93164" w:rsidRDefault="00E84B11" w:rsidP="00E84B11">
      <w:pPr>
        <w:pStyle w:val="ListParagraph"/>
        <w:numPr>
          <w:ilvl w:val="0"/>
          <w:numId w:val="3"/>
        </w:numPr>
        <w:rPr>
          <w:rFonts w:ascii="Georgia" w:hAnsi="Georgia"/>
        </w:rPr>
      </w:pPr>
      <w:r w:rsidRPr="00A93164">
        <w:rPr>
          <w:rFonts w:ascii="Georgia" w:hAnsi="Georgia"/>
        </w:rPr>
        <w:t xml:space="preserve">On the left side of the Dashboard mouse over “Posts” and click “Add New” </w:t>
      </w:r>
    </w:p>
    <w:p w:rsidR="00E84B11" w:rsidRPr="00A93164" w:rsidRDefault="00E84B11" w:rsidP="00E84B11">
      <w:pPr>
        <w:pStyle w:val="ListParagraph"/>
        <w:numPr>
          <w:ilvl w:val="0"/>
          <w:numId w:val="3"/>
        </w:numPr>
        <w:rPr>
          <w:rFonts w:ascii="Georgia" w:hAnsi="Georgia"/>
        </w:rPr>
      </w:pPr>
      <w:r w:rsidRPr="00A93164">
        <w:rPr>
          <w:rFonts w:ascii="Georgia" w:hAnsi="Georgia"/>
        </w:rPr>
        <w:t>Title your post and enter your text (Make sure you title the post!!)</w:t>
      </w:r>
    </w:p>
    <w:p w:rsidR="00E84B11" w:rsidRPr="00A93164" w:rsidRDefault="00E84B11" w:rsidP="00E84B11">
      <w:pPr>
        <w:pStyle w:val="ListParagraph"/>
        <w:numPr>
          <w:ilvl w:val="0"/>
          <w:numId w:val="3"/>
        </w:numPr>
        <w:rPr>
          <w:rFonts w:ascii="Georgia" w:hAnsi="Georgia"/>
        </w:rPr>
      </w:pPr>
      <w:r w:rsidRPr="00A93164">
        <w:rPr>
          <w:rFonts w:ascii="Georgia" w:hAnsi="Georgia"/>
        </w:rPr>
        <w:t>*****Click “Publish” to publish your post****   OR, you can save your post as a “draft” under the Publish menu on your right.  (Click “Edit” next to the “Status: Published” line)</w:t>
      </w:r>
    </w:p>
    <w:p w:rsidR="00E84B11" w:rsidRPr="00A93164" w:rsidRDefault="00E84B11" w:rsidP="00E84B11">
      <w:pPr>
        <w:pStyle w:val="ListParagraph"/>
        <w:numPr>
          <w:ilvl w:val="0"/>
          <w:numId w:val="3"/>
        </w:numPr>
        <w:rPr>
          <w:rFonts w:ascii="Georgia" w:hAnsi="Georgia"/>
        </w:rPr>
      </w:pPr>
      <w:r w:rsidRPr="00A93164">
        <w:rPr>
          <w:rFonts w:ascii="Georgia" w:hAnsi="Georgia"/>
        </w:rPr>
        <w:t xml:space="preserve">Feel free (I encourage you!) to add images or links.  Always make sure to cite where you get your sources. </w:t>
      </w:r>
    </w:p>
    <w:p w:rsidR="00E84B11" w:rsidRPr="00A93164" w:rsidRDefault="00E84B11" w:rsidP="00E84B11">
      <w:pPr>
        <w:pStyle w:val="ListParagraph"/>
        <w:numPr>
          <w:ilvl w:val="0"/>
          <w:numId w:val="3"/>
        </w:numPr>
        <w:rPr>
          <w:rFonts w:ascii="Georgia" w:hAnsi="Georgia"/>
        </w:rPr>
      </w:pPr>
      <w:r w:rsidRPr="00A93164">
        <w:rPr>
          <w:rFonts w:ascii="Georgia" w:hAnsi="Georgia"/>
        </w:rPr>
        <w:t>Your entry should show up under the “Class Blog” tab on our website</w:t>
      </w:r>
    </w:p>
    <w:p w:rsidR="00E84B11" w:rsidRPr="00A93164" w:rsidRDefault="00E84B11" w:rsidP="00E84B11">
      <w:pPr>
        <w:pStyle w:val="ListParagraph"/>
        <w:numPr>
          <w:ilvl w:val="0"/>
          <w:numId w:val="3"/>
        </w:numPr>
        <w:rPr>
          <w:rFonts w:ascii="Georgia" w:hAnsi="Georgia"/>
        </w:rPr>
      </w:pPr>
      <w:r w:rsidRPr="00A93164">
        <w:rPr>
          <w:rFonts w:ascii="Georgia" w:hAnsi="Georgia"/>
        </w:rPr>
        <w:t>Email if you have any trouble</w:t>
      </w:r>
    </w:p>
    <w:p w:rsidR="009808B1" w:rsidRDefault="009808B1"/>
    <w:sectPr w:rsidR="009808B1" w:rsidSect="008126D0">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8BB" w:rsidRDefault="008D78BB" w:rsidP="00E84B11">
      <w:r>
        <w:separator/>
      </w:r>
    </w:p>
  </w:endnote>
  <w:endnote w:type="continuationSeparator" w:id="0">
    <w:p w:rsidR="008D78BB" w:rsidRDefault="008D78BB" w:rsidP="00E8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8BB" w:rsidRDefault="008D78BB" w:rsidP="00E84B11">
      <w:r>
        <w:separator/>
      </w:r>
    </w:p>
  </w:footnote>
  <w:footnote w:type="continuationSeparator" w:id="0">
    <w:p w:rsidR="008D78BB" w:rsidRDefault="008D78BB" w:rsidP="00E84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540" w:rsidRPr="002E315B" w:rsidRDefault="008D78BB" w:rsidP="00316540">
    <w:pPr>
      <w:pStyle w:val="Header"/>
      <w:jc w:val="right"/>
      <w:rPr>
        <w:rFonts w:ascii="Georgia" w:hAnsi="Georgia"/>
        <w:sz w:val="20"/>
        <w:szCs w:val="20"/>
      </w:rPr>
    </w:pPr>
    <w:r>
      <w:rPr>
        <w:rFonts w:ascii="Georgia" w:hAnsi="Georgia"/>
        <w:sz w:val="20"/>
        <w:szCs w:val="20"/>
      </w:rPr>
      <w:t xml:space="preserve">Monsters &amp; Madmen: </w:t>
    </w:r>
    <w:r>
      <w:rPr>
        <w:rFonts w:ascii="Georgia" w:hAnsi="Georgia"/>
        <w:sz w:val="20"/>
        <w:szCs w:val="20"/>
      </w:rPr>
      <w:t>Fall 201</w:t>
    </w:r>
    <w:r w:rsidR="00E84B11">
      <w:rPr>
        <w:rFonts w:ascii="Georgia" w:hAnsi="Georgia"/>
        <w:sz w:val="20"/>
        <w:szCs w:val="20"/>
      </w:rPr>
      <w:t>8</w:t>
    </w:r>
  </w:p>
  <w:p w:rsidR="00316540" w:rsidRDefault="008D78BB" w:rsidP="00316540">
    <w:pPr>
      <w:pStyle w:val="Header"/>
      <w:jc w:val="right"/>
    </w:pPr>
    <w:hyperlink r:id="rId1" w:history="1">
      <w:r w:rsidRPr="004E2D2C">
        <w:rPr>
          <w:rStyle w:val="Hyperlink"/>
          <w:rFonts w:ascii="Georgia" w:hAnsi="Georgia"/>
          <w:sz w:val="20"/>
          <w:szCs w:val="20"/>
        </w:rPr>
        <w:t>http://blogs.dickinson.edu/secretlives/</w:t>
      </w:r>
    </w:hyperlink>
    <w:r>
      <w:rPr>
        <w:rFonts w:ascii="Georgia" w:hAnsi="Georgia"/>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204C5"/>
    <w:multiLevelType w:val="hybridMultilevel"/>
    <w:tmpl w:val="4DB0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E0BF4"/>
    <w:multiLevelType w:val="hybridMultilevel"/>
    <w:tmpl w:val="D3064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A7BAB"/>
    <w:multiLevelType w:val="hybridMultilevel"/>
    <w:tmpl w:val="200E327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2D5AE9"/>
    <w:multiLevelType w:val="hybridMultilevel"/>
    <w:tmpl w:val="CF98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73FF2"/>
    <w:multiLevelType w:val="hybridMultilevel"/>
    <w:tmpl w:val="B80C50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11"/>
    <w:rsid w:val="003301C0"/>
    <w:rsid w:val="00463310"/>
    <w:rsid w:val="008D78BB"/>
    <w:rsid w:val="009808B1"/>
    <w:rsid w:val="00B1724B"/>
    <w:rsid w:val="00E8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950F"/>
  <w15:chartTrackingRefBased/>
  <w15:docId w15:val="{BD5B3CBC-D7BF-46D1-8985-B2B78CE1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B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B11"/>
    <w:pPr>
      <w:ind w:left="720"/>
      <w:contextualSpacing/>
    </w:pPr>
  </w:style>
  <w:style w:type="paragraph" w:styleId="Header">
    <w:name w:val="header"/>
    <w:basedOn w:val="Normal"/>
    <w:link w:val="HeaderChar"/>
    <w:uiPriority w:val="99"/>
    <w:unhideWhenUsed/>
    <w:rsid w:val="00E84B11"/>
    <w:pPr>
      <w:tabs>
        <w:tab w:val="center" w:pos="4680"/>
        <w:tab w:val="right" w:pos="9360"/>
      </w:tabs>
    </w:pPr>
  </w:style>
  <w:style w:type="character" w:customStyle="1" w:styleId="HeaderChar">
    <w:name w:val="Header Char"/>
    <w:basedOn w:val="DefaultParagraphFont"/>
    <w:link w:val="Header"/>
    <w:uiPriority w:val="99"/>
    <w:rsid w:val="00E84B1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4B11"/>
    <w:rPr>
      <w:color w:val="0563C1" w:themeColor="hyperlink"/>
      <w:u w:val="single"/>
    </w:rPr>
  </w:style>
  <w:style w:type="paragraph" w:styleId="Footer">
    <w:name w:val="footer"/>
    <w:basedOn w:val="Normal"/>
    <w:link w:val="FooterChar"/>
    <w:uiPriority w:val="99"/>
    <w:unhideWhenUsed/>
    <w:rsid w:val="00E84B11"/>
    <w:pPr>
      <w:tabs>
        <w:tab w:val="center" w:pos="4680"/>
        <w:tab w:val="right" w:pos="9360"/>
      </w:tabs>
    </w:pPr>
  </w:style>
  <w:style w:type="character" w:customStyle="1" w:styleId="FooterChar">
    <w:name w:val="Footer Char"/>
    <w:basedOn w:val="DefaultParagraphFont"/>
    <w:link w:val="Footer"/>
    <w:uiPriority w:val="99"/>
    <w:rsid w:val="00E84B11"/>
    <w:rPr>
      <w:rFonts w:ascii="Times New Roman" w:eastAsia="Times New Roman" w:hAnsi="Times New Roman" w:cs="Times New Roman"/>
      <w:sz w:val="24"/>
      <w:szCs w:val="24"/>
    </w:rPr>
  </w:style>
  <w:style w:type="character" w:styleId="Emphasis">
    <w:name w:val="Emphasis"/>
    <w:basedOn w:val="DefaultParagraphFont"/>
    <w:uiPriority w:val="20"/>
    <w:qFormat/>
    <w:rsid w:val="00E84B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blogs.dickinson.edu/secret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Kersh</dc:creator>
  <cp:keywords/>
  <dc:description/>
  <cp:lastModifiedBy>Sarah Kersh</cp:lastModifiedBy>
  <cp:revision>2</cp:revision>
  <cp:lastPrinted>2018-09-14T13:39:00Z</cp:lastPrinted>
  <dcterms:created xsi:type="dcterms:W3CDTF">2018-09-14T13:13:00Z</dcterms:created>
  <dcterms:modified xsi:type="dcterms:W3CDTF">2018-09-14T13:40:00Z</dcterms:modified>
</cp:coreProperties>
</file>