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89B" w:rsidRDefault="00631184" w:rsidP="0046640E">
      <w:pPr>
        <w:spacing w:after="0" w:line="360" w:lineRule="auto"/>
        <w:rPr>
          <w:rFonts w:ascii="Georgia" w:hAnsi="Georgia"/>
          <w:b/>
        </w:rPr>
      </w:pPr>
      <w:r w:rsidRPr="0071419D">
        <w:rPr>
          <w:rFonts w:ascii="Georgia" w:hAnsi="Georgia"/>
          <w:b/>
        </w:rPr>
        <w:t>Paper #2</w:t>
      </w:r>
      <w:r w:rsidR="008606FE">
        <w:rPr>
          <w:rFonts w:ascii="Georgia" w:hAnsi="Georgia"/>
          <w:b/>
        </w:rPr>
        <w:t xml:space="preserve">: </w:t>
      </w:r>
      <w:r w:rsidR="00B71BB7">
        <w:rPr>
          <w:rFonts w:ascii="Georgia" w:hAnsi="Georgia"/>
          <w:b/>
        </w:rPr>
        <w:t>Essay</w:t>
      </w:r>
      <w:r w:rsidR="008606FE">
        <w:rPr>
          <w:rFonts w:ascii="Georgia" w:hAnsi="Georgia"/>
          <w:b/>
        </w:rPr>
        <w:t xml:space="preserve"> on Web Writing</w:t>
      </w:r>
      <w:r w:rsidR="0017489B">
        <w:rPr>
          <w:rFonts w:ascii="Georgia" w:hAnsi="Georgia"/>
          <w:b/>
        </w:rPr>
        <w:t xml:space="preserve"> and</w:t>
      </w:r>
      <w:r w:rsidR="008606FE">
        <w:rPr>
          <w:rFonts w:ascii="Georgia" w:hAnsi="Georgia"/>
          <w:b/>
        </w:rPr>
        <w:t xml:space="preserve"> </w:t>
      </w:r>
      <w:r w:rsidR="0017489B">
        <w:rPr>
          <w:rFonts w:ascii="Georgia" w:hAnsi="Georgia"/>
          <w:b/>
        </w:rPr>
        <w:t>Student</w:t>
      </w:r>
      <w:r w:rsidR="008606FE">
        <w:rPr>
          <w:rFonts w:ascii="Georgia" w:hAnsi="Georgia"/>
          <w:b/>
        </w:rPr>
        <w:t xml:space="preserve"> Engagement</w:t>
      </w:r>
    </w:p>
    <w:p w:rsidR="00C834F7" w:rsidRDefault="0046640E" w:rsidP="00EA2A1B">
      <w:pPr>
        <w:spacing w:after="0" w:line="360" w:lineRule="auto"/>
        <w:rPr>
          <w:rFonts w:ascii="Georgia" w:hAnsi="Georgia"/>
          <w:i/>
        </w:rPr>
      </w:pPr>
      <w:r w:rsidRPr="0046640E">
        <w:rPr>
          <w:rFonts w:ascii="Georgia" w:hAnsi="Georgia"/>
        </w:rPr>
        <w:t>Draft Due for in-class Peer Review:</w:t>
      </w:r>
      <w:r w:rsidR="00210669">
        <w:rPr>
          <w:rFonts w:ascii="Georgia" w:hAnsi="Georgia"/>
          <w:b/>
        </w:rPr>
        <w:t xml:space="preserve"> </w:t>
      </w:r>
      <w:r w:rsidR="00743A62">
        <w:rPr>
          <w:rFonts w:ascii="Georgia" w:hAnsi="Georgia"/>
          <w:b/>
        </w:rPr>
        <w:t>Tuesday 10/24</w:t>
      </w:r>
      <w:r w:rsidR="00EA2A1B">
        <w:rPr>
          <w:rFonts w:ascii="Georgia" w:hAnsi="Georgia"/>
          <w:b/>
        </w:rPr>
        <w:t xml:space="preserve"> *</w:t>
      </w:r>
      <w:r w:rsidR="00EA2A1B" w:rsidRPr="00EA2A1B">
        <w:rPr>
          <w:rFonts w:ascii="Georgia" w:hAnsi="Georgia"/>
        </w:rPr>
        <w:t>*</w:t>
      </w:r>
      <w:r w:rsidR="00EA2A1B" w:rsidRPr="00EA2A1B">
        <w:rPr>
          <w:rFonts w:ascii="Georgia" w:hAnsi="Georgia"/>
          <w:i/>
        </w:rPr>
        <w:t xml:space="preserve">Please bring </w:t>
      </w:r>
      <w:r w:rsidR="00743A62">
        <w:rPr>
          <w:rFonts w:ascii="Georgia" w:hAnsi="Georgia"/>
          <w:i/>
        </w:rPr>
        <w:t>3</w:t>
      </w:r>
      <w:r w:rsidR="00EA2A1B" w:rsidRPr="00EA2A1B">
        <w:rPr>
          <w:rFonts w:ascii="Georgia" w:hAnsi="Georgia"/>
          <w:i/>
        </w:rPr>
        <w:t xml:space="preserve"> hard copies of your paper to do </w:t>
      </w:r>
    </w:p>
    <w:p w:rsidR="0046640E" w:rsidRPr="00743A62" w:rsidRDefault="00EA2A1B" w:rsidP="00C834F7">
      <w:pPr>
        <w:spacing w:after="0" w:line="360" w:lineRule="auto"/>
        <w:ind w:firstLine="720"/>
      </w:pPr>
      <w:r>
        <w:rPr>
          <w:rFonts w:ascii="Georgia" w:hAnsi="Georgia"/>
          <w:i/>
        </w:rPr>
        <w:t xml:space="preserve">in-class </w:t>
      </w:r>
      <w:r w:rsidRPr="00EA2A1B">
        <w:rPr>
          <w:rFonts w:ascii="Georgia" w:hAnsi="Georgia"/>
          <w:i/>
        </w:rPr>
        <w:t>peer review</w:t>
      </w:r>
      <w:r w:rsidR="00743A62" w:rsidRPr="00743A62">
        <w:rPr>
          <w:rFonts w:ascii="Georgia" w:hAnsi="Georgia"/>
          <w:i/>
        </w:rPr>
        <w:t xml:space="preserve">. </w:t>
      </w:r>
      <w:r w:rsidR="00743A62" w:rsidRPr="00743A62">
        <w:rPr>
          <w:rFonts w:ascii="Georgia" w:hAnsi="Georgia"/>
        </w:rPr>
        <w:t>(I am happy to print these for you; email me your draft.)</w:t>
      </w:r>
    </w:p>
    <w:p w:rsidR="0046640E" w:rsidRDefault="0046640E" w:rsidP="0046640E">
      <w:pPr>
        <w:spacing w:after="0" w:line="360" w:lineRule="auto"/>
        <w:rPr>
          <w:rFonts w:ascii="Georgia" w:hAnsi="Georgia"/>
          <w:b/>
        </w:rPr>
      </w:pPr>
      <w:r w:rsidRPr="0046640E">
        <w:rPr>
          <w:rFonts w:ascii="Georgia" w:hAnsi="Georgia"/>
        </w:rPr>
        <w:t xml:space="preserve">Final Draft: </w:t>
      </w:r>
      <w:r w:rsidRPr="00997C03">
        <w:rPr>
          <w:rFonts w:ascii="Georgia" w:hAnsi="Georgia"/>
          <w:i/>
        </w:rPr>
        <w:t>Posted to the class blog</w:t>
      </w:r>
      <w:r w:rsidRPr="0046640E">
        <w:rPr>
          <w:rFonts w:ascii="Georgia" w:hAnsi="Georgia"/>
        </w:rPr>
        <w:t xml:space="preserve"> by the end of the day on</w:t>
      </w:r>
      <w:r w:rsidR="00210669">
        <w:rPr>
          <w:rFonts w:ascii="Georgia" w:hAnsi="Georgia"/>
          <w:b/>
        </w:rPr>
        <w:t xml:space="preserve"> </w:t>
      </w:r>
      <w:r w:rsidR="00743A62">
        <w:rPr>
          <w:rFonts w:ascii="Georgia" w:hAnsi="Georgia"/>
          <w:b/>
        </w:rPr>
        <w:t>Tuesday 10/31</w:t>
      </w:r>
    </w:p>
    <w:p w:rsidR="0046640E" w:rsidRDefault="0046640E" w:rsidP="0046640E">
      <w:pPr>
        <w:spacing w:after="0" w:line="360" w:lineRule="auto"/>
        <w:rPr>
          <w:rFonts w:ascii="Georgia" w:hAnsi="Georgia"/>
        </w:rPr>
      </w:pPr>
    </w:p>
    <w:p w:rsidR="00FC6BF5" w:rsidRDefault="008606FE" w:rsidP="0046640E">
      <w:pPr>
        <w:spacing w:after="0" w:line="360" w:lineRule="auto"/>
        <w:rPr>
          <w:rFonts w:ascii="Georgia" w:hAnsi="Georgia"/>
        </w:rPr>
      </w:pPr>
      <w:r w:rsidRPr="0087012B">
        <w:rPr>
          <w:rFonts w:ascii="Georgia" w:hAnsi="Georgia"/>
        </w:rPr>
        <w:t xml:space="preserve">In </w:t>
      </w:r>
      <w:r w:rsidR="00EF3244" w:rsidRPr="0087012B">
        <w:rPr>
          <w:rFonts w:ascii="Georgia" w:hAnsi="Georgia"/>
        </w:rPr>
        <w:t xml:space="preserve">this </w:t>
      </w:r>
      <w:r w:rsidR="00B71BB7">
        <w:rPr>
          <w:rFonts w:ascii="Georgia" w:hAnsi="Georgia"/>
        </w:rPr>
        <w:t>essay</w:t>
      </w:r>
      <w:r w:rsidR="00EF3244" w:rsidRPr="0087012B">
        <w:rPr>
          <w:rFonts w:ascii="Georgia" w:hAnsi="Georgia"/>
        </w:rPr>
        <w:t xml:space="preserve">, </w:t>
      </w:r>
      <w:r w:rsidR="00FC6BF5">
        <w:rPr>
          <w:rFonts w:ascii="Georgia" w:hAnsi="Georgia"/>
        </w:rPr>
        <w:t xml:space="preserve">you will </w:t>
      </w:r>
      <w:r w:rsidR="00EF3244" w:rsidRPr="0087012B">
        <w:rPr>
          <w:rFonts w:ascii="Georgia" w:hAnsi="Georgia"/>
        </w:rPr>
        <w:t xml:space="preserve">strengthen </w:t>
      </w:r>
      <w:r w:rsidR="00FC6BF5">
        <w:rPr>
          <w:rFonts w:ascii="Georgia" w:hAnsi="Georgia"/>
        </w:rPr>
        <w:t>y</w:t>
      </w:r>
      <w:r w:rsidR="00EF3244" w:rsidRPr="0087012B">
        <w:rPr>
          <w:rFonts w:ascii="Georgia" w:hAnsi="Georgia"/>
        </w:rPr>
        <w:t xml:space="preserve">our knowledge of the </w:t>
      </w:r>
      <w:r w:rsidRPr="0087012B">
        <w:rPr>
          <w:rFonts w:ascii="Georgia" w:hAnsi="Georgia"/>
        </w:rPr>
        <w:t xml:space="preserve">existing scholarship </w:t>
      </w:r>
      <w:r w:rsidR="005C1E20">
        <w:rPr>
          <w:rFonts w:ascii="Georgia" w:hAnsi="Georgia"/>
        </w:rPr>
        <w:t xml:space="preserve">that </w:t>
      </w:r>
      <w:r w:rsidRPr="0087012B">
        <w:rPr>
          <w:rFonts w:ascii="Georgia" w:hAnsi="Georgia"/>
        </w:rPr>
        <w:t>encourages classes like ours</w:t>
      </w:r>
      <w:r w:rsidR="0087012B" w:rsidRPr="0087012B">
        <w:rPr>
          <w:rFonts w:ascii="Georgia" w:hAnsi="Georgia"/>
        </w:rPr>
        <w:t xml:space="preserve"> </w:t>
      </w:r>
      <w:r w:rsidR="008542EF">
        <w:rPr>
          <w:rFonts w:ascii="Georgia" w:hAnsi="Georgia"/>
        </w:rPr>
        <w:t xml:space="preserve">– on digital writing— </w:t>
      </w:r>
      <w:r w:rsidR="0087012B" w:rsidRPr="0087012B">
        <w:rPr>
          <w:rFonts w:ascii="Georgia" w:hAnsi="Georgia"/>
        </w:rPr>
        <w:t>and projects like the ones you are doing</w:t>
      </w:r>
      <w:r w:rsidR="008542EF">
        <w:rPr>
          <w:rFonts w:ascii="Georgia" w:hAnsi="Georgia"/>
        </w:rPr>
        <w:t>—using online platforms to develop thinking and writing</w:t>
      </w:r>
      <w:r w:rsidR="00EF3244" w:rsidRPr="0087012B">
        <w:rPr>
          <w:rFonts w:ascii="Georgia" w:hAnsi="Georgia"/>
        </w:rPr>
        <w:t xml:space="preserve">. </w:t>
      </w:r>
      <w:r w:rsidR="008542EF">
        <w:rPr>
          <w:rFonts w:ascii="Georgia" w:hAnsi="Georgia"/>
        </w:rPr>
        <w:t xml:space="preserve"> </w:t>
      </w:r>
      <w:r w:rsidR="0087012B" w:rsidRPr="0087012B">
        <w:rPr>
          <w:rFonts w:ascii="Georgia" w:hAnsi="Georgia"/>
        </w:rPr>
        <w:t xml:space="preserve">We are going to </w:t>
      </w:r>
      <w:r w:rsidR="005C1E20">
        <w:rPr>
          <w:rFonts w:ascii="Georgia" w:hAnsi="Georgia"/>
        </w:rPr>
        <w:t>broaden our knowledge</w:t>
      </w:r>
      <w:r w:rsidR="0087012B" w:rsidRPr="0006768F">
        <w:rPr>
          <w:rFonts w:ascii="Georgia" w:hAnsi="Georgia"/>
        </w:rPr>
        <w:t xml:space="preserve"> </w:t>
      </w:r>
      <w:r w:rsidR="0017489B">
        <w:rPr>
          <w:rFonts w:ascii="Georgia" w:hAnsi="Georgia"/>
        </w:rPr>
        <w:t>of</w:t>
      </w:r>
      <w:r w:rsidR="0087012B" w:rsidRPr="0006768F">
        <w:rPr>
          <w:rFonts w:ascii="Georgia" w:hAnsi="Georgia"/>
        </w:rPr>
        <w:t xml:space="preserve"> digital</w:t>
      </w:r>
      <w:r w:rsidR="00EF3244" w:rsidRPr="0006768F">
        <w:rPr>
          <w:rFonts w:ascii="Georgia" w:hAnsi="Georgia"/>
        </w:rPr>
        <w:t xml:space="preserve"> media as</w:t>
      </w:r>
      <w:r w:rsidR="008542EF">
        <w:rPr>
          <w:rFonts w:ascii="Georgia" w:hAnsi="Georgia"/>
        </w:rPr>
        <w:t xml:space="preserve"> it is used on college campuses and, in turn, think creatively about how to use digital media in our own lives and careers. </w:t>
      </w:r>
    </w:p>
    <w:p w:rsidR="0046640E" w:rsidRDefault="0046640E" w:rsidP="0046640E">
      <w:pPr>
        <w:spacing w:after="0" w:line="360" w:lineRule="auto"/>
        <w:rPr>
          <w:rFonts w:ascii="Georgia" w:hAnsi="Georgia"/>
        </w:rPr>
      </w:pPr>
    </w:p>
    <w:p w:rsidR="00EA2A1B" w:rsidRDefault="0039518E" w:rsidP="0046640E">
      <w:pPr>
        <w:spacing w:after="0" w:line="360" w:lineRule="auto"/>
        <w:rPr>
          <w:rFonts w:ascii="Georgia" w:hAnsi="Georgia"/>
        </w:rPr>
      </w:pPr>
      <w:r>
        <w:rPr>
          <w:rFonts w:ascii="Georgia" w:hAnsi="Georgia"/>
        </w:rPr>
        <w:t xml:space="preserve">In short: </w:t>
      </w:r>
    </w:p>
    <w:p w:rsidR="0006768F" w:rsidRDefault="0039518E" w:rsidP="0046640E">
      <w:pPr>
        <w:spacing w:after="0" w:line="360" w:lineRule="auto"/>
        <w:rPr>
          <w:rFonts w:ascii="Georgia" w:hAnsi="Georgia"/>
          <w:i/>
        </w:rPr>
      </w:pPr>
      <w:r>
        <w:rPr>
          <w:rFonts w:ascii="Georgia" w:hAnsi="Georgia"/>
        </w:rPr>
        <w:t>Your assignment</w:t>
      </w:r>
      <w:r w:rsidR="00DB28E4">
        <w:rPr>
          <w:rFonts w:ascii="Georgia" w:hAnsi="Georgia"/>
        </w:rPr>
        <w:t xml:space="preserve"> is to </w:t>
      </w:r>
      <w:r w:rsidR="00DB28E4" w:rsidRPr="00210669">
        <w:rPr>
          <w:rFonts w:ascii="Georgia" w:hAnsi="Georgia"/>
          <w:b/>
          <w:i/>
        </w:rPr>
        <w:t>r</w:t>
      </w:r>
      <w:r w:rsidR="00507779" w:rsidRPr="00210669">
        <w:rPr>
          <w:rFonts w:ascii="Georgia" w:hAnsi="Georgia"/>
          <w:b/>
          <w:i/>
        </w:rPr>
        <w:t xml:space="preserve">esearch and </w:t>
      </w:r>
      <w:r w:rsidRPr="00210669">
        <w:rPr>
          <w:rFonts w:ascii="Georgia" w:hAnsi="Georgia"/>
          <w:b/>
          <w:i/>
        </w:rPr>
        <w:t>find</w:t>
      </w:r>
      <w:r w:rsidR="00507779" w:rsidRPr="00210669">
        <w:rPr>
          <w:rFonts w:ascii="Georgia" w:hAnsi="Georgia"/>
          <w:b/>
          <w:i/>
        </w:rPr>
        <w:t xml:space="preserve"> </w:t>
      </w:r>
      <w:r w:rsidR="00EA2A1B">
        <w:rPr>
          <w:rFonts w:ascii="Georgia" w:hAnsi="Georgia"/>
          <w:b/>
          <w:i/>
        </w:rPr>
        <w:t>at least 3</w:t>
      </w:r>
      <w:r w:rsidRPr="00210669">
        <w:rPr>
          <w:rFonts w:ascii="Georgia" w:hAnsi="Georgia"/>
          <w:b/>
          <w:i/>
        </w:rPr>
        <w:t xml:space="preserve"> additional scholarly articles </w:t>
      </w:r>
      <w:r w:rsidR="00507779" w:rsidRPr="00210669">
        <w:rPr>
          <w:rFonts w:ascii="Georgia" w:hAnsi="Georgia"/>
          <w:b/>
          <w:i/>
        </w:rPr>
        <w:t>about</w:t>
      </w:r>
      <w:r w:rsidRPr="00210669">
        <w:rPr>
          <w:rFonts w:ascii="Georgia" w:hAnsi="Georgia"/>
          <w:b/>
          <w:i/>
        </w:rPr>
        <w:t xml:space="preserve"> and</w:t>
      </w:r>
      <w:r w:rsidR="00507779" w:rsidRPr="00210669">
        <w:rPr>
          <w:rFonts w:ascii="Georgia" w:hAnsi="Georgia"/>
          <w:b/>
          <w:i/>
        </w:rPr>
        <w:t xml:space="preserve"> then write a modified</w:t>
      </w:r>
      <w:r w:rsidR="0006768F" w:rsidRPr="00210669">
        <w:rPr>
          <w:rFonts w:ascii="Georgia" w:hAnsi="Georgia"/>
          <w:b/>
          <w:i/>
        </w:rPr>
        <w:t xml:space="preserve"> research paper</w:t>
      </w:r>
      <w:r w:rsidR="0017489B" w:rsidRPr="00210669">
        <w:rPr>
          <w:rFonts w:ascii="Georgia" w:hAnsi="Georgia"/>
          <w:b/>
          <w:i/>
        </w:rPr>
        <w:t xml:space="preserve"> (6-7</w:t>
      </w:r>
      <w:r w:rsidR="00507779" w:rsidRPr="00210669">
        <w:rPr>
          <w:rFonts w:ascii="Georgia" w:hAnsi="Georgia"/>
          <w:b/>
          <w:i/>
        </w:rPr>
        <w:t xml:space="preserve"> pages</w:t>
      </w:r>
      <w:r w:rsidR="00210669" w:rsidRPr="00210669">
        <w:rPr>
          <w:rFonts w:ascii="Georgia" w:hAnsi="Georgia"/>
          <w:b/>
          <w:i/>
        </w:rPr>
        <w:t xml:space="preserve"> if it were double spaced in Word; ~1500 words</w:t>
      </w:r>
      <w:r w:rsidR="00507779" w:rsidRPr="00210669">
        <w:rPr>
          <w:rFonts w:ascii="Georgia" w:hAnsi="Georgia"/>
          <w:b/>
          <w:i/>
        </w:rPr>
        <w:t>)</w:t>
      </w:r>
      <w:r w:rsidR="0006768F" w:rsidRPr="00210669">
        <w:rPr>
          <w:rFonts w:ascii="Georgia" w:hAnsi="Georgia"/>
          <w:b/>
          <w:i/>
        </w:rPr>
        <w:t>.</w:t>
      </w:r>
      <w:r w:rsidR="0006768F" w:rsidRPr="00507779">
        <w:rPr>
          <w:rFonts w:ascii="Georgia" w:hAnsi="Georgia"/>
          <w:i/>
        </w:rPr>
        <w:t xml:space="preserve">  </w:t>
      </w:r>
      <w:r w:rsidR="00EA2A1B">
        <w:rPr>
          <w:rFonts w:ascii="Georgia" w:hAnsi="Georgia"/>
          <w:i/>
        </w:rPr>
        <w:t>The paper should engage with a total of 5 sources—at least three of which are from outside of class (meaning you can use two from our class readings).</w:t>
      </w:r>
    </w:p>
    <w:p w:rsidR="0046640E" w:rsidRDefault="0046640E" w:rsidP="0046640E">
      <w:pPr>
        <w:spacing w:after="0" w:line="360" w:lineRule="auto"/>
        <w:rPr>
          <w:rFonts w:ascii="Georgia" w:hAnsi="Georgia"/>
          <w:i/>
        </w:rPr>
      </w:pPr>
    </w:p>
    <w:p w:rsidR="00507779" w:rsidRDefault="00507779" w:rsidP="0046640E">
      <w:pPr>
        <w:spacing w:after="0" w:line="360" w:lineRule="auto"/>
        <w:rPr>
          <w:rFonts w:ascii="Georgia" w:hAnsi="Georgia"/>
        </w:rPr>
      </w:pPr>
      <w:r>
        <w:rPr>
          <w:rFonts w:ascii="Georgia" w:hAnsi="Georgia"/>
        </w:rPr>
        <w:t>In more detail</w:t>
      </w:r>
      <w:r w:rsidR="0039518E">
        <w:rPr>
          <w:rFonts w:ascii="Georgia" w:hAnsi="Georgia"/>
        </w:rPr>
        <w:t>:</w:t>
      </w:r>
      <w:r>
        <w:rPr>
          <w:rFonts w:ascii="Georgia" w:hAnsi="Georgia"/>
        </w:rPr>
        <w:t xml:space="preserve"> here is how I would like you to proceed:</w:t>
      </w:r>
    </w:p>
    <w:p w:rsidR="00507779" w:rsidRDefault="00507779" w:rsidP="008D643F">
      <w:pPr>
        <w:pStyle w:val="ListParagraph"/>
        <w:numPr>
          <w:ilvl w:val="0"/>
          <w:numId w:val="6"/>
        </w:numPr>
        <w:spacing w:after="0"/>
        <w:rPr>
          <w:rFonts w:ascii="Georgia" w:hAnsi="Georgia"/>
        </w:rPr>
      </w:pPr>
      <w:r w:rsidRPr="00EA2A1B">
        <w:rPr>
          <w:rFonts w:ascii="Georgia" w:hAnsi="Georgia"/>
        </w:rPr>
        <w:t>Using</w:t>
      </w:r>
      <w:r w:rsidR="0006768F" w:rsidRPr="00EA2A1B">
        <w:rPr>
          <w:rFonts w:ascii="Georgia" w:hAnsi="Georgia"/>
        </w:rPr>
        <w:t xml:space="preserve"> some of the key terms </w:t>
      </w:r>
      <w:r w:rsidR="0039518E" w:rsidRPr="00EA2A1B">
        <w:rPr>
          <w:rFonts w:ascii="Georgia" w:hAnsi="Georgia"/>
        </w:rPr>
        <w:t xml:space="preserve">you come up with based on </w:t>
      </w:r>
      <w:r w:rsidR="008542EF" w:rsidRPr="00EA2A1B">
        <w:rPr>
          <w:rFonts w:ascii="Georgia" w:hAnsi="Georgia"/>
        </w:rPr>
        <w:t xml:space="preserve">our </w:t>
      </w:r>
      <w:r w:rsidR="00210669" w:rsidRPr="00EA2A1B">
        <w:rPr>
          <w:rFonts w:ascii="Georgia" w:hAnsi="Georgia"/>
        </w:rPr>
        <w:t xml:space="preserve">class discussion </w:t>
      </w:r>
      <w:r w:rsidR="00743A62">
        <w:rPr>
          <w:rFonts w:ascii="Georgia" w:hAnsi="Georgia"/>
        </w:rPr>
        <w:t>before fall pause, and today, 10/19</w:t>
      </w:r>
      <w:r w:rsidR="008542EF" w:rsidRPr="00EA2A1B">
        <w:rPr>
          <w:rFonts w:ascii="Georgia" w:hAnsi="Georgia"/>
        </w:rPr>
        <w:t xml:space="preserve">, </w:t>
      </w:r>
      <w:r w:rsidR="0039518E" w:rsidRPr="00EA2A1B">
        <w:rPr>
          <w:rFonts w:ascii="Georgia" w:hAnsi="Georgia"/>
        </w:rPr>
        <w:t>as well as our reading</w:t>
      </w:r>
      <w:r w:rsidR="00743A62">
        <w:rPr>
          <w:rFonts w:ascii="Georgia" w:hAnsi="Georgia"/>
        </w:rPr>
        <w:t>s this term</w:t>
      </w:r>
      <w:r w:rsidR="0039518E" w:rsidRPr="00EA2A1B">
        <w:rPr>
          <w:rFonts w:ascii="Georgia" w:hAnsi="Georgia"/>
        </w:rPr>
        <w:t xml:space="preserve">, </w:t>
      </w:r>
      <w:r w:rsidR="0006768F" w:rsidRPr="00EA2A1B">
        <w:rPr>
          <w:rFonts w:ascii="Georgia" w:hAnsi="Georgia"/>
        </w:rPr>
        <w:t xml:space="preserve">search for </w:t>
      </w:r>
      <w:r w:rsidR="00EA2A1B">
        <w:rPr>
          <w:rFonts w:ascii="Georgia" w:hAnsi="Georgia"/>
          <w:i/>
        </w:rPr>
        <w:t>analytical</w:t>
      </w:r>
      <w:r w:rsidRPr="00EA2A1B">
        <w:rPr>
          <w:rFonts w:ascii="Georgia" w:hAnsi="Georgia"/>
        </w:rPr>
        <w:t xml:space="preserve"> articles and locate </w:t>
      </w:r>
      <w:r w:rsidR="0006768F" w:rsidRPr="00EA2A1B">
        <w:rPr>
          <w:rFonts w:ascii="Georgia" w:hAnsi="Georgia"/>
        </w:rPr>
        <w:t xml:space="preserve">at least 3 additional essays </w:t>
      </w:r>
      <w:r w:rsidR="00DB28E4" w:rsidRPr="00EA2A1B">
        <w:rPr>
          <w:rFonts w:ascii="Georgia" w:hAnsi="Georgia"/>
        </w:rPr>
        <w:t>on Digital Writing</w:t>
      </w:r>
      <w:r w:rsidR="0039518E" w:rsidRPr="00EA2A1B">
        <w:rPr>
          <w:rFonts w:ascii="Georgia" w:hAnsi="Georgia"/>
        </w:rPr>
        <w:t xml:space="preserve">.  </w:t>
      </w:r>
      <w:r w:rsidR="00EA2A1B">
        <w:rPr>
          <w:rFonts w:ascii="Georgia" w:hAnsi="Georgia"/>
        </w:rPr>
        <w:t xml:space="preserve">(Remember our class discussion about what an “analytical” source is.) </w:t>
      </w:r>
    </w:p>
    <w:p w:rsidR="00EA2A1B" w:rsidRPr="00507779" w:rsidRDefault="00EA2A1B" w:rsidP="00EA2A1B">
      <w:pPr>
        <w:pStyle w:val="ListParagraph"/>
        <w:spacing w:after="0"/>
        <w:rPr>
          <w:rFonts w:ascii="Georgia" w:hAnsi="Georgia"/>
        </w:rPr>
      </w:pPr>
    </w:p>
    <w:p w:rsidR="00971B5E" w:rsidRDefault="0006768F" w:rsidP="00DB28E4">
      <w:pPr>
        <w:pStyle w:val="ListParagraph"/>
        <w:numPr>
          <w:ilvl w:val="0"/>
          <w:numId w:val="6"/>
        </w:numPr>
        <w:spacing w:line="360" w:lineRule="auto"/>
        <w:rPr>
          <w:rFonts w:ascii="Georgia" w:hAnsi="Georgia"/>
        </w:rPr>
      </w:pPr>
      <w:r>
        <w:rPr>
          <w:rFonts w:ascii="Georgia" w:hAnsi="Georgia"/>
        </w:rPr>
        <w:t xml:space="preserve">Write a </w:t>
      </w:r>
      <w:proofErr w:type="gramStart"/>
      <w:r w:rsidR="00971B5E">
        <w:rPr>
          <w:rFonts w:ascii="Georgia" w:hAnsi="Georgia"/>
        </w:rPr>
        <w:t>6-</w:t>
      </w:r>
      <w:r w:rsidR="0039518E">
        <w:rPr>
          <w:rFonts w:ascii="Georgia" w:hAnsi="Georgia"/>
        </w:rPr>
        <w:t>7 page</w:t>
      </w:r>
      <w:proofErr w:type="gramEnd"/>
      <w:r w:rsidR="0039518E">
        <w:rPr>
          <w:rFonts w:ascii="Georgia" w:hAnsi="Georgia"/>
        </w:rPr>
        <w:t xml:space="preserve"> paper (1,450-1,700</w:t>
      </w:r>
      <w:r>
        <w:rPr>
          <w:rFonts w:ascii="Georgia" w:hAnsi="Georgia"/>
        </w:rPr>
        <w:t xml:space="preserve"> words) </w:t>
      </w:r>
    </w:p>
    <w:p w:rsidR="00971B5E" w:rsidRDefault="00971B5E" w:rsidP="00DB28E4">
      <w:pPr>
        <w:pStyle w:val="ListParagraph"/>
        <w:numPr>
          <w:ilvl w:val="0"/>
          <w:numId w:val="8"/>
        </w:numPr>
        <w:rPr>
          <w:rFonts w:ascii="Georgia" w:hAnsi="Georgia"/>
        </w:rPr>
      </w:pPr>
      <w:r>
        <w:rPr>
          <w:rFonts w:ascii="Georgia" w:hAnsi="Georgia"/>
        </w:rPr>
        <w:t xml:space="preserve">In the first 4-5 pages, write about the </w:t>
      </w:r>
      <w:r w:rsidR="0006768F">
        <w:rPr>
          <w:rFonts w:ascii="Georgia" w:hAnsi="Georgia"/>
        </w:rPr>
        <w:t>research you have gathered</w:t>
      </w:r>
      <w:r>
        <w:rPr>
          <w:rFonts w:ascii="Georgia" w:hAnsi="Georgia"/>
        </w:rPr>
        <w:t xml:space="preserve">.  Think of this as a summary of the field of knowledge, but write it as though you are educating your peers about what digital writing is and why it is (or isn’t) important </w:t>
      </w:r>
      <w:r w:rsidRPr="00971B5E">
        <w:rPr>
          <w:rFonts w:ascii="Georgia" w:hAnsi="Georgia"/>
          <w:i/>
        </w:rPr>
        <w:t xml:space="preserve">according to </w:t>
      </w:r>
      <w:r>
        <w:rPr>
          <w:rFonts w:ascii="Georgia" w:hAnsi="Georgia"/>
          <w:i/>
        </w:rPr>
        <w:t>your 5</w:t>
      </w:r>
      <w:r w:rsidRPr="00971B5E">
        <w:rPr>
          <w:rFonts w:ascii="Georgia" w:hAnsi="Georgia"/>
          <w:i/>
        </w:rPr>
        <w:t xml:space="preserve"> articles</w:t>
      </w:r>
      <w:r>
        <w:rPr>
          <w:rFonts w:ascii="Georgia" w:hAnsi="Georgia"/>
        </w:rPr>
        <w:t xml:space="preserve">.  Please quote from the articles and cite them correctly.  </w:t>
      </w:r>
      <w:r w:rsidR="00B71BB7">
        <w:rPr>
          <w:rFonts w:ascii="Georgia" w:hAnsi="Georgia"/>
        </w:rPr>
        <w:t xml:space="preserve">The audience of the essay, however, will be an educated audience reading them on our website.  Please adjust the voice accordingly. </w:t>
      </w:r>
      <w:r w:rsidR="009A0879">
        <w:rPr>
          <w:rFonts w:ascii="Georgia" w:hAnsi="Georgia"/>
        </w:rPr>
        <w:t xml:space="preserve">These are essays designed for a public readership. </w:t>
      </w:r>
      <w:r w:rsidR="00B71BB7">
        <w:rPr>
          <w:rFonts w:ascii="Georgia" w:hAnsi="Georgia"/>
        </w:rPr>
        <w:t>(</w:t>
      </w:r>
      <w:r w:rsidR="009A0879">
        <w:rPr>
          <w:rFonts w:ascii="Georgia" w:hAnsi="Georgia"/>
        </w:rPr>
        <w:t xml:space="preserve">See the Tips and Tricks </w:t>
      </w:r>
      <w:r w:rsidR="00DB28E4">
        <w:rPr>
          <w:rFonts w:ascii="Georgia" w:hAnsi="Georgia"/>
        </w:rPr>
        <w:t>on the back of this sheet</w:t>
      </w:r>
      <w:r w:rsidR="009A0879">
        <w:rPr>
          <w:rFonts w:ascii="Georgia" w:hAnsi="Georgia"/>
        </w:rPr>
        <w:t>.</w:t>
      </w:r>
      <w:r w:rsidR="00B71BB7">
        <w:rPr>
          <w:rFonts w:ascii="Georgia" w:hAnsi="Georgia"/>
        </w:rPr>
        <w:t>)</w:t>
      </w:r>
    </w:p>
    <w:p w:rsidR="00DB28E4" w:rsidRDefault="00DB28E4" w:rsidP="00DB28E4">
      <w:pPr>
        <w:pStyle w:val="ListParagraph"/>
        <w:ind w:left="1440"/>
        <w:rPr>
          <w:rFonts w:ascii="Georgia" w:hAnsi="Georgia"/>
        </w:rPr>
      </w:pPr>
    </w:p>
    <w:p w:rsidR="0006768F" w:rsidRDefault="00971B5E" w:rsidP="00DB28E4">
      <w:pPr>
        <w:pStyle w:val="ListParagraph"/>
        <w:numPr>
          <w:ilvl w:val="0"/>
          <w:numId w:val="8"/>
        </w:numPr>
        <w:rPr>
          <w:rFonts w:ascii="Georgia" w:hAnsi="Georgia"/>
        </w:rPr>
      </w:pPr>
      <w:r>
        <w:rPr>
          <w:rFonts w:ascii="Georgia" w:hAnsi="Georgia"/>
        </w:rPr>
        <w:t xml:space="preserve">In </w:t>
      </w:r>
      <w:r w:rsidR="0006768F" w:rsidRPr="00971B5E">
        <w:rPr>
          <w:rFonts w:ascii="Georgia" w:hAnsi="Georgia"/>
        </w:rPr>
        <w:t xml:space="preserve">the final 2-3 pages </w:t>
      </w:r>
      <w:r>
        <w:rPr>
          <w:rFonts w:ascii="Georgia" w:hAnsi="Georgia"/>
        </w:rPr>
        <w:t xml:space="preserve">I want you to offer your own contributions </w:t>
      </w:r>
      <w:r w:rsidR="0017489B">
        <w:rPr>
          <w:rFonts w:ascii="Georgia" w:hAnsi="Georgia"/>
        </w:rPr>
        <w:t xml:space="preserve">on what </w:t>
      </w:r>
      <w:r w:rsidR="0006768F" w:rsidRPr="00971B5E">
        <w:rPr>
          <w:rFonts w:ascii="Georgia" w:hAnsi="Georgia"/>
        </w:rPr>
        <w:t xml:space="preserve">you think classes about digital writing can offer students like you.  In other words, I want to hear </w:t>
      </w:r>
      <w:r w:rsidR="0006768F" w:rsidRPr="00B71BB7">
        <w:rPr>
          <w:rFonts w:ascii="Georgia" w:hAnsi="Georgia"/>
          <w:i/>
        </w:rPr>
        <w:t xml:space="preserve">your ideas and </w:t>
      </w:r>
      <w:r w:rsidR="00507779" w:rsidRPr="00B71BB7">
        <w:rPr>
          <w:rFonts w:ascii="Georgia" w:hAnsi="Georgia"/>
          <w:i/>
        </w:rPr>
        <w:t>understanding</w:t>
      </w:r>
      <w:r w:rsidR="00507779" w:rsidRPr="00971B5E">
        <w:rPr>
          <w:rFonts w:ascii="Georgia" w:hAnsi="Georgia"/>
        </w:rPr>
        <w:t xml:space="preserve"> about how </w:t>
      </w:r>
      <w:r w:rsidR="0017489B">
        <w:rPr>
          <w:rFonts w:ascii="Georgia" w:hAnsi="Georgia"/>
        </w:rPr>
        <w:t>digital writing in this course, or in others,</w:t>
      </w:r>
      <w:r w:rsidR="00507779" w:rsidRPr="00971B5E">
        <w:rPr>
          <w:rFonts w:ascii="Georgia" w:hAnsi="Georgia"/>
        </w:rPr>
        <w:t xml:space="preserve"> one fits into/augments/supports</w:t>
      </w:r>
      <w:r w:rsidR="0017489B">
        <w:rPr>
          <w:rFonts w:ascii="Georgia" w:hAnsi="Georgia"/>
        </w:rPr>
        <w:t xml:space="preserve"> </w:t>
      </w:r>
      <w:r w:rsidR="00507779" w:rsidRPr="00971B5E">
        <w:rPr>
          <w:rFonts w:ascii="Georgia" w:hAnsi="Georgia"/>
        </w:rPr>
        <w:t xml:space="preserve">the work you </w:t>
      </w:r>
      <w:r w:rsidR="0017489B">
        <w:rPr>
          <w:rFonts w:ascii="Georgia" w:hAnsi="Georgia"/>
        </w:rPr>
        <w:t xml:space="preserve">are </w:t>
      </w:r>
      <w:r w:rsidR="00507779" w:rsidRPr="00971B5E">
        <w:rPr>
          <w:rFonts w:ascii="Georgia" w:hAnsi="Georgia"/>
        </w:rPr>
        <w:t>do</w:t>
      </w:r>
      <w:r w:rsidR="0017489B">
        <w:rPr>
          <w:rFonts w:ascii="Georgia" w:hAnsi="Georgia"/>
        </w:rPr>
        <w:t>ing</w:t>
      </w:r>
      <w:r w:rsidR="00507779" w:rsidRPr="00971B5E">
        <w:rPr>
          <w:rFonts w:ascii="Georgia" w:hAnsi="Georgia"/>
        </w:rPr>
        <w:t xml:space="preserve"> as a student here at Dickinson College.  I encourage you to think specifically about your semester project, your </w:t>
      </w:r>
      <w:proofErr w:type="gramStart"/>
      <w:r w:rsidR="00507779" w:rsidRPr="00971B5E">
        <w:rPr>
          <w:rFonts w:ascii="Georgia" w:hAnsi="Georgia"/>
        </w:rPr>
        <w:t>particular major</w:t>
      </w:r>
      <w:proofErr w:type="gramEnd"/>
      <w:r w:rsidR="00507779" w:rsidRPr="00971B5E">
        <w:rPr>
          <w:rFonts w:ascii="Georgia" w:hAnsi="Georgia"/>
        </w:rPr>
        <w:t xml:space="preserve">, </w:t>
      </w:r>
      <w:r w:rsidR="0017489B">
        <w:rPr>
          <w:rFonts w:ascii="Georgia" w:hAnsi="Georgia"/>
        </w:rPr>
        <w:t xml:space="preserve">experiences you have had in other courses/internships/co-curricular activities, </w:t>
      </w:r>
      <w:r w:rsidR="00507779" w:rsidRPr="00971B5E">
        <w:rPr>
          <w:rFonts w:ascii="Georgia" w:hAnsi="Georgia"/>
        </w:rPr>
        <w:t xml:space="preserve">and, finally, your goals beyond Dickinson.  </w:t>
      </w:r>
      <w:r w:rsidR="00DB28E4">
        <w:rPr>
          <w:rFonts w:ascii="Georgia" w:hAnsi="Georgia"/>
        </w:rPr>
        <w:t>Our readings have focused</w:t>
      </w:r>
      <w:r w:rsidR="00B71BB7">
        <w:rPr>
          <w:rFonts w:ascii="Georgia" w:hAnsi="Georgia"/>
        </w:rPr>
        <w:t xml:space="preserve"> on Liberal Arts education and civic engagement and you are welcome to think about these ideas as well. </w:t>
      </w:r>
    </w:p>
    <w:p w:rsidR="00B71BB7" w:rsidRDefault="00B71BB7" w:rsidP="00DB28E4">
      <w:pPr>
        <w:pStyle w:val="ListParagraph"/>
        <w:spacing w:line="360" w:lineRule="auto"/>
        <w:ind w:left="1440"/>
        <w:rPr>
          <w:rFonts w:ascii="Georgia" w:hAnsi="Georgia"/>
        </w:rPr>
      </w:pPr>
    </w:p>
    <w:p w:rsidR="00DB28E4" w:rsidRPr="00ED6360" w:rsidRDefault="00DB28E4" w:rsidP="00DB28E4">
      <w:pPr>
        <w:spacing w:after="0" w:line="360" w:lineRule="auto"/>
        <w:rPr>
          <w:rFonts w:ascii="Georgia" w:eastAsia="Times New Roman" w:hAnsi="Georgia" w:cs="Times New Roman"/>
          <w:b/>
        </w:rPr>
      </w:pPr>
      <w:r w:rsidRPr="00ED6360">
        <w:rPr>
          <w:rFonts w:ascii="Georgia" w:eastAsia="Times New Roman" w:hAnsi="Georgia" w:cs="Times New Roman"/>
          <w:b/>
        </w:rPr>
        <w:t xml:space="preserve">Paper #2: Helpful Hints and Tips </w:t>
      </w:r>
      <w:r>
        <w:rPr>
          <w:rFonts w:ascii="Georgia" w:eastAsia="Times New Roman" w:hAnsi="Georgia" w:cs="Times New Roman"/>
          <w:b/>
        </w:rPr>
        <w:t>on</w:t>
      </w:r>
      <w:r w:rsidRPr="00ED6360">
        <w:rPr>
          <w:rFonts w:ascii="Georgia" w:eastAsia="Times New Roman" w:hAnsi="Georgia" w:cs="Times New Roman"/>
          <w:b/>
        </w:rPr>
        <w:t xml:space="preserve"> Writing an Essay for the Web</w:t>
      </w:r>
    </w:p>
    <w:p w:rsidR="00DB28E4" w:rsidRPr="00ED6360" w:rsidRDefault="00DB28E4" w:rsidP="00DB28E4">
      <w:pPr>
        <w:spacing w:after="0" w:line="360" w:lineRule="auto"/>
        <w:rPr>
          <w:rFonts w:ascii="Georgia" w:eastAsia="Times New Roman" w:hAnsi="Georgia" w:cs="Times New Roman"/>
        </w:rPr>
      </w:pPr>
    </w:p>
    <w:p w:rsidR="00DB28E4" w:rsidRDefault="00DB28E4" w:rsidP="00DB28E4">
      <w:pPr>
        <w:spacing w:after="0" w:line="360" w:lineRule="auto"/>
        <w:rPr>
          <w:rFonts w:ascii="Georgia" w:hAnsi="Georgia"/>
        </w:rPr>
      </w:pPr>
      <w:r w:rsidRPr="00ED6360">
        <w:rPr>
          <w:rFonts w:ascii="Georgia" w:eastAsia="Times New Roman" w:hAnsi="Georgia" w:cs="Times New Roman"/>
        </w:rPr>
        <w:t xml:space="preserve">On the surface our second paper project </w:t>
      </w:r>
      <w:r w:rsidRPr="00ED6360">
        <w:rPr>
          <w:rFonts w:ascii="Georgia" w:eastAsia="Times New Roman" w:hAnsi="Georgia" w:cs="Times New Roman"/>
          <w:i/>
        </w:rPr>
        <w:t xml:space="preserve">looks </w:t>
      </w:r>
      <w:r w:rsidRPr="00ED6360">
        <w:rPr>
          <w:rFonts w:ascii="Georgia" w:eastAsia="Times New Roman" w:hAnsi="Georgia" w:cs="Times New Roman"/>
        </w:rPr>
        <w:t xml:space="preserve">like the traditional research assignment.  You have located </w:t>
      </w:r>
      <w:proofErr w:type="gramStart"/>
      <w:r w:rsidRPr="00ED6360">
        <w:rPr>
          <w:rFonts w:ascii="Georgia" w:eastAsia="Times New Roman" w:hAnsi="Georgia" w:cs="Times New Roman"/>
        </w:rPr>
        <w:t>outside,</w:t>
      </w:r>
      <w:proofErr w:type="gramEnd"/>
      <w:r w:rsidRPr="00ED6360">
        <w:rPr>
          <w:rFonts w:ascii="Georgia" w:eastAsia="Times New Roman" w:hAnsi="Georgia" w:cs="Times New Roman"/>
        </w:rPr>
        <w:t xml:space="preserve"> critical sources and you are doing your part to weave together aspects of these texts to create your own “state of the field.”  However, what sets our assignment apart from the more traditional research projects is that instea</w:t>
      </w:r>
      <w:r>
        <w:rPr>
          <w:rFonts w:ascii="Georgia" w:eastAsia="Times New Roman" w:hAnsi="Georgia" w:cs="Times New Roman"/>
        </w:rPr>
        <w:t>d of writing this paper for me—</w:t>
      </w:r>
      <w:r w:rsidRPr="00ED6360">
        <w:rPr>
          <w:rFonts w:ascii="Georgia" w:eastAsia="Times New Roman" w:hAnsi="Georgia" w:cs="Times New Roman"/>
        </w:rPr>
        <w:t>your prof</w:t>
      </w:r>
      <w:r>
        <w:rPr>
          <w:rFonts w:ascii="Georgia" w:eastAsia="Times New Roman" w:hAnsi="Georgia" w:cs="Times New Roman"/>
        </w:rPr>
        <w:t>essor—</w:t>
      </w:r>
      <w:r w:rsidRPr="00ED6360">
        <w:rPr>
          <w:rFonts w:ascii="Georgia" w:eastAsia="Times New Roman" w:hAnsi="Georgia" w:cs="Times New Roman"/>
        </w:rPr>
        <w:t xml:space="preserve">I want you to compose this with your classmates and fellow </w:t>
      </w:r>
      <w:proofErr w:type="spellStart"/>
      <w:r w:rsidRPr="00ED6360">
        <w:rPr>
          <w:rFonts w:ascii="Georgia" w:eastAsia="Times New Roman" w:hAnsi="Georgia" w:cs="Times New Roman"/>
        </w:rPr>
        <w:t>Dickinsonians</w:t>
      </w:r>
      <w:proofErr w:type="spellEnd"/>
      <w:r w:rsidRPr="00ED6360">
        <w:rPr>
          <w:rFonts w:ascii="Georgia" w:eastAsia="Times New Roman" w:hAnsi="Georgia" w:cs="Times New Roman"/>
        </w:rPr>
        <w:t xml:space="preserve"> in mind.</w:t>
      </w:r>
      <w:r>
        <w:rPr>
          <w:rFonts w:ascii="Georgia" w:eastAsia="Times New Roman" w:hAnsi="Georgia" w:cs="Times New Roman"/>
        </w:rPr>
        <w:t xml:space="preserve">  This essay is designed to educate a public audience about what is going on in the field of web writing and digital learning.  Plus, it creates a space where you have the chance to voice your ideas and be creative about what </w:t>
      </w:r>
      <w:r w:rsidRPr="00971B5E">
        <w:rPr>
          <w:rFonts w:ascii="Georgia" w:hAnsi="Georgia"/>
        </w:rPr>
        <w:t>digital writing offer</w:t>
      </w:r>
      <w:r>
        <w:rPr>
          <w:rFonts w:ascii="Georgia" w:hAnsi="Georgia"/>
        </w:rPr>
        <w:t>s</w:t>
      </w:r>
      <w:r w:rsidRPr="00971B5E">
        <w:rPr>
          <w:rFonts w:ascii="Georgia" w:hAnsi="Georgia"/>
        </w:rPr>
        <w:t xml:space="preserve"> students like you.  </w:t>
      </w:r>
    </w:p>
    <w:p w:rsidR="00DB28E4" w:rsidRPr="00ED6360" w:rsidRDefault="00DB28E4" w:rsidP="00DB28E4">
      <w:pPr>
        <w:tabs>
          <w:tab w:val="left" w:pos="903"/>
        </w:tabs>
        <w:spacing w:after="0" w:line="360" w:lineRule="auto"/>
        <w:rPr>
          <w:rFonts w:ascii="Georgia" w:eastAsia="Times New Roman" w:hAnsi="Georgia" w:cs="Times New Roman"/>
        </w:rPr>
      </w:pPr>
      <w:r>
        <w:rPr>
          <w:rFonts w:ascii="Georgia" w:eastAsia="Times New Roman" w:hAnsi="Georgia" w:cs="Times New Roman"/>
        </w:rPr>
        <w:tab/>
      </w:r>
    </w:p>
    <w:p w:rsidR="00DB28E4" w:rsidRPr="00ED6360" w:rsidRDefault="00DB28E4" w:rsidP="00DB28E4">
      <w:pPr>
        <w:spacing w:after="0" w:line="360" w:lineRule="auto"/>
        <w:rPr>
          <w:rFonts w:ascii="Georgia" w:eastAsia="Times New Roman" w:hAnsi="Georgia" w:cs="Times New Roman"/>
        </w:rPr>
      </w:pPr>
      <w:r w:rsidRPr="00ED6360">
        <w:rPr>
          <w:rFonts w:ascii="Georgia" w:eastAsia="Times New Roman" w:hAnsi="Georgia" w:cs="Times New Roman"/>
        </w:rPr>
        <w:t>In his essay entitled “What Makes a Good Web Essay</w:t>
      </w:r>
      <w:r>
        <w:rPr>
          <w:rFonts w:ascii="Georgia" w:eastAsia="Times New Roman" w:hAnsi="Georgia" w:cs="Times New Roman"/>
        </w:rPr>
        <w:t>,</w:t>
      </w:r>
      <w:r w:rsidRPr="00ED6360">
        <w:rPr>
          <w:rFonts w:ascii="Georgia" w:eastAsia="Times New Roman" w:hAnsi="Georgia" w:cs="Times New Roman"/>
        </w:rPr>
        <w:t>”</w:t>
      </w:r>
      <w:r>
        <w:rPr>
          <w:rFonts w:ascii="Georgia" w:eastAsia="Times New Roman" w:hAnsi="Georgia" w:cs="Times New Roman"/>
        </w:rPr>
        <w:t xml:space="preserve"> Jack Dougherty</w:t>
      </w:r>
      <w:r>
        <w:rPr>
          <w:rStyle w:val="FootnoteReference"/>
          <w:rFonts w:ascii="Georgia" w:eastAsia="Times New Roman" w:hAnsi="Georgia" w:cs="Times New Roman"/>
        </w:rPr>
        <w:footnoteReference w:id="1"/>
      </w:r>
      <w:r>
        <w:rPr>
          <w:rFonts w:ascii="Georgia" w:eastAsia="Times New Roman" w:hAnsi="Georgia" w:cs="Times New Roman"/>
        </w:rPr>
        <w:t xml:space="preserve"> </w:t>
      </w:r>
      <w:r w:rsidRPr="00ED6360">
        <w:rPr>
          <w:rFonts w:ascii="Georgia" w:eastAsia="Times New Roman" w:hAnsi="Georgia" w:cs="Times New Roman"/>
        </w:rPr>
        <w:t xml:space="preserve">urges his students to </w:t>
      </w:r>
      <w:r>
        <w:rPr>
          <w:rFonts w:ascii="Georgia" w:eastAsia="Times New Roman" w:hAnsi="Georgia" w:cs="Times New Roman"/>
        </w:rPr>
        <w:t>“b</w:t>
      </w:r>
      <w:r w:rsidRPr="00ED6360">
        <w:rPr>
          <w:rFonts w:ascii="Georgia" w:hAnsi="Georgia"/>
        </w:rPr>
        <w:t>lend textual narrative and digital evidence for a public audience</w:t>
      </w:r>
      <w:r>
        <w:rPr>
          <w:rFonts w:ascii="Georgia" w:hAnsi="Georgia"/>
        </w:rPr>
        <w:t>.</w:t>
      </w:r>
      <w:r>
        <w:rPr>
          <w:rFonts w:ascii="Georgia" w:eastAsia="Times New Roman" w:hAnsi="Georgia" w:cs="Times New Roman"/>
        </w:rPr>
        <w:t xml:space="preserve">”  In the essay, he then poses a series of questions to help his students as they compose and revise </w:t>
      </w:r>
      <w:r w:rsidRPr="00ED6360">
        <w:rPr>
          <w:rFonts w:ascii="Georgia" w:eastAsia="Times New Roman" w:hAnsi="Georgia" w:cs="Times New Roman"/>
        </w:rPr>
        <w:t>their essays</w:t>
      </w:r>
      <w:r>
        <w:rPr>
          <w:rFonts w:ascii="Georgia" w:eastAsia="Times New Roman" w:hAnsi="Georgia" w:cs="Times New Roman"/>
        </w:rPr>
        <w:t xml:space="preserve">.  I have slightly edited/altered his questions to better suit our needs this semester, but they are as follows:  </w:t>
      </w:r>
    </w:p>
    <w:p w:rsidR="00DB28E4" w:rsidRPr="00ED6360" w:rsidRDefault="00DB28E4" w:rsidP="00DB28E4">
      <w:pPr>
        <w:numPr>
          <w:ilvl w:val="0"/>
          <w:numId w:val="5"/>
        </w:numPr>
        <w:tabs>
          <w:tab w:val="clear" w:pos="720"/>
          <w:tab w:val="num" w:pos="1080"/>
        </w:tabs>
        <w:spacing w:before="100" w:beforeAutospacing="1" w:after="100" w:afterAutospacing="1" w:line="360" w:lineRule="auto"/>
        <w:ind w:left="1080"/>
        <w:rPr>
          <w:rFonts w:ascii="Georgia" w:hAnsi="Georgia"/>
        </w:rPr>
      </w:pPr>
      <w:r w:rsidRPr="00ED6360">
        <w:rPr>
          <w:rFonts w:ascii="Georgia" w:hAnsi="Georgia"/>
        </w:rPr>
        <w:t xml:space="preserve">Does </w:t>
      </w:r>
      <w:r>
        <w:rPr>
          <w:rFonts w:ascii="Georgia" w:hAnsi="Georgia"/>
        </w:rPr>
        <w:t>your</w:t>
      </w:r>
      <w:r w:rsidRPr="00ED6360">
        <w:rPr>
          <w:rFonts w:ascii="Georgia" w:hAnsi="Georgia"/>
        </w:rPr>
        <w:t xml:space="preserve"> web-essay present a compelling argument or story about a significant aspect </w:t>
      </w:r>
      <w:r>
        <w:rPr>
          <w:rFonts w:ascii="Georgia" w:hAnsi="Georgia"/>
        </w:rPr>
        <w:t>of engaging students in web-based learning</w:t>
      </w:r>
      <w:r w:rsidRPr="00ED6360">
        <w:rPr>
          <w:rFonts w:ascii="Georgia" w:hAnsi="Georgia"/>
        </w:rPr>
        <w:t>? Does it inspire the reader to think in new ways?</w:t>
      </w:r>
    </w:p>
    <w:p w:rsidR="00DB28E4" w:rsidRPr="00ED6360" w:rsidRDefault="00DB28E4" w:rsidP="00DB28E4">
      <w:pPr>
        <w:numPr>
          <w:ilvl w:val="0"/>
          <w:numId w:val="5"/>
        </w:numPr>
        <w:tabs>
          <w:tab w:val="clear" w:pos="720"/>
          <w:tab w:val="num" w:pos="1080"/>
        </w:tabs>
        <w:spacing w:before="100" w:beforeAutospacing="1" w:after="100" w:afterAutospacing="1" w:line="360" w:lineRule="auto"/>
        <w:ind w:left="1080"/>
        <w:rPr>
          <w:rFonts w:ascii="Georgia" w:hAnsi="Georgia"/>
        </w:rPr>
      </w:pPr>
      <w:r w:rsidRPr="00ED6360">
        <w:rPr>
          <w:rFonts w:ascii="Georgia" w:hAnsi="Georgia"/>
        </w:rPr>
        <w:t>Are the claims supported with appropriate evidence and is the reasoning well developed? Is counter-evidence fully considered?</w:t>
      </w:r>
    </w:p>
    <w:p w:rsidR="00DB28E4" w:rsidRPr="00ED6360" w:rsidRDefault="00DB28E4" w:rsidP="00DB28E4">
      <w:pPr>
        <w:numPr>
          <w:ilvl w:val="0"/>
          <w:numId w:val="5"/>
        </w:numPr>
        <w:tabs>
          <w:tab w:val="clear" w:pos="720"/>
          <w:tab w:val="num" w:pos="1080"/>
        </w:tabs>
        <w:spacing w:before="100" w:beforeAutospacing="1" w:after="100" w:afterAutospacing="1" w:line="360" w:lineRule="auto"/>
        <w:ind w:left="1080"/>
        <w:rPr>
          <w:rFonts w:ascii="Georgia" w:hAnsi="Georgia"/>
        </w:rPr>
      </w:pPr>
      <w:r w:rsidRPr="00ED6360">
        <w:rPr>
          <w:rFonts w:ascii="Georgia" w:hAnsi="Georgia"/>
        </w:rPr>
        <w:t>Does it make effective use of web-essay format by integrating narrative text with appropriate digital elements (such as links, photos, charts, maps, videos)?</w:t>
      </w:r>
    </w:p>
    <w:p w:rsidR="00DB28E4" w:rsidRDefault="00DB28E4" w:rsidP="00DB28E4">
      <w:pPr>
        <w:numPr>
          <w:ilvl w:val="0"/>
          <w:numId w:val="5"/>
        </w:numPr>
        <w:tabs>
          <w:tab w:val="clear" w:pos="720"/>
          <w:tab w:val="num" w:pos="1080"/>
        </w:tabs>
        <w:spacing w:before="100" w:beforeAutospacing="1" w:after="100" w:afterAutospacing="1" w:line="360" w:lineRule="auto"/>
        <w:ind w:left="1080"/>
        <w:rPr>
          <w:rFonts w:ascii="Georgia" w:hAnsi="Georgia"/>
        </w:rPr>
      </w:pPr>
      <w:r w:rsidRPr="00ED6360">
        <w:rPr>
          <w:rFonts w:ascii="Georgia" w:hAnsi="Georgia"/>
        </w:rPr>
        <w:t xml:space="preserve">Is the web-essay </w:t>
      </w:r>
      <w:r>
        <w:rPr>
          <w:rFonts w:ascii="Georgia" w:hAnsi="Georgia"/>
        </w:rPr>
        <w:t xml:space="preserve">logically </w:t>
      </w:r>
      <w:r w:rsidRPr="00ED6360">
        <w:rPr>
          <w:rFonts w:ascii="Georgia" w:hAnsi="Georgia"/>
        </w:rPr>
        <w:t>organized and well written?</w:t>
      </w:r>
    </w:p>
    <w:p w:rsidR="00DB28E4" w:rsidRPr="00ED6360" w:rsidRDefault="00DB28E4" w:rsidP="00DB28E4">
      <w:pPr>
        <w:numPr>
          <w:ilvl w:val="0"/>
          <w:numId w:val="5"/>
        </w:numPr>
        <w:tabs>
          <w:tab w:val="clear" w:pos="720"/>
          <w:tab w:val="num" w:pos="1080"/>
        </w:tabs>
        <w:spacing w:before="100" w:beforeAutospacing="1" w:after="100" w:afterAutospacing="1" w:line="360" w:lineRule="auto"/>
        <w:ind w:left="1080"/>
        <w:rPr>
          <w:rFonts w:ascii="Georgia" w:hAnsi="Georgia"/>
        </w:rPr>
      </w:pPr>
      <w:r>
        <w:rPr>
          <w:rFonts w:ascii="Georgia" w:hAnsi="Georgia"/>
        </w:rPr>
        <w:t xml:space="preserve">Is the essay written in a voice that is accessible to any educated reader? (In other words, is it written for your peers, not just me?) </w:t>
      </w:r>
    </w:p>
    <w:p w:rsidR="00DB28E4" w:rsidRPr="00ED6360" w:rsidRDefault="00DB28E4" w:rsidP="00DB28E4">
      <w:pPr>
        <w:numPr>
          <w:ilvl w:val="0"/>
          <w:numId w:val="5"/>
        </w:numPr>
        <w:tabs>
          <w:tab w:val="clear" w:pos="720"/>
          <w:tab w:val="num" w:pos="1080"/>
        </w:tabs>
        <w:spacing w:before="100" w:beforeAutospacing="1" w:after="100" w:afterAutospacing="1" w:line="360" w:lineRule="auto"/>
        <w:ind w:left="1080"/>
        <w:rPr>
          <w:rFonts w:ascii="Georgia" w:hAnsi="Georgia"/>
        </w:rPr>
      </w:pPr>
      <w:r w:rsidRPr="00ED6360">
        <w:rPr>
          <w:rFonts w:ascii="Georgia" w:hAnsi="Georgia"/>
        </w:rPr>
        <w:t>Does it include sufficient background for audiences unfamiliar with the topic?</w:t>
      </w:r>
    </w:p>
    <w:p w:rsidR="00DB28E4" w:rsidRDefault="00DB28E4" w:rsidP="00DB28E4">
      <w:pPr>
        <w:numPr>
          <w:ilvl w:val="0"/>
          <w:numId w:val="5"/>
        </w:numPr>
        <w:tabs>
          <w:tab w:val="clear" w:pos="720"/>
          <w:tab w:val="num" w:pos="1080"/>
        </w:tabs>
        <w:spacing w:before="100" w:beforeAutospacing="1" w:after="100" w:afterAutospacing="1" w:line="360" w:lineRule="auto"/>
        <w:ind w:left="1080"/>
        <w:rPr>
          <w:rFonts w:ascii="Georgia" w:hAnsi="Georgia"/>
        </w:rPr>
      </w:pPr>
      <w:r w:rsidRPr="00ED6360">
        <w:rPr>
          <w:rFonts w:ascii="Georgia" w:hAnsi="Georgia"/>
        </w:rPr>
        <w:t>Does it cite all sources in an appropriate format that future readers may find?</w:t>
      </w:r>
    </w:p>
    <w:p w:rsidR="00926F5C" w:rsidRDefault="00DB28E4" w:rsidP="0046640E">
      <w:pPr>
        <w:spacing w:before="100" w:beforeAutospacing="1" w:after="100" w:afterAutospacing="1" w:line="360" w:lineRule="auto"/>
        <w:rPr>
          <w:rFonts w:ascii="Georgia" w:hAnsi="Georgia"/>
        </w:rPr>
      </w:pPr>
      <w:r>
        <w:rPr>
          <w:rFonts w:ascii="Georgia" w:hAnsi="Georgia"/>
        </w:rPr>
        <w:t>Good luck and happy writing!</w:t>
      </w:r>
    </w:p>
    <w:sectPr w:rsidR="00926F5C" w:rsidSect="0039518E">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F4F" w:rsidRDefault="00886F4F" w:rsidP="0071419D">
      <w:pPr>
        <w:spacing w:after="0" w:line="240" w:lineRule="auto"/>
      </w:pPr>
      <w:r>
        <w:separator/>
      </w:r>
    </w:p>
  </w:endnote>
  <w:endnote w:type="continuationSeparator" w:id="0">
    <w:p w:rsidR="00886F4F" w:rsidRDefault="00886F4F" w:rsidP="0071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306255"/>
      <w:docPartObj>
        <w:docPartGallery w:val="Page Numbers (Bottom of Page)"/>
        <w:docPartUnique/>
      </w:docPartObj>
    </w:sdtPr>
    <w:sdtEndPr/>
    <w:sdtContent>
      <w:sdt>
        <w:sdtPr>
          <w:id w:val="860082579"/>
          <w:docPartObj>
            <w:docPartGallery w:val="Page Numbers (Top of Page)"/>
            <w:docPartUnique/>
          </w:docPartObj>
        </w:sdtPr>
        <w:sdtEndPr/>
        <w:sdtContent>
          <w:p w:rsidR="00DB28E4" w:rsidRDefault="00DB28E4" w:rsidP="00DB28E4">
            <w:pPr>
              <w:pStyle w:val="Footer"/>
              <w:tabs>
                <w:tab w:val="left" w:pos="8160"/>
              </w:tabs>
            </w:pPr>
            <w:r>
              <w:tab/>
            </w:r>
            <w:r>
              <w:tab/>
            </w:r>
            <w:r w:rsidRPr="00DB28E4">
              <w:rPr>
                <w:rFonts w:ascii="Georgia" w:hAnsi="Georgia"/>
                <w:sz w:val="20"/>
                <w:szCs w:val="20"/>
              </w:rPr>
              <w:tab/>
              <w:t xml:space="preserve">Page </w:t>
            </w:r>
            <w:r w:rsidRPr="00DB28E4">
              <w:rPr>
                <w:rFonts w:ascii="Georgia" w:hAnsi="Georgia"/>
                <w:b/>
                <w:bCs/>
                <w:sz w:val="20"/>
                <w:szCs w:val="20"/>
              </w:rPr>
              <w:fldChar w:fldCharType="begin"/>
            </w:r>
            <w:r w:rsidRPr="00DB28E4">
              <w:rPr>
                <w:rFonts w:ascii="Georgia" w:hAnsi="Georgia"/>
                <w:b/>
                <w:bCs/>
                <w:sz w:val="20"/>
                <w:szCs w:val="20"/>
              </w:rPr>
              <w:instrText xml:space="preserve"> PAGE </w:instrText>
            </w:r>
            <w:r w:rsidRPr="00DB28E4">
              <w:rPr>
                <w:rFonts w:ascii="Georgia" w:hAnsi="Georgia"/>
                <w:b/>
                <w:bCs/>
                <w:sz w:val="20"/>
                <w:szCs w:val="20"/>
              </w:rPr>
              <w:fldChar w:fldCharType="separate"/>
            </w:r>
            <w:r w:rsidR="00743A62">
              <w:rPr>
                <w:rFonts w:ascii="Georgia" w:hAnsi="Georgia"/>
                <w:b/>
                <w:bCs/>
                <w:noProof/>
                <w:sz w:val="20"/>
                <w:szCs w:val="20"/>
              </w:rPr>
              <w:t>2</w:t>
            </w:r>
            <w:r w:rsidRPr="00DB28E4">
              <w:rPr>
                <w:rFonts w:ascii="Georgia" w:hAnsi="Georgia"/>
                <w:b/>
                <w:bCs/>
                <w:sz w:val="20"/>
                <w:szCs w:val="20"/>
              </w:rPr>
              <w:fldChar w:fldCharType="end"/>
            </w:r>
            <w:r w:rsidRPr="00DB28E4">
              <w:rPr>
                <w:rFonts w:ascii="Georgia" w:hAnsi="Georgia"/>
                <w:sz w:val="20"/>
                <w:szCs w:val="20"/>
              </w:rPr>
              <w:t xml:space="preserve"> of </w:t>
            </w:r>
            <w:r w:rsidRPr="00DB28E4">
              <w:rPr>
                <w:rFonts w:ascii="Georgia" w:hAnsi="Georgia"/>
                <w:b/>
                <w:bCs/>
                <w:sz w:val="20"/>
                <w:szCs w:val="20"/>
              </w:rPr>
              <w:fldChar w:fldCharType="begin"/>
            </w:r>
            <w:r w:rsidRPr="00DB28E4">
              <w:rPr>
                <w:rFonts w:ascii="Georgia" w:hAnsi="Georgia"/>
                <w:b/>
                <w:bCs/>
                <w:sz w:val="20"/>
                <w:szCs w:val="20"/>
              </w:rPr>
              <w:instrText xml:space="preserve"> NUMPAGES  </w:instrText>
            </w:r>
            <w:r w:rsidRPr="00DB28E4">
              <w:rPr>
                <w:rFonts w:ascii="Georgia" w:hAnsi="Georgia"/>
                <w:b/>
                <w:bCs/>
                <w:sz w:val="20"/>
                <w:szCs w:val="20"/>
              </w:rPr>
              <w:fldChar w:fldCharType="separate"/>
            </w:r>
            <w:r w:rsidR="00743A62">
              <w:rPr>
                <w:rFonts w:ascii="Georgia" w:hAnsi="Georgia"/>
                <w:b/>
                <w:bCs/>
                <w:noProof/>
                <w:sz w:val="20"/>
                <w:szCs w:val="20"/>
              </w:rPr>
              <w:t>2</w:t>
            </w:r>
            <w:r w:rsidRPr="00DB28E4">
              <w:rPr>
                <w:rFonts w:ascii="Georgia" w:hAnsi="Georgia"/>
                <w:b/>
                <w:bCs/>
                <w:sz w:val="20"/>
                <w:szCs w:val="20"/>
              </w:rPr>
              <w:fldChar w:fldCharType="end"/>
            </w:r>
          </w:p>
        </w:sdtContent>
      </w:sdt>
    </w:sdtContent>
  </w:sdt>
  <w:p w:rsidR="00802D45" w:rsidRDefault="00802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F4F" w:rsidRDefault="00886F4F" w:rsidP="0071419D">
      <w:pPr>
        <w:spacing w:after="0" w:line="240" w:lineRule="auto"/>
      </w:pPr>
      <w:r>
        <w:separator/>
      </w:r>
    </w:p>
  </w:footnote>
  <w:footnote w:type="continuationSeparator" w:id="0">
    <w:p w:rsidR="00886F4F" w:rsidRDefault="00886F4F" w:rsidP="0071419D">
      <w:pPr>
        <w:spacing w:after="0" w:line="240" w:lineRule="auto"/>
      </w:pPr>
      <w:r>
        <w:continuationSeparator/>
      </w:r>
    </w:p>
  </w:footnote>
  <w:footnote w:id="1">
    <w:p w:rsidR="00DB28E4" w:rsidRPr="000C0E02" w:rsidRDefault="00DB28E4" w:rsidP="00DB28E4">
      <w:pPr>
        <w:spacing w:before="100" w:beforeAutospacing="1" w:after="100" w:afterAutospacing="1" w:line="240" w:lineRule="auto"/>
        <w:rPr>
          <w:rFonts w:ascii="Georgia" w:hAnsi="Georgia"/>
          <w:sz w:val="20"/>
          <w:szCs w:val="20"/>
        </w:rPr>
      </w:pPr>
      <w:r>
        <w:rPr>
          <w:rStyle w:val="FootnoteReference"/>
        </w:rPr>
        <w:footnoteRef/>
      </w:r>
      <w:r>
        <w:t xml:space="preserve"> </w:t>
      </w:r>
      <w:r w:rsidRPr="000C0E02">
        <w:rPr>
          <w:rFonts w:ascii="Georgia" w:hAnsi="Georgia"/>
          <w:sz w:val="20"/>
          <w:szCs w:val="20"/>
        </w:rPr>
        <w:t xml:space="preserve">You can find the full text here:  </w:t>
      </w:r>
      <w:hyperlink r:id="rId1" w:history="1">
        <w:r w:rsidRPr="000C0E02">
          <w:rPr>
            <w:rStyle w:val="Hyperlink"/>
            <w:rFonts w:ascii="Georgia" w:eastAsia="Times New Roman" w:hAnsi="Georgia" w:cs="Times New Roman"/>
            <w:sz w:val="20"/>
            <w:szCs w:val="20"/>
          </w:rPr>
          <w:t>http://webwriting.trincoll.edu/good-web-essay/</w:t>
        </w:r>
      </w:hyperlink>
      <w:r w:rsidRPr="000C0E02">
        <w:rPr>
          <w:rFonts w:ascii="Georgia" w:eastAsia="Times New Roman" w:hAnsi="Georgia" w:cs="Times New Roman"/>
          <w:sz w:val="20"/>
          <w:szCs w:val="20"/>
        </w:rP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9D" w:rsidRPr="0046640E" w:rsidRDefault="0071419D" w:rsidP="0071419D">
    <w:pPr>
      <w:pStyle w:val="Header"/>
      <w:jc w:val="right"/>
      <w:rPr>
        <w:rFonts w:ascii="Georgia" w:hAnsi="Georgia"/>
        <w:sz w:val="20"/>
        <w:szCs w:val="20"/>
      </w:rPr>
    </w:pPr>
    <w:r w:rsidRPr="0046640E">
      <w:rPr>
        <w:rFonts w:ascii="Georgia" w:hAnsi="Georgia"/>
        <w:sz w:val="20"/>
        <w:szCs w:val="20"/>
      </w:rPr>
      <w:tab/>
      <w:t xml:space="preserve">Writing in &amp; for Digital Environments: </w:t>
    </w:r>
    <w:r w:rsidR="00743A62">
      <w:rPr>
        <w:rFonts w:ascii="Georgia" w:hAnsi="Georgia"/>
        <w:sz w:val="20"/>
        <w:szCs w:val="20"/>
      </w:rPr>
      <w:t>Fall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737"/>
    <w:multiLevelType w:val="multilevel"/>
    <w:tmpl w:val="D23A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468DC"/>
    <w:multiLevelType w:val="hybridMultilevel"/>
    <w:tmpl w:val="20EA2D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F4E28"/>
    <w:multiLevelType w:val="hybridMultilevel"/>
    <w:tmpl w:val="3E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003ED"/>
    <w:multiLevelType w:val="hybridMultilevel"/>
    <w:tmpl w:val="5A280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B2569"/>
    <w:multiLevelType w:val="multilevel"/>
    <w:tmpl w:val="43BCF12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353F4D"/>
    <w:multiLevelType w:val="hybridMultilevel"/>
    <w:tmpl w:val="6428AE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B3A2E"/>
    <w:multiLevelType w:val="hybridMultilevel"/>
    <w:tmpl w:val="5912906E"/>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7E6A1C"/>
    <w:multiLevelType w:val="hybridMultilevel"/>
    <w:tmpl w:val="1C265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40"/>
    <w:rsid w:val="0006768F"/>
    <w:rsid w:val="000C146B"/>
    <w:rsid w:val="001140B4"/>
    <w:rsid w:val="0017489B"/>
    <w:rsid w:val="001D7AE7"/>
    <w:rsid w:val="00210669"/>
    <w:rsid w:val="00270D7B"/>
    <w:rsid w:val="00361288"/>
    <w:rsid w:val="0039518E"/>
    <w:rsid w:val="003C0444"/>
    <w:rsid w:val="0041106C"/>
    <w:rsid w:val="00442BCA"/>
    <w:rsid w:val="0046640E"/>
    <w:rsid w:val="00507779"/>
    <w:rsid w:val="005238FB"/>
    <w:rsid w:val="00580E1D"/>
    <w:rsid w:val="005A53E3"/>
    <w:rsid w:val="005C1E20"/>
    <w:rsid w:val="00631184"/>
    <w:rsid w:val="00640ABF"/>
    <w:rsid w:val="0071419D"/>
    <w:rsid w:val="00743A62"/>
    <w:rsid w:val="00744844"/>
    <w:rsid w:val="00802D45"/>
    <w:rsid w:val="008542EF"/>
    <w:rsid w:val="008605C5"/>
    <w:rsid w:val="008606FE"/>
    <w:rsid w:val="0087012B"/>
    <w:rsid w:val="00886F4F"/>
    <w:rsid w:val="00926F5C"/>
    <w:rsid w:val="00927123"/>
    <w:rsid w:val="00971B5E"/>
    <w:rsid w:val="009822E8"/>
    <w:rsid w:val="00990A40"/>
    <w:rsid w:val="00997C03"/>
    <w:rsid w:val="009A0879"/>
    <w:rsid w:val="009E59C1"/>
    <w:rsid w:val="00A42184"/>
    <w:rsid w:val="00A6139D"/>
    <w:rsid w:val="00AC0AF1"/>
    <w:rsid w:val="00AF3450"/>
    <w:rsid w:val="00B36E87"/>
    <w:rsid w:val="00B46DEA"/>
    <w:rsid w:val="00B71BB7"/>
    <w:rsid w:val="00C834F7"/>
    <w:rsid w:val="00C95C54"/>
    <w:rsid w:val="00CC07E2"/>
    <w:rsid w:val="00DB28E4"/>
    <w:rsid w:val="00DC72ED"/>
    <w:rsid w:val="00EA2A1B"/>
    <w:rsid w:val="00EF3244"/>
    <w:rsid w:val="00F11612"/>
    <w:rsid w:val="00FC6BF5"/>
    <w:rsid w:val="00FD53D2"/>
    <w:rsid w:val="00FE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786FA"/>
  <w15:docId w15:val="{E7C96764-B2B6-45F1-BF40-3EFCED77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244"/>
    <w:rPr>
      <w:color w:val="0000FF"/>
      <w:u w:val="single"/>
    </w:rPr>
  </w:style>
  <w:style w:type="character" w:styleId="Emphasis">
    <w:name w:val="Emphasis"/>
    <w:basedOn w:val="DefaultParagraphFont"/>
    <w:uiPriority w:val="20"/>
    <w:qFormat/>
    <w:rsid w:val="00EF3244"/>
    <w:rPr>
      <w:i/>
      <w:iCs/>
    </w:rPr>
  </w:style>
  <w:style w:type="paragraph" w:styleId="ListParagraph">
    <w:name w:val="List Paragraph"/>
    <w:basedOn w:val="Normal"/>
    <w:uiPriority w:val="34"/>
    <w:qFormat/>
    <w:rsid w:val="00EF3244"/>
    <w:pPr>
      <w:ind w:left="720"/>
      <w:contextualSpacing/>
    </w:pPr>
  </w:style>
  <w:style w:type="paragraph" w:styleId="Header">
    <w:name w:val="header"/>
    <w:basedOn w:val="Normal"/>
    <w:link w:val="HeaderChar"/>
    <w:uiPriority w:val="99"/>
    <w:unhideWhenUsed/>
    <w:rsid w:val="0071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19D"/>
  </w:style>
  <w:style w:type="paragraph" w:styleId="Footer">
    <w:name w:val="footer"/>
    <w:basedOn w:val="Normal"/>
    <w:link w:val="FooterChar"/>
    <w:uiPriority w:val="99"/>
    <w:unhideWhenUsed/>
    <w:rsid w:val="0071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19D"/>
  </w:style>
  <w:style w:type="paragraph" w:customStyle="1" w:styleId="textblock">
    <w:name w:val="textblock"/>
    <w:basedOn w:val="Normal"/>
    <w:rsid w:val="00926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marker">
    <w:name w:val="para_marker"/>
    <w:basedOn w:val="DefaultParagraphFont"/>
    <w:rsid w:val="00926F5C"/>
  </w:style>
  <w:style w:type="character" w:customStyle="1" w:styleId="commenticonbox">
    <w:name w:val="commenticonbox"/>
    <w:basedOn w:val="DefaultParagraphFont"/>
    <w:rsid w:val="00926F5C"/>
  </w:style>
  <w:style w:type="paragraph" w:styleId="BalloonText">
    <w:name w:val="Balloon Text"/>
    <w:basedOn w:val="Normal"/>
    <w:link w:val="BalloonTextChar"/>
    <w:uiPriority w:val="99"/>
    <w:semiHidden/>
    <w:unhideWhenUsed/>
    <w:rsid w:val="0092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23"/>
    <w:rPr>
      <w:rFonts w:ascii="Tahoma" w:hAnsi="Tahoma" w:cs="Tahoma"/>
      <w:sz w:val="16"/>
      <w:szCs w:val="16"/>
    </w:rPr>
  </w:style>
  <w:style w:type="character" w:styleId="FootnoteReference">
    <w:name w:val="footnote reference"/>
    <w:basedOn w:val="DefaultParagraphFont"/>
    <w:uiPriority w:val="99"/>
    <w:semiHidden/>
    <w:unhideWhenUsed/>
    <w:rsid w:val="00DB2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15244">
      <w:bodyDiv w:val="1"/>
      <w:marLeft w:val="0"/>
      <w:marRight w:val="0"/>
      <w:marTop w:val="0"/>
      <w:marBottom w:val="0"/>
      <w:divBdr>
        <w:top w:val="none" w:sz="0" w:space="0" w:color="auto"/>
        <w:left w:val="none" w:sz="0" w:space="0" w:color="auto"/>
        <w:bottom w:val="none" w:sz="0" w:space="0" w:color="auto"/>
        <w:right w:val="none" w:sz="0" w:space="0" w:color="auto"/>
      </w:divBdr>
      <w:divsChild>
        <w:div w:id="691147433">
          <w:marLeft w:val="0"/>
          <w:marRight w:val="0"/>
          <w:marTop w:val="0"/>
          <w:marBottom w:val="0"/>
          <w:divBdr>
            <w:top w:val="none" w:sz="0" w:space="0" w:color="auto"/>
            <w:left w:val="none" w:sz="0" w:space="0" w:color="auto"/>
            <w:bottom w:val="none" w:sz="0" w:space="0" w:color="auto"/>
            <w:right w:val="none" w:sz="0" w:space="0" w:color="auto"/>
          </w:divBdr>
        </w:div>
      </w:divsChild>
    </w:div>
    <w:div w:id="1674794793">
      <w:bodyDiv w:val="1"/>
      <w:marLeft w:val="0"/>
      <w:marRight w:val="0"/>
      <w:marTop w:val="0"/>
      <w:marBottom w:val="0"/>
      <w:divBdr>
        <w:top w:val="none" w:sz="0" w:space="0" w:color="auto"/>
        <w:left w:val="none" w:sz="0" w:space="0" w:color="auto"/>
        <w:bottom w:val="none" w:sz="0" w:space="0" w:color="auto"/>
        <w:right w:val="none" w:sz="0" w:space="0" w:color="auto"/>
      </w:divBdr>
      <w:divsChild>
        <w:div w:id="139056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writing.trincoll.edu/good-web-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ITConsult</dc:creator>
  <cp:lastModifiedBy>Sarah Kersh</cp:lastModifiedBy>
  <cp:revision>3</cp:revision>
  <cp:lastPrinted>2016-10-05T15:53:00Z</cp:lastPrinted>
  <dcterms:created xsi:type="dcterms:W3CDTF">2017-10-18T13:37:00Z</dcterms:created>
  <dcterms:modified xsi:type="dcterms:W3CDTF">2017-10-18T13:40:00Z</dcterms:modified>
</cp:coreProperties>
</file>